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5FB" w:rsidRPr="00792720" w:rsidRDefault="00F365FB" w:rsidP="008E4A33">
      <w:pPr>
        <w:widowControl/>
        <w:autoSpaceDE/>
        <w:autoSpaceDN/>
        <w:ind w:firstLine="708"/>
        <w:contextualSpacing/>
        <w:jc w:val="both"/>
        <w:rPr>
          <w:rFonts w:eastAsia="Calibri"/>
          <w:sz w:val="28"/>
          <w:szCs w:val="28"/>
        </w:rPr>
      </w:pPr>
    </w:p>
    <w:p w:rsidR="00F365FB" w:rsidRPr="00B87285" w:rsidRDefault="00F365FB" w:rsidP="008E4A33">
      <w:pPr>
        <w:ind w:firstLine="3119"/>
        <w:jc w:val="center"/>
        <w:rPr>
          <w:sz w:val="28"/>
          <w:szCs w:val="28"/>
        </w:rPr>
      </w:pPr>
      <w:r>
        <w:rPr>
          <w:sz w:val="28"/>
          <w:szCs w:val="28"/>
        </w:rPr>
        <w:t xml:space="preserve">     «</w:t>
      </w:r>
      <w:r w:rsidRPr="00B87285">
        <w:rPr>
          <w:sz w:val="28"/>
          <w:szCs w:val="28"/>
        </w:rPr>
        <w:t>ОДОБРЕНО</w:t>
      </w:r>
      <w:r>
        <w:rPr>
          <w:sz w:val="28"/>
          <w:szCs w:val="28"/>
        </w:rPr>
        <w:t>»</w:t>
      </w:r>
    </w:p>
    <w:p w:rsidR="00F365FB" w:rsidRPr="00B87285" w:rsidRDefault="00F365FB" w:rsidP="008E4A33">
      <w:pPr>
        <w:jc w:val="center"/>
        <w:rPr>
          <w:sz w:val="28"/>
          <w:szCs w:val="28"/>
        </w:rPr>
      </w:pPr>
      <w:r w:rsidRPr="00B87285">
        <w:rPr>
          <w:sz w:val="28"/>
          <w:szCs w:val="28"/>
        </w:rPr>
        <w:t xml:space="preserve">                                                                              РУМО по общему образованию</w:t>
      </w:r>
    </w:p>
    <w:p w:rsidR="00F365FB" w:rsidRPr="00136351" w:rsidRDefault="00F365FB" w:rsidP="008E4A33">
      <w:pPr>
        <w:jc w:val="center"/>
        <w:rPr>
          <w:sz w:val="28"/>
          <w:szCs w:val="28"/>
        </w:rPr>
      </w:pPr>
      <w:r w:rsidRPr="00B87285">
        <w:rPr>
          <w:sz w:val="28"/>
          <w:szCs w:val="28"/>
        </w:rPr>
        <w:t xml:space="preserve">                                                                </w:t>
      </w:r>
      <w:r>
        <w:rPr>
          <w:sz w:val="28"/>
          <w:szCs w:val="28"/>
        </w:rPr>
        <w:t xml:space="preserve">             Протокол № </w:t>
      </w:r>
      <w:r w:rsidR="00313864">
        <w:rPr>
          <w:sz w:val="28"/>
          <w:szCs w:val="28"/>
        </w:rPr>
        <w:t>3</w:t>
      </w:r>
      <w:r>
        <w:rPr>
          <w:sz w:val="28"/>
          <w:szCs w:val="28"/>
        </w:rPr>
        <w:t xml:space="preserve">  от</w:t>
      </w:r>
      <w:r w:rsidR="00313864">
        <w:rPr>
          <w:sz w:val="28"/>
          <w:szCs w:val="28"/>
        </w:rPr>
        <w:t xml:space="preserve"> 29.09.2025 г.</w:t>
      </w:r>
      <w:bookmarkStart w:id="0" w:name="_GoBack"/>
      <w:bookmarkEnd w:id="0"/>
    </w:p>
    <w:p w:rsidR="00F365FB" w:rsidRPr="00792720" w:rsidRDefault="00F365FB" w:rsidP="008E4A33">
      <w:pPr>
        <w:widowControl/>
        <w:autoSpaceDE/>
        <w:autoSpaceDN/>
        <w:ind w:firstLine="708"/>
        <w:contextualSpacing/>
        <w:jc w:val="both"/>
        <w:rPr>
          <w:rFonts w:eastAsia="Calibri"/>
          <w:sz w:val="28"/>
          <w:szCs w:val="28"/>
        </w:rPr>
      </w:pPr>
    </w:p>
    <w:p w:rsidR="002D07C2" w:rsidRPr="00054487" w:rsidRDefault="00552D90" w:rsidP="0070145B">
      <w:pPr>
        <w:jc w:val="center"/>
        <w:rPr>
          <w:b/>
          <w:sz w:val="28"/>
          <w:szCs w:val="28"/>
        </w:rPr>
      </w:pPr>
      <w:r w:rsidRPr="00054487">
        <w:rPr>
          <w:b/>
          <w:sz w:val="28"/>
          <w:szCs w:val="28"/>
        </w:rPr>
        <w:t xml:space="preserve">Комплекс мер </w:t>
      </w:r>
      <w:r w:rsidR="00422167" w:rsidRPr="00054487">
        <w:rPr>
          <w:b/>
          <w:sz w:val="28"/>
          <w:szCs w:val="28"/>
        </w:rPr>
        <w:t xml:space="preserve">по </w:t>
      </w:r>
      <w:r w:rsidR="002D07C2" w:rsidRPr="00054487">
        <w:rPr>
          <w:b/>
          <w:sz w:val="28"/>
          <w:szCs w:val="28"/>
        </w:rPr>
        <w:t>повышению качества обучения</w:t>
      </w:r>
      <w:r w:rsidR="00495279" w:rsidRPr="00495279">
        <w:rPr>
          <w:b/>
          <w:sz w:val="28"/>
          <w:szCs w:val="28"/>
        </w:rPr>
        <w:t xml:space="preserve"> по литературе</w:t>
      </w:r>
      <w:r w:rsidR="002D07C2" w:rsidRPr="00054487">
        <w:rPr>
          <w:b/>
          <w:sz w:val="28"/>
          <w:szCs w:val="28"/>
        </w:rPr>
        <w:t xml:space="preserve"> с учетом результатов ГИА по основным общеобразовательным программам основного общего и среднего общего образования в 202</w:t>
      </w:r>
      <w:r w:rsidR="00875859">
        <w:rPr>
          <w:b/>
          <w:sz w:val="28"/>
          <w:szCs w:val="28"/>
        </w:rPr>
        <w:t>5</w:t>
      </w:r>
      <w:r w:rsidR="002D07C2" w:rsidRPr="00054487">
        <w:rPr>
          <w:b/>
          <w:sz w:val="28"/>
          <w:szCs w:val="28"/>
        </w:rPr>
        <w:t xml:space="preserve"> году</w:t>
      </w:r>
      <w:r w:rsidR="00CB1396" w:rsidRPr="00054487">
        <w:rPr>
          <w:b/>
          <w:sz w:val="28"/>
          <w:szCs w:val="28"/>
        </w:rPr>
        <w:t xml:space="preserve"> </w:t>
      </w:r>
    </w:p>
    <w:p w:rsidR="00CB1396" w:rsidRPr="00054487" w:rsidRDefault="00CB1396" w:rsidP="008E4A33">
      <w:pPr>
        <w:jc w:val="both"/>
        <w:rPr>
          <w:b/>
          <w:sz w:val="28"/>
          <w:szCs w:val="28"/>
        </w:rPr>
      </w:pPr>
    </w:p>
    <w:p w:rsidR="0070145B" w:rsidRDefault="00875859" w:rsidP="0070145B">
      <w:pPr>
        <w:tabs>
          <w:tab w:val="left" w:pos="11057"/>
        </w:tabs>
        <w:spacing w:before="69"/>
        <w:ind w:left="709" w:right="255" w:firstLine="11"/>
        <w:jc w:val="both"/>
        <w:rPr>
          <w:i/>
          <w:sz w:val="28"/>
          <w:szCs w:val="28"/>
        </w:rPr>
      </w:pPr>
      <w:r>
        <w:rPr>
          <w:b/>
          <w:i/>
          <w:sz w:val="28"/>
          <w:szCs w:val="28"/>
        </w:rPr>
        <w:t>Плюснина Ольга Алексеевна</w:t>
      </w:r>
      <w:r w:rsidR="0070145B" w:rsidRPr="0070145B">
        <w:rPr>
          <w:b/>
          <w:sz w:val="28"/>
          <w:szCs w:val="28"/>
        </w:rPr>
        <w:t>,</w:t>
      </w:r>
      <w:r>
        <w:rPr>
          <w:b/>
          <w:sz w:val="28"/>
          <w:szCs w:val="28"/>
        </w:rPr>
        <w:t xml:space="preserve"> </w:t>
      </w:r>
      <w:r w:rsidRPr="00875859">
        <w:rPr>
          <w:i/>
          <w:sz w:val="28"/>
          <w:szCs w:val="28"/>
        </w:rPr>
        <w:t>старший</w:t>
      </w:r>
      <w:r w:rsidR="0070145B" w:rsidRPr="00875859">
        <w:rPr>
          <w:i/>
          <w:sz w:val="28"/>
          <w:szCs w:val="28"/>
        </w:rPr>
        <w:t xml:space="preserve"> методист</w:t>
      </w:r>
      <w:r w:rsidR="0070145B" w:rsidRPr="0070145B">
        <w:rPr>
          <w:i/>
          <w:sz w:val="28"/>
          <w:szCs w:val="28"/>
        </w:rPr>
        <w:t xml:space="preserve"> сектора</w:t>
      </w:r>
      <w:r w:rsidR="0070145B" w:rsidRPr="0070145B">
        <w:rPr>
          <w:b/>
          <w:sz w:val="28"/>
          <w:szCs w:val="28"/>
        </w:rPr>
        <w:t xml:space="preserve"> </w:t>
      </w:r>
      <w:r w:rsidR="0070145B" w:rsidRPr="0070145B">
        <w:rPr>
          <w:i/>
          <w:sz w:val="28"/>
          <w:szCs w:val="28"/>
        </w:rPr>
        <w:t xml:space="preserve">гуманитарного и художественно-эстетического образования Центра непрерывного повышения </w:t>
      </w:r>
      <w:proofErr w:type="spellStart"/>
      <w:r w:rsidR="0070145B" w:rsidRPr="0070145B">
        <w:rPr>
          <w:i/>
          <w:sz w:val="28"/>
          <w:szCs w:val="28"/>
        </w:rPr>
        <w:t>професионального</w:t>
      </w:r>
      <w:proofErr w:type="spellEnd"/>
      <w:r w:rsidR="0070145B" w:rsidRPr="0070145B">
        <w:rPr>
          <w:i/>
          <w:sz w:val="28"/>
          <w:szCs w:val="28"/>
        </w:rPr>
        <w:t xml:space="preserve"> мастерства педагогических работников в городе Вологде АОУ ВО ДПО «ВИРО» </w:t>
      </w:r>
      <w:r w:rsidR="0070145B" w:rsidRPr="0070145B">
        <w:rPr>
          <w:b/>
          <w:sz w:val="28"/>
          <w:szCs w:val="28"/>
        </w:rPr>
        <w:t xml:space="preserve"> </w:t>
      </w:r>
    </w:p>
    <w:p w:rsidR="0070145B" w:rsidRDefault="0070145B" w:rsidP="0070145B">
      <w:pPr>
        <w:tabs>
          <w:tab w:val="left" w:pos="11057"/>
        </w:tabs>
        <w:spacing w:before="69"/>
        <w:ind w:left="709" w:right="255" w:firstLine="11"/>
        <w:jc w:val="both"/>
        <w:rPr>
          <w:b/>
          <w:sz w:val="28"/>
          <w:szCs w:val="28"/>
        </w:rPr>
      </w:pPr>
    </w:p>
    <w:p w:rsidR="0070145B" w:rsidRDefault="00875859" w:rsidP="005F437D">
      <w:pPr>
        <w:ind w:left="709"/>
        <w:jc w:val="both"/>
        <w:rPr>
          <w:rFonts w:eastAsia="Calibri"/>
          <w:sz w:val="28"/>
          <w:szCs w:val="28"/>
        </w:rPr>
      </w:pPr>
      <w:proofErr w:type="spellStart"/>
      <w:r w:rsidRPr="00875859">
        <w:rPr>
          <w:b/>
          <w:i/>
          <w:sz w:val="28"/>
          <w:szCs w:val="28"/>
        </w:rPr>
        <w:t>Фалина</w:t>
      </w:r>
      <w:proofErr w:type="spellEnd"/>
      <w:r w:rsidRPr="00875859">
        <w:rPr>
          <w:b/>
          <w:i/>
          <w:sz w:val="28"/>
          <w:szCs w:val="28"/>
        </w:rPr>
        <w:t xml:space="preserve"> Анна Александровна</w:t>
      </w:r>
      <w:r w:rsidR="00041BE8">
        <w:rPr>
          <w:rFonts w:eastAsia="Calibri"/>
          <w:sz w:val="28"/>
          <w:szCs w:val="28"/>
        </w:rPr>
        <w:t>,</w:t>
      </w:r>
      <w:r w:rsidR="0070145B">
        <w:rPr>
          <w:rFonts w:eastAsia="Calibri"/>
          <w:sz w:val="28"/>
          <w:szCs w:val="28"/>
        </w:rPr>
        <w:t xml:space="preserve"> </w:t>
      </w:r>
      <w:r w:rsidR="007E0C6A">
        <w:rPr>
          <w:rFonts w:eastAsia="Calibri"/>
          <w:i/>
          <w:sz w:val="28"/>
          <w:szCs w:val="28"/>
        </w:rPr>
        <w:t>учитель</w:t>
      </w:r>
      <w:r w:rsidR="00A364ED">
        <w:rPr>
          <w:rFonts w:eastAsia="Calibri"/>
          <w:i/>
          <w:sz w:val="28"/>
          <w:szCs w:val="28"/>
        </w:rPr>
        <w:t xml:space="preserve"> русского языка и литературы МАОУ «Средняя общеобразовательная школа № 8» г. Вологды</w:t>
      </w:r>
    </w:p>
    <w:p w:rsidR="0070145B" w:rsidRPr="0070145B" w:rsidRDefault="0070145B" w:rsidP="0070145B">
      <w:pPr>
        <w:rPr>
          <w:rFonts w:eastAsia="Calibri"/>
          <w:sz w:val="28"/>
          <w:szCs w:val="28"/>
        </w:rPr>
      </w:pPr>
    </w:p>
    <w:p w:rsidR="00422167" w:rsidRDefault="002F3642" w:rsidP="00441A4B">
      <w:pPr>
        <w:pStyle w:val="a5"/>
        <w:numPr>
          <w:ilvl w:val="0"/>
          <w:numId w:val="2"/>
        </w:numPr>
        <w:tabs>
          <w:tab w:val="left" w:pos="11057"/>
        </w:tabs>
        <w:ind w:left="0"/>
        <w:contextualSpacing/>
        <w:jc w:val="center"/>
        <w:rPr>
          <w:b/>
          <w:sz w:val="28"/>
          <w:szCs w:val="28"/>
        </w:rPr>
      </w:pPr>
      <w:bookmarkStart w:id="1" w:name="_Hlk113530357"/>
      <w:r w:rsidRPr="00054487">
        <w:rPr>
          <w:b/>
          <w:sz w:val="28"/>
          <w:szCs w:val="28"/>
        </w:rPr>
        <w:t xml:space="preserve">Содержательный </w:t>
      </w:r>
      <w:r w:rsidR="00422167" w:rsidRPr="00054487">
        <w:rPr>
          <w:b/>
          <w:sz w:val="28"/>
          <w:szCs w:val="28"/>
        </w:rPr>
        <w:t xml:space="preserve">анализ выполнения </w:t>
      </w:r>
      <w:r w:rsidR="0051759B" w:rsidRPr="00054487">
        <w:rPr>
          <w:b/>
          <w:sz w:val="28"/>
          <w:szCs w:val="28"/>
        </w:rPr>
        <w:t xml:space="preserve">обучающимися </w:t>
      </w:r>
      <w:r w:rsidR="00422167" w:rsidRPr="00054487">
        <w:rPr>
          <w:b/>
          <w:sz w:val="28"/>
          <w:szCs w:val="28"/>
        </w:rPr>
        <w:t>заданий</w:t>
      </w:r>
      <w:r w:rsidR="0051759B" w:rsidRPr="00054487">
        <w:rPr>
          <w:b/>
          <w:sz w:val="28"/>
          <w:szCs w:val="28"/>
        </w:rPr>
        <w:t xml:space="preserve"> контрольно-измерительных материалов ГИА в форме </w:t>
      </w:r>
      <w:r w:rsidR="0083775F">
        <w:rPr>
          <w:b/>
          <w:sz w:val="28"/>
          <w:szCs w:val="28"/>
        </w:rPr>
        <w:t>О</w:t>
      </w:r>
      <w:r w:rsidR="0051759B" w:rsidRPr="00054487">
        <w:rPr>
          <w:b/>
          <w:sz w:val="28"/>
          <w:szCs w:val="28"/>
        </w:rPr>
        <w:t xml:space="preserve">ГЭ </w:t>
      </w:r>
      <w:r w:rsidR="00462F09" w:rsidRPr="00054487">
        <w:rPr>
          <w:b/>
          <w:sz w:val="28"/>
          <w:szCs w:val="28"/>
        </w:rPr>
        <w:t>по литературе</w:t>
      </w:r>
      <w:bookmarkEnd w:id="1"/>
      <w:r w:rsidR="00462F09" w:rsidRPr="00054487">
        <w:rPr>
          <w:b/>
          <w:sz w:val="28"/>
          <w:szCs w:val="28"/>
        </w:rPr>
        <w:t xml:space="preserve"> </w:t>
      </w:r>
      <w:r w:rsidR="0051759B" w:rsidRPr="00054487">
        <w:rPr>
          <w:b/>
          <w:sz w:val="28"/>
          <w:szCs w:val="28"/>
        </w:rPr>
        <w:t>в 202</w:t>
      </w:r>
      <w:r w:rsidR="00784045">
        <w:rPr>
          <w:b/>
          <w:sz w:val="28"/>
          <w:szCs w:val="28"/>
        </w:rPr>
        <w:t>5</w:t>
      </w:r>
      <w:r w:rsidR="0051759B" w:rsidRPr="00054487">
        <w:rPr>
          <w:b/>
          <w:sz w:val="28"/>
          <w:szCs w:val="28"/>
        </w:rPr>
        <w:t xml:space="preserve"> году. </w:t>
      </w:r>
      <w:r w:rsidRPr="00054487">
        <w:rPr>
          <w:b/>
          <w:sz w:val="28"/>
          <w:szCs w:val="28"/>
        </w:rPr>
        <w:t xml:space="preserve">Определение «проблемных зон» и типичных затруднений в освоении обучающимися </w:t>
      </w:r>
      <w:r w:rsidR="0051759B" w:rsidRPr="00054487">
        <w:rPr>
          <w:b/>
          <w:sz w:val="28"/>
          <w:szCs w:val="28"/>
        </w:rPr>
        <w:t>элементов содержания / умений и видов деятельности</w:t>
      </w:r>
    </w:p>
    <w:p w:rsidR="00784045" w:rsidRDefault="00784045" w:rsidP="00784045">
      <w:pPr>
        <w:tabs>
          <w:tab w:val="left" w:pos="11057"/>
        </w:tabs>
        <w:contextualSpacing/>
        <w:jc w:val="center"/>
        <w:rPr>
          <w:b/>
          <w:sz w:val="28"/>
          <w:szCs w:val="28"/>
        </w:rPr>
      </w:pPr>
    </w:p>
    <w:p w:rsidR="00784045" w:rsidRPr="00784045" w:rsidRDefault="00784045" w:rsidP="00784045">
      <w:pPr>
        <w:widowControl/>
        <w:autoSpaceDE/>
        <w:autoSpaceDN/>
        <w:spacing w:line="276" w:lineRule="auto"/>
        <w:ind w:firstLine="567"/>
        <w:jc w:val="both"/>
        <w:rPr>
          <w:rFonts w:eastAsia="Calibri"/>
          <w:sz w:val="28"/>
          <w:szCs w:val="28"/>
          <w:lang w:eastAsia="ru-RU"/>
        </w:rPr>
      </w:pPr>
      <w:r w:rsidRPr="00784045">
        <w:rPr>
          <w:rFonts w:eastAsia="Calibri"/>
          <w:sz w:val="28"/>
          <w:szCs w:val="28"/>
          <w:lang w:eastAsia="ru-RU"/>
        </w:rPr>
        <w:t>В 2025 году по результатам анализа средних по региону показателей выполнения не выявлено заданий базового уровня сложности с процентом выполнения ниже 50%. Данная тенденция сохраняется на протяжении последних трех лет.</w:t>
      </w:r>
    </w:p>
    <w:p w:rsidR="00784045" w:rsidRPr="00784045" w:rsidRDefault="00784045" w:rsidP="00784045">
      <w:pPr>
        <w:widowControl/>
        <w:autoSpaceDE/>
        <w:autoSpaceDN/>
        <w:spacing w:line="276" w:lineRule="auto"/>
        <w:ind w:firstLine="567"/>
        <w:jc w:val="both"/>
        <w:rPr>
          <w:rFonts w:eastAsia="Calibri"/>
          <w:sz w:val="28"/>
          <w:szCs w:val="28"/>
          <w:lang w:eastAsia="ru-RU"/>
        </w:rPr>
      </w:pPr>
      <w:r w:rsidRPr="00784045">
        <w:rPr>
          <w:rFonts w:eastAsia="Calibri"/>
          <w:sz w:val="28"/>
          <w:szCs w:val="28"/>
          <w:lang w:eastAsia="ru-RU"/>
        </w:rPr>
        <w:t>Рассмотрим показатели выполнения заданий КИМ ОГЭ более подробно по группам участников с различным результатом экзамена.</w:t>
      </w:r>
    </w:p>
    <w:p w:rsidR="00784045" w:rsidRPr="00784045" w:rsidRDefault="00784045" w:rsidP="00784045">
      <w:pPr>
        <w:widowControl/>
        <w:autoSpaceDE/>
        <w:autoSpaceDN/>
        <w:spacing w:line="276" w:lineRule="auto"/>
        <w:ind w:firstLine="567"/>
        <w:jc w:val="both"/>
        <w:rPr>
          <w:rFonts w:eastAsia="Calibri"/>
          <w:sz w:val="28"/>
          <w:szCs w:val="28"/>
          <w:lang w:eastAsia="ru-RU"/>
        </w:rPr>
      </w:pPr>
      <w:r w:rsidRPr="00784045">
        <w:rPr>
          <w:rFonts w:eastAsia="Calibri"/>
          <w:sz w:val="28"/>
          <w:szCs w:val="28"/>
          <w:lang w:eastAsia="ru-RU"/>
        </w:rPr>
        <w:t>В группах, получивших отметку «2» и отметку «3», выявлен низкий процент выполнения (менее 50%) следующих заданий.</w:t>
      </w:r>
    </w:p>
    <w:p w:rsidR="00784045" w:rsidRPr="00784045" w:rsidRDefault="00784045" w:rsidP="00784045">
      <w:pPr>
        <w:widowControl/>
        <w:autoSpaceDE/>
        <w:autoSpaceDN/>
        <w:spacing w:line="276" w:lineRule="auto"/>
        <w:ind w:firstLine="567"/>
        <w:jc w:val="both"/>
        <w:rPr>
          <w:rFonts w:eastAsia="Calibri"/>
          <w:sz w:val="28"/>
          <w:szCs w:val="28"/>
          <w:lang w:eastAsia="ru-RU"/>
        </w:rPr>
      </w:pPr>
      <w:r w:rsidRPr="00784045">
        <w:rPr>
          <w:rFonts w:eastAsia="Calibri"/>
          <w:sz w:val="28"/>
          <w:szCs w:val="28"/>
          <w:lang w:eastAsia="ru-RU"/>
        </w:rPr>
        <w:t>Задание №2.1/2.2 «Умения выбрать другой фрагмент из эпического (или драматического, или лироэпического) произведения в соответствии с заданием, построить развёрнутое рассуждение с опорой на анализ самостоятельно выбранного фрагмента в соответствии с заданием»:</w:t>
      </w:r>
    </w:p>
    <w:p w:rsidR="00784045" w:rsidRPr="00784045" w:rsidRDefault="00784045" w:rsidP="00784045">
      <w:pPr>
        <w:widowControl/>
        <w:autoSpaceDE/>
        <w:autoSpaceDN/>
        <w:spacing w:line="276" w:lineRule="auto"/>
        <w:ind w:firstLine="567"/>
        <w:jc w:val="both"/>
        <w:rPr>
          <w:rFonts w:eastAsia="Calibri"/>
          <w:sz w:val="28"/>
          <w:szCs w:val="28"/>
          <w:lang w:eastAsia="ru-RU"/>
        </w:rPr>
      </w:pPr>
      <w:r w:rsidRPr="00784045">
        <w:rPr>
          <w:rFonts w:eastAsia="Calibri"/>
          <w:sz w:val="28"/>
          <w:szCs w:val="28"/>
          <w:lang w:eastAsia="ru-RU"/>
        </w:rPr>
        <w:t>по критерию К1 «Соответствие ответа заданию и привлечение текста выбранного фрагмента для аргументации» справились только 13,33% участников с отметкой «2» и менее половины (48,33%) участников с отметкой «3»;</w:t>
      </w:r>
    </w:p>
    <w:p w:rsidR="00784045" w:rsidRPr="00784045" w:rsidRDefault="00784045" w:rsidP="00784045">
      <w:pPr>
        <w:widowControl/>
        <w:autoSpaceDE/>
        <w:autoSpaceDN/>
        <w:spacing w:line="276" w:lineRule="auto"/>
        <w:ind w:firstLine="567"/>
        <w:jc w:val="both"/>
        <w:rPr>
          <w:rFonts w:eastAsia="Calibri"/>
          <w:sz w:val="28"/>
          <w:szCs w:val="28"/>
          <w:lang w:eastAsia="ru-RU"/>
        </w:rPr>
      </w:pPr>
      <w:r w:rsidRPr="00784045">
        <w:rPr>
          <w:rFonts w:eastAsia="Calibri"/>
          <w:sz w:val="28"/>
          <w:szCs w:val="28"/>
          <w:lang w:eastAsia="ru-RU"/>
        </w:rPr>
        <w:t>по критерию К2 «Логичность, соблюдение речевых и грамматических норм»: в группе участников с отметкой «2» справился только каждый десятый участник (10%) и около трети участников с отметкой «3» - 36,25%.</w:t>
      </w:r>
    </w:p>
    <w:p w:rsidR="00784045" w:rsidRPr="00784045" w:rsidRDefault="00784045" w:rsidP="00784045">
      <w:pPr>
        <w:widowControl/>
        <w:autoSpaceDE/>
        <w:autoSpaceDN/>
        <w:spacing w:line="276" w:lineRule="auto"/>
        <w:ind w:firstLine="567"/>
        <w:jc w:val="both"/>
        <w:rPr>
          <w:rFonts w:eastAsia="Calibri"/>
          <w:sz w:val="28"/>
          <w:szCs w:val="28"/>
          <w:lang w:eastAsia="ru-RU"/>
        </w:rPr>
      </w:pPr>
      <w:r w:rsidRPr="00784045">
        <w:rPr>
          <w:rFonts w:eastAsia="Calibri"/>
          <w:sz w:val="28"/>
          <w:szCs w:val="28"/>
          <w:lang w:eastAsia="ru-RU"/>
        </w:rPr>
        <w:t xml:space="preserve">Задание №3.1/3.2 «Развёрнутое рассуждение о тематике, проблематике, лирическом герое, об образах стихотворения (или басни, или баллады), о видах и функциях изобразительно-выразительных средств, об элементах художественной формы, об </w:t>
      </w:r>
      <w:r w:rsidRPr="00784045">
        <w:rPr>
          <w:rFonts w:eastAsia="Calibri"/>
          <w:sz w:val="28"/>
          <w:szCs w:val="28"/>
          <w:lang w:eastAsia="ru-RU"/>
        </w:rPr>
        <w:lastRenderedPageBreak/>
        <w:t>особенностях образно-эмоционального воздействия поэтического текста, о собственном восприятии произведения»:</w:t>
      </w:r>
    </w:p>
    <w:p w:rsidR="00784045" w:rsidRPr="00784045" w:rsidRDefault="00784045" w:rsidP="00784045">
      <w:pPr>
        <w:widowControl/>
        <w:autoSpaceDE/>
        <w:autoSpaceDN/>
        <w:spacing w:line="276" w:lineRule="auto"/>
        <w:ind w:firstLine="567"/>
        <w:jc w:val="both"/>
        <w:rPr>
          <w:rFonts w:eastAsia="Calibri"/>
          <w:sz w:val="28"/>
          <w:szCs w:val="28"/>
          <w:lang w:eastAsia="ru-RU"/>
        </w:rPr>
      </w:pPr>
      <w:r w:rsidRPr="00784045">
        <w:rPr>
          <w:rFonts w:eastAsia="Calibri"/>
          <w:sz w:val="28"/>
          <w:szCs w:val="28"/>
          <w:lang w:eastAsia="ru-RU"/>
        </w:rPr>
        <w:t>По критерию К1 «Понимание предложенного текста и привлечение его для аргументации»: справились 20% из группе участников экзамена, получивших отметку «2»;</w:t>
      </w:r>
    </w:p>
    <w:p w:rsidR="00784045" w:rsidRPr="00784045" w:rsidRDefault="00784045" w:rsidP="00784045">
      <w:pPr>
        <w:widowControl/>
        <w:autoSpaceDE/>
        <w:autoSpaceDN/>
        <w:spacing w:line="276" w:lineRule="auto"/>
        <w:ind w:firstLine="567"/>
        <w:jc w:val="both"/>
        <w:rPr>
          <w:rFonts w:eastAsia="Calibri"/>
          <w:sz w:val="28"/>
          <w:szCs w:val="28"/>
          <w:lang w:eastAsia="ru-RU"/>
        </w:rPr>
      </w:pPr>
      <w:r w:rsidRPr="00784045">
        <w:rPr>
          <w:rFonts w:eastAsia="Calibri"/>
          <w:sz w:val="28"/>
          <w:szCs w:val="28"/>
          <w:lang w:eastAsia="ru-RU"/>
        </w:rPr>
        <w:t>К2 «Логичность, соблюдение речевых и грамматических норм»: выполнили задание 20% из группы участников экзамена, получивших отметку «2» и менее половины участников с отметкой «3» (48,75%).</w:t>
      </w:r>
    </w:p>
    <w:p w:rsidR="00784045" w:rsidRPr="00784045" w:rsidRDefault="00784045" w:rsidP="00784045">
      <w:pPr>
        <w:widowControl/>
        <w:autoSpaceDE/>
        <w:autoSpaceDN/>
        <w:spacing w:line="276" w:lineRule="auto"/>
        <w:ind w:firstLine="567"/>
        <w:jc w:val="both"/>
        <w:rPr>
          <w:rFonts w:eastAsia="Calibri"/>
          <w:sz w:val="28"/>
          <w:szCs w:val="28"/>
          <w:lang w:eastAsia="ru-RU"/>
        </w:rPr>
      </w:pPr>
    </w:p>
    <w:p w:rsidR="00784045" w:rsidRPr="00784045" w:rsidRDefault="00784045" w:rsidP="00784045">
      <w:pPr>
        <w:widowControl/>
        <w:autoSpaceDE/>
        <w:autoSpaceDN/>
        <w:spacing w:line="276" w:lineRule="auto"/>
        <w:ind w:firstLine="567"/>
        <w:jc w:val="both"/>
        <w:rPr>
          <w:rFonts w:eastAsia="Calibri"/>
          <w:sz w:val="28"/>
          <w:szCs w:val="28"/>
          <w:lang w:eastAsia="ru-RU"/>
        </w:rPr>
      </w:pPr>
      <w:r w:rsidRPr="00784045">
        <w:rPr>
          <w:rFonts w:eastAsia="Calibri"/>
          <w:sz w:val="28"/>
          <w:szCs w:val="28"/>
          <w:lang w:eastAsia="ru-RU"/>
        </w:rPr>
        <w:t xml:space="preserve">Заданий повышенного уровня сложности с процентом выполнения ниже 15% в 2025 году, как и в 2024 году, не выявлено. </w:t>
      </w:r>
    </w:p>
    <w:p w:rsidR="00784045" w:rsidRPr="00784045" w:rsidRDefault="00784045" w:rsidP="00784045">
      <w:pPr>
        <w:widowControl/>
        <w:autoSpaceDE/>
        <w:autoSpaceDN/>
        <w:spacing w:line="276" w:lineRule="auto"/>
        <w:ind w:firstLine="708"/>
        <w:jc w:val="both"/>
        <w:rPr>
          <w:rFonts w:eastAsia="Calibri"/>
          <w:sz w:val="28"/>
          <w:szCs w:val="28"/>
          <w:lang w:eastAsia="ru-RU"/>
        </w:rPr>
      </w:pPr>
      <w:r w:rsidRPr="00784045">
        <w:rPr>
          <w:rFonts w:eastAsia="Calibri"/>
          <w:sz w:val="28"/>
          <w:szCs w:val="28"/>
          <w:lang w:eastAsia="ru-RU"/>
        </w:rPr>
        <w:t>В группах, получивших отметку «2» и отметку «3», выявлен низкий процент выполнения в следующих заданиях.</w:t>
      </w:r>
    </w:p>
    <w:p w:rsidR="00784045" w:rsidRPr="00784045" w:rsidRDefault="00784045" w:rsidP="00784045">
      <w:pPr>
        <w:widowControl/>
        <w:autoSpaceDE/>
        <w:autoSpaceDN/>
        <w:spacing w:line="276" w:lineRule="auto"/>
        <w:ind w:firstLine="708"/>
        <w:jc w:val="both"/>
        <w:rPr>
          <w:rFonts w:eastAsia="Calibri"/>
          <w:sz w:val="28"/>
          <w:szCs w:val="28"/>
          <w:lang w:eastAsia="ru-RU"/>
        </w:rPr>
      </w:pPr>
      <w:r w:rsidRPr="00784045">
        <w:rPr>
          <w:rFonts w:eastAsia="Calibri"/>
          <w:sz w:val="28"/>
          <w:szCs w:val="28"/>
          <w:lang w:eastAsia="ru-RU"/>
        </w:rPr>
        <w:t>Задание №4 «Развёрнутое сопоставление анализируемого произведения (лирического стихотворения, или басни, или баллады) с художественным текстом, приведённым для сопоставления (нахождение важнейших оснований для сравнения художественных произведений по указанному в задании направлению анализа, построение сравнительной характеристики литературных явлений, построение аргументированного суждения с приведением убедительных доказательств и формулированием обоснованных выводов)»:</w:t>
      </w:r>
    </w:p>
    <w:p w:rsidR="00784045" w:rsidRPr="00784045" w:rsidRDefault="00784045" w:rsidP="00784045">
      <w:pPr>
        <w:widowControl/>
        <w:autoSpaceDE/>
        <w:autoSpaceDN/>
        <w:spacing w:line="276" w:lineRule="auto"/>
        <w:ind w:firstLine="708"/>
        <w:jc w:val="both"/>
        <w:rPr>
          <w:rFonts w:eastAsia="Calibri"/>
          <w:sz w:val="28"/>
          <w:szCs w:val="28"/>
          <w:lang w:eastAsia="ru-RU"/>
        </w:rPr>
      </w:pPr>
      <w:r w:rsidRPr="00784045">
        <w:rPr>
          <w:rFonts w:eastAsia="Calibri"/>
          <w:sz w:val="28"/>
          <w:szCs w:val="28"/>
          <w:lang w:eastAsia="ru-RU"/>
        </w:rPr>
        <w:t xml:space="preserve">По критерию К2 «Привлечение текстов произведений при сопоставлении для аргументации»: справились только 30% в группе участников экзамена, получивших отметку «2» и чуть более половины участников из группы с отметкой «3» - </w:t>
      </w:r>
      <w:r w:rsidRPr="00784045">
        <w:rPr>
          <w:rFonts w:eastAsia="Calibri"/>
          <w:color w:val="000000"/>
          <w:sz w:val="28"/>
          <w:szCs w:val="28"/>
          <w:lang w:eastAsia="ru-RU"/>
        </w:rPr>
        <w:t>50,63%.</w:t>
      </w:r>
    </w:p>
    <w:p w:rsidR="00784045" w:rsidRPr="00784045" w:rsidRDefault="00784045" w:rsidP="00784045">
      <w:pPr>
        <w:widowControl/>
        <w:autoSpaceDE/>
        <w:autoSpaceDN/>
        <w:spacing w:line="276" w:lineRule="auto"/>
        <w:ind w:firstLine="708"/>
        <w:jc w:val="both"/>
        <w:rPr>
          <w:rFonts w:eastAsia="Calibri"/>
          <w:sz w:val="28"/>
          <w:szCs w:val="28"/>
          <w:lang w:eastAsia="ru-RU"/>
        </w:rPr>
      </w:pPr>
      <w:r w:rsidRPr="00784045">
        <w:rPr>
          <w:rFonts w:eastAsia="Calibri"/>
          <w:sz w:val="28"/>
          <w:szCs w:val="28"/>
          <w:lang w:eastAsia="ru-RU"/>
        </w:rPr>
        <w:t xml:space="preserve">Заданий высокого уровня с процентом выполнения ниже 15% в 2025 году, как и в 2024году, не выявлено. </w:t>
      </w:r>
    </w:p>
    <w:p w:rsidR="00784045" w:rsidRPr="00784045" w:rsidRDefault="00784045" w:rsidP="00784045">
      <w:pPr>
        <w:widowControl/>
        <w:autoSpaceDE/>
        <w:autoSpaceDN/>
        <w:spacing w:line="276" w:lineRule="auto"/>
        <w:ind w:firstLine="708"/>
        <w:jc w:val="both"/>
        <w:rPr>
          <w:rFonts w:eastAsia="Calibri"/>
          <w:sz w:val="28"/>
          <w:szCs w:val="28"/>
          <w:lang w:eastAsia="ru-RU"/>
        </w:rPr>
      </w:pPr>
      <w:r w:rsidRPr="00784045">
        <w:rPr>
          <w:rFonts w:eastAsia="Calibri"/>
          <w:sz w:val="28"/>
          <w:szCs w:val="28"/>
          <w:lang w:eastAsia="ru-RU"/>
        </w:rPr>
        <w:t>В группе обучающихся, получивших отметку «2», практически во всех заданиях высокого уровня выявлен низкий процент выполнения:</w:t>
      </w:r>
    </w:p>
    <w:p w:rsidR="00784045" w:rsidRPr="00784045" w:rsidRDefault="00784045" w:rsidP="00784045">
      <w:pPr>
        <w:widowControl/>
        <w:autoSpaceDE/>
        <w:autoSpaceDN/>
        <w:spacing w:line="276" w:lineRule="auto"/>
        <w:ind w:firstLine="708"/>
        <w:jc w:val="both"/>
        <w:rPr>
          <w:rFonts w:eastAsia="Calibri"/>
          <w:sz w:val="28"/>
          <w:szCs w:val="28"/>
          <w:lang w:eastAsia="ru-RU"/>
        </w:rPr>
      </w:pPr>
      <w:r w:rsidRPr="00784045">
        <w:rPr>
          <w:rFonts w:eastAsia="Calibri"/>
          <w:sz w:val="28"/>
          <w:szCs w:val="28"/>
          <w:lang w:eastAsia="ru-RU"/>
        </w:rPr>
        <w:t>Задание №5.1–5.5 «Осмысление проблематики и своеобразия художественной формы изученного литературного произведения (произведений), особенностей лирики конкретного поэта в соответствии с указанным в задании направлением анализа»:</w:t>
      </w:r>
    </w:p>
    <w:p w:rsidR="00784045" w:rsidRPr="00784045" w:rsidRDefault="00784045" w:rsidP="00784045">
      <w:pPr>
        <w:widowControl/>
        <w:autoSpaceDE/>
        <w:autoSpaceDN/>
        <w:spacing w:line="276" w:lineRule="auto"/>
        <w:ind w:firstLine="708"/>
        <w:jc w:val="both"/>
        <w:rPr>
          <w:rFonts w:eastAsia="Calibri"/>
          <w:sz w:val="28"/>
          <w:szCs w:val="28"/>
          <w:lang w:eastAsia="ru-RU"/>
        </w:rPr>
      </w:pPr>
      <w:r w:rsidRPr="00784045">
        <w:rPr>
          <w:rFonts w:eastAsia="Calibri"/>
          <w:sz w:val="28"/>
          <w:szCs w:val="28"/>
          <w:lang w:eastAsia="ru-RU"/>
        </w:rPr>
        <w:t>По критерию К1 «Соответствие сочинения теме и ее раскрытие» - выполнили задание13,33% участников из указанной группы и каждый пятый участник справился с критериями:</w:t>
      </w:r>
    </w:p>
    <w:p w:rsidR="00784045" w:rsidRPr="00784045" w:rsidRDefault="00784045" w:rsidP="00784045">
      <w:pPr>
        <w:widowControl/>
        <w:autoSpaceDE/>
        <w:autoSpaceDN/>
        <w:spacing w:line="276" w:lineRule="auto"/>
        <w:ind w:firstLine="708"/>
        <w:jc w:val="both"/>
        <w:rPr>
          <w:rFonts w:eastAsia="Calibri"/>
          <w:sz w:val="28"/>
          <w:szCs w:val="28"/>
          <w:lang w:eastAsia="ru-RU"/>
        </w:rPr>
      </w:pPr>
      <w:r w:rsidRPr="00784045">
        <w:rPr>
          <w:rFonts w:eastAsia="Calibri"/>
          <w:sz w:val="28"/>
          <w:szCs w:val="28"/>
          <w:lang w:eastAsia="ru-RU"/>
        </w:rPr>
        <w:t>К2 «Привлечение текста произведения для аргументации» - 20%;</w:t>
      </w:r>
    </w:p>
    <w:p w:rsidR="00784045" w:rsidRPr="00784045" w:rsidRDefault="00784045" w:rsidP="00784045">
      <w:pPr>
        <w:widowControl/>
        <w:autoSpaceDE/>
        <w:autoSpaceDN/>
        <w:spacing w:line="276" w:lineRule="auto"/>
        <w:ind w:firstLine="708"/>
        <w:jc w:val="both"/>
        <w:rPr>
          <w:rFonts w:eastAsia="Calibri"/>
          <w:sz w:val="28"/>
          <w:szCs w:val="28"/>
          <w:lang w:eastAsia="ru-RU"/>
        </w:rPr>
      </w:pPr>
      <w:r w:rsidRPr="00784045">
        <w:rPr>
          <w:rFonts w:eastAsia="Calibri"/>
          <w:sz w:val="28"/>
          <w:szCs w:val="28"/>
          <w:lang w:eastAsia="ru-RU"/>
        </w:rPr>
        <w:t>К3 «Опора на теоретико-литературные понятия» - 20%;</w:t>
      </w:r>
    </w:p>
    <w:p w:rsidR="00784045" w:rsidRPr="00784045" w:rsidRDefault="00784045" w:rsidP="00784045">
      <w:pPr>
        <w:widowControl/>
        <w:autoSpaceDE/>
        <w:autoSpaceDN/>
        <w:spacing w:line="276" w:lineRule="auto"/>
        <w:ind w:firstLine="708"/>
        <w:jc w:val="both"/>
        <w:rPr>
          <w:rFonts w:eastAsia="Calibri"/>
          <w:sz w:val="28"/>
          <w:szCs w:val="28"/>
          <w:lang w:eastAsia="ru-RU"/>
        </w:rPr>
      </w:pPr>
      <w:r w:rsidRPr="00784045">
        <w:rPr>
          <w:rFonts w:eastAsia="Calibri"/>
          <w:sz w:val="28"/>
          <w:szCs w:val="28"/>
          <w:lang w:eastAsia="ru-RU"/>
        </w:rPr>
        <w:t>К4 «Композиционная цельность и логичность» - 20%;</w:t>
      </w:r>
    </w:p>
    <w:p w:rsidR="00784045" w:rsidRPr="00784045" w:rsidRDefault="00784045" w:rsidP="00784045">
      <w:pPr>
        <w:widowControl/>
        <w:autoSpaceDE/>
        <w:autoSpaceDN/>
        <w:spacing w:line="276" w:lineRule="auto"/>
        <w:ind w:firstLine="708"/>
        <w:jc w:val="both"/>
        <w:rPr>
          <w:rFonts w:eastAsia="Calibri"/>
          <w:sz w:val="28"/>
          <w:szCs w:val="28"/>
          <w:lang w:eastAsia="ru-RU"/>
        </w:rPr>
      </w:pPr>
      <w:r w:rsidRPr="00784045">
        <w:rPr>
          <w:rFonts w:eastAsia="Calibri"/>
          <w:sz w:val="28"/>
          <w:szCs w:val="28"/>
          <w:lang w:eastAsia="ru-RU"/>
        </w:rPr>
        <w:t xml:space="preserve">К5 «Соблюдение речевых норм» - 20%; </w:t>
      </w:r>
    </w:p>
    <w:p w:rsidR="00784045" w:rsidRPr="00784045" w:rsidRDefault="00784045" w:rsidP="00784045">
      <w:pPr>
        <w:widowControl/>
        <w:autoSpaceDE/>
        <w:autoSpaceDN/>
        <w:spacing w:line="276" w:lineRule="auto"/>
        <w:ind w:firstLine="708"/>
        <w:jc w:val="both"/>
        <w:rPr>
          <w:rFonts w:eastAsia="Calibri"/>
          <w:sz w:val="28"/>
          <w:szCs w:val="28"/>
          <w:lang w:eastAsia="ru-RU"/>
        </w:rPr>
      </w:pPr>
      <w:r w:rsidRPr="00784045">
        <w:rPr>
          <w:rFonts w:eastAsia="Calibri"/>
          <w:sz w:val="28"/>
          <w:szCs w:val="28"/>
          <w:lang w:eastAsia="ru-RU"/>
        </w:rPr>
        <w:t>К6 «Соблюдение орфографических норм» - 20%;</w:t>
      </w:r>
    </w:p>
    <w:p w:rsidR="00784045" w:rsidRPr="00784045" w:rsidRDefault="00784045" w:rsidP="00784045">
      <w:pPr>
        <w:widowControl/>
        <w:autoSpaceDE/>
        <w:autoSpaceDN/>
        <w:spacing w:line="276" w:lineRule="auto"/>
        <w:ind w:firstLine="708"/>
        <w:jc w:val="both"/>
        <w:rPr>
          <w:rFonts w:eastAsia="Calibri"/>
          <w:sz w:val="28"/>
          <w:szCs w:val="28"/>
          <w:lang w:eastAsia="ru-RU"/>
        </w:rPr>
      </w:pPr>
      <w:r w:rsidRPr="00784045">
        <w:rPr>
          <w:rFonts w:eastAsia="Calibri"/>
          <w:sz w:val="28"/>
          <w:szCs w:val="28"/>
          <w:lang w:eastAsia="ru-RU"/>
        </w:rPr>
        <w:t>К7 «Соблюдение пунктуационных норм» - 20%.</w:t>
      </w:r>
    </w:p>
    <w:p w:rsidR="00784045" w:rsidRPr="00784045" w:rsidRDefault="00784045" w:rsidP="00784045">
      <w:pPr>
        <w:widowControl/>
        <w:autoSpaceDE/>
        <w:autoSpaceDN/>
        <w:spacing w:line="276" w:lineRule="auto"/>
        <w:ind w:firstLine="708"/>
        <w:jc w:val="both"/>
        <w:rPr>
          <w:rFonts w:eastAsia="Calibri"/>
          <w:sz w:val="28"/>
          <w:szCs w:val="28"/>
          <w:lang w:eastAsia="ru-RU"/>
        </w:rPr>
      </w:pPr>
    </w:p>
    <w:p w:rsidR="00784045" w:rsidRPr="00784045" w:rsidRDefault="00784045" w:rsidP="00784045">
      <w:pPr>
        <w:widowControl/>
        <w:autoSpaceDE/>
        <w:autoSpaceDN/>
        <w:spacing w:line="276" w:lineRule="auto"/>
        <w:ind w:firstLine="708"/>
        <w:jc w:val="both"/>
        <w:rPr>
          <w:rFonts w:eastAsia="Calibri"/>
          <w:sz w:val="28"/>
          <w:szCs w:val="28"/>
          <w:lang w:eastAsia="ru-RU"/>
        </w:rPr>
      </w:pPr>
      <w:r w:rsidRPr="00784045">
        <w:rPr>
          <w:rFonts w:eastAsia="Calibri"/>
          <w:sz w:val="28"/>
          <w:szCs w:val="28"/>
          <w:lang w:eastAsia="ru-RU"/>
        </w:rPr>
        <w:lastRenderedPageBreak/>
        <w:t>В 2025 году в заданиях базового уровня самый низкий средний процент выполнения по региону выявлен в задании №2.1/2.2 «Умения выбрать другой фрагмент из эпического (или драматического, или лироэпического) произведения в соответствии с заданием, построить развёрнутое рассуждение с опорой на анализ самостоятельно выбранного фрагмента в соответствии с заданием» К2 «Логичность, соблюдение речевых и грамматических норм» - 64,1%. В заданиях повышенного уровня самый низкий средний процент выполнения по региону выявлен в задании №4 К2 «Привлечение текстов произведений при сопоставлении для аргументации» - 68,54%. Среди заданий высокого уровня самый низкий средний процент выполнения по региону выпускники показали в задании №5.1-5.5 К2 «Привлечение текста произведения для аргументации» - 74,73%.</w:t>
      </w:r>
    </w:p>
    <w:p w:rsidR="00784045" w:rsidRPr="00784045" w:rsidRDefault="00784045" w:rsidP="00784045">
      <w:pPr>
        <w:widowControl/>
        <w:autoSpaceDE/>
        <w:autoSpaceDN/>
        <w:spacing w:line="276" w:lineRule="auto"/>
        <w:ind w:firstLine="567"/>
        <w:jc w:val="both"/>
        <w:rPr>
          <w:rFonts w:eastAsia="Calibri"/>
          <w:sz w:val="28"/>
          <w:szCs w:val="28"/>
          <w:lang w:eastAsia="ru-RU"/>
        </w:rPr>
      </w:pPr>
      <w:r w:rsidRPr="00784045">
        <w:rPr>
          <w:rFonts w:eastAsia="Calibri"/>
          <w:sz w:val="28"/>
          <w:szCs w:val="28"/>
          <w:lang w:eastAsia="ru-RU"/>
        </w:rPr>
        <w:t>В задании базового уровня №2.1/2.2 «Умения выбрать другой фрагмент из эпического (или драматического, или лироэпического) произведения в соответствии с заданием, построить развёрнутое рассуждение с опорой на анализ самостоятельно выбранного фрагмента в соответствии с заданием», по критериям К1 и К2 80% обучающимся в группе участников экзамена, получивших отметку «2», было выставлено 0 первичных баллов.</w:t>
      </w:r>
    </w:p>
    <w:p w:rsidR="00784045" w:rsidRPr="00784045" w:rsidRDefault="00784045" w:rsidP="00784045">
      <w:pPr>
        <w:widowControl/>
        <w:autoSpaceDE/>
        <w:autoSpaceDN/>
        <w:spacing w:line="276" w:lineRule="auto"/>
        <w:ind w:firstLine="567"/>
        <w:jc w:val="both"/>
        <w:rPr>
          <w:rFonts w:eastAsia="Calibri"/>
          <w:sz w:val="28"/>
          <w:szCs w:val="28"/>
          <w:lang w:eastAsia="ru-RU"/>
        </w:rPr>
      </w:pPr>
      <w:r w:rsidRPr="00784045">
        <w:rPr>
          <w:rFonts w:eastAsia="Calibri"/>
          <w:sz w:val="28"/>
          <w:szCs w:val="28"/>
          <w:lang w:eastAsia="ru-RU"/>
        </w:rPr>
        <w:t>В группах участников экзамена, получивших отметки «4» и «5», обучающимся было поставлено 0 первичных баллов:</w:t>
      </w:r>
    </w:p>
    <w:p w:rsidR="00784045" w:rsidRPr="00784045" w:rsidRDefault="00784045" w:rsidP="00784045">
      <w:pPr>
        <w:widowControl/>
        <w:autoSpaceDE/>
        <w:autoSpaceDN/>
        <w:spacing w:line="276" w:lineRule="auto"/>
        <w:ind w:firstLine="567"/>
        <w:jc w:val="both"/>
        <w:rPr>
          <w:rFonts w:eastAsia="Calibri"/>
          <w:sz w:val="28"/>
          <w:szCs w:val="28"/>
          <w:lang w:eastAsia="ru-RU"/>
        </w:rPr>
      </w:pPr>
      <w:r w:rsidRPr="00784045">
        <w:rPr>
          <w:rFonts w:eastAsia="Calibri"/>
          <w:sz w:val="28"/>
          <w:szCs w:val="28"/>
          <w:lang w:eastAsia="ru-RU"/>
        </w:rPr>
        <w:t xml:space="preserve">- за задание 5. К5 «Соблюдение речевых норм» - 1,37% и 1,56%; </w:t>
      </w:r>
    </w:p>
    <w:p w:rsidR="00784045" w:rsidRPr="00784045" w:rsidRDefault="00784045" w:rsidP="00784045">
      <w:pPr>
        <w:widowControl/>
        <w:autoSpaceDE/>
        <w:autoSpaceDN/>
        <w:spacing w:line="276" w:lineRule="auto"/>
        <w:ind w:firstLine="567"/>
        <w:jc w:val="both"/>
        <w:rPr>
          <w:rFonts w:eastAsia="Calibri"/>
          <w:sz w:val="28"/>
          <w:szCs w:val="28"/>
          <w:lang w:eastAsia="ru-RU"/>
        </w:rPr>
      </w:pPr>
      <w:r w:rsidRPr="00784045">
        <w:rPr>
          <w:rFonts w:eastAsia="Calibri"/>
          <w:sz w:val="28"/>
          <w:szCs w:val="28"/>
          <w:lang w:eastAsia="ru-RU"/>
        </w:rPr>
        <w:t>- за задание 5. К7 «Соблюдение пунктуационных норм» - 4,11%, 4,69%.</w:t>
      </w:r>
    </w:p>
    <w:p w:rsidR="00784045" w:rsidRPr="00784045" w:rsidRDefault="00784045" w:rsidP="00784045">
      <w:pPr>
        <w:widowControl/>
        <w:autoSpaceDE/>
        <w:autoSpaceDN/>
        <w:spacing w:line="276" w:lineRule="auto"/>
        <w:jc w:val="both"/>
        <w:rPr>
          <w:rFonts w:eastAsia="Calibri"/>
          <w:sz w:val="28"/>
          <w:szCs w:val="28"/>
          <w:lang w:eastAsia="ru-RU"/>
        </w:rPr>
      </w:pPr>
    </w:p>
    <w:p w:rsidR="00784045" w:rsidRDefault="00784045" w:rsidP="00784045">
      <w:pPr>
        <w:spacing w:line="276" w:lineRule="auto"/>
        <w:ind w:firstLine="567"/>
        <w:jc w:val="both"/>
        <w:rPr>
          <w:sz w:val="28"/>
        </w:rPr>
      </w:pPr>
      <w:r w:rsidRPr="00CA2E93">
        <w:rPr>
          <w:sz w:val="28"/>
        </w:rPr>
        <w:t xml:space="preserve">Анализ выполнения </w:t>
      </w:r>
      <w:r w:rsidRPr="000741CE">
        <w:rPr>
          <w:sz w:val="28"/>
        </w:rPr>
        <w:t xml:space="preserve">заданий </w:t>
      </w:r>
      <w:r w:rsidRPr="00CA2E93">
        <w:rPr>
          <w:sz w:val="28"/>
        </w:rPr>
        <w:t>базового уровня сложности по анализу эпического, лироэпического или драматического текста (задание №1.1/1/2) и лирического текста (задание №3.1/3.2) показывает</w:t>
      </w:r>
      <w:r>
        <w:rPr>
          <w:sz w:val="28"/>
        </w:rPr>
        <w:t>, что девятиклассники затруднялись при выполнении этих заданий.</w:t>
      </w:r>
    </w:p>
    <w:p w:rsidR="00784045" w:rsidRDefault="00784045" w:rsidP="00784045">
      <w:pPr>
        <w:pStyle w:val="TableParagraph"/>
        <w:spacing w:line="276" w:lineRule="auto"/>
        <w:ind w:firstLine="567"/>
        <w:jc w:val="both"/>
        <w:rPr>
          <w:sz w:val="28"/>
          <w:szCs w:val="28"/>
        </w:rPr>
      </w:pPr>
      <w:r>
        <w:rPr>
          <w:sz w:val="28"/>
          <w:szCs w:val="28"/>
        </w:rPr>
        <w:t>Задание №1 (</w:t>
      </w:r>
      <w:r w:rsidRPr="00CA0495">
        <w:rPr>
          <w:spacing w:val="-2"/>
          <w:w w:val="105"/>
          <w:sz w:val="28"/>
          <w:szCs w:val="28"/>
        </w:rPr>
        <w:t>1.1/1.2</w:t>
      </w:r>
      <w:r>
        <w:rPr>
          <w:spacing w:val="-2"/>
          <w:w w:val="105"/>
          <w:sz w:val="28"/>
          <w:szCs w:val="28"/>
        </w:rPr>
        <w:t xml:space="preserve">), подразумевающее </w:t>
      </w:r>
      <w:r>
        <w:rPr>
          <w:w w:val="105"/>
          <w:sz w:val="28"/>
          <w:szCs w:val="28"/>
        </w:rPr>
        <w:t>р</w:t>
      </w:r>
      <w:r w:rsidRPr="002607ED">
        <w:rPr>
          <w:w w:val="105"/>
          <w:sz w:val="28"/>
          <w:szCs w:val="28"/>
        </w:rPr>
        <w:t>азвёрнутые</w:t>
      </w:r>
      <w:r w:rsidRPr="002607ED">
        <w:rPr>
          <w:spacing w:val="80"/>
          <w:w w:val="105"/>
          <w:sz w:val="28"/>
          <w:szCs w:val="28"/>
        </w:rPr>
        <w:t xml:space="preserve"> </w:t>
      </w:r>
      <w:r w:rsidRPr="002607ED">
        <w:rPr>
          <w:w w:val="105"/>
          <w:sz w:val="28"/>
          <w:szCs w:val="28"/>
        </w:rPr>
        <w:t>рассуждения:</w:t>
      </w:r>
      <w:r w:rsidRPr="002607ED">
        <w:rPr>
          <w:spacing w:val="80"/>
          <w:w w:val="105"/>
          <w:sz w:val="28"/>
          <w:szCs w:val="28"/>
        </w:rPr>
        <w:t xml:space="preserve"> </w:t>
      </w:r>
      <w:r w:rsidRPr="002607ED">
        <w:rPr>
          <w:w w:val="105"/>
          <w:sz w:val="28"/>
          <w:szCs w:val="28"/>
        </w:rPr>
        <w:t>о</w:t>
      </w:r>
      <w:r w:rsidRPr="002607ED">
        <w:rPr>
          <w:spacing w:val="80"/>
          <w:w w:val="105"/>
          <w:sz w:val="28"/>
          <w:szCs w:val="28"/>
        </w:rPr>
        <w:t xml:space="preserve"> </w:t>
      </w:r>
      <w:r w:rsidRPr="002607ED">
        <w:rPr>
          <w:w w:val="105"/>
          <w:sz w:val="28"/>
          <w:szCs w:val="28"/>
        </w:rPr>
        <w:t>тематике</w:t>
      </w:r>
      <w:r w:rsidRPr="002607ED">
        <w:rPr>
          <w:spacing w:val="40"/>
          <w:w w:val="105"/>
          <w:sz w:val="28"/>
          <w:szCs w:val="28"/>
        </w:rPr>
        <w:t xml:space="preserve"> </w:t>
      </w:r>
      <w:r w:rsidRPr="002607ED">
        <w:rPr>
          <w:w w:val="105"/>
          <w:sz w:val="28"/>
          <w:szCs w:val="28"/>
        </w:rPr>
        <w:t>и</w:t>
      </w:r>
      <w:r w:rsidRPr="002607ED">
        <w:rPr>
          <w:spacing w:val="-8"/>
          <w:w w:val="105"/>
          <w:sz w:val="28"/>
          <w:szCs w:val="28"/>
        </w:rPr>
        <w:t xml:space="preserve"> </w:t>
      </w:r>
      <w:r w:rsidRPr="002607ED">
        <w:rPr>
          <w:w w:val="105"/>
          <w:sz w:val="28"/>
          <w:szCs w:val="28"/>
        </w:rPr>
        <w:t>проблематике</w:t>
      </w:r>
      <w:r w:rsidRPr="002607ED">
        <w:rPr>
          <w:spacing w:val="40"/>
          <w:w w:val="105"/>
          <w:sz w:val="28"/>
          <w:szCs w:val="28"/>
        </w:rPr>
        <w:t xml:space="preserve"> </w:t>
      </w:r>
      <w:r w:rsidRPr="002607ED">
        <w:rPr>
          <w:w w:val="105"/>
          <w:sz w:val="28"/>
          <w:szCs w:val="28"/>
        </w:rPr>
        <w:t>фрагмента</w:t>
      </w:r>
      <w:r w:rsidRPr="002607ED">
        <w:rPr>
          <w:spacing w:val="40"/>
          <w:w w:val="105"/>
          <w:sz w:val="28"/>
          <w:szCs w:val="28"/>
        </w:rPr>
        <w:t xml:space="preserve"> </w:t>
      </w:r>
      <w:r w:rsidRPr="002607ED">
        <w:rPr>
          <w:w w:val="105"/>
          <w:sz w:val="28"/>
          <w:szCs w:val="28"/>
        </w:rPr>
        <w:t>эпического (или драматического, или лироэпического произведения),</w:t>
      </w:r>
      <w:r w:rsidRPr="002607ED">
        <w:rPr>
          <w:spacing w:val="-7"/>
          <w:w w:val="105"/>
          <w:sz w:val="28"/>
          <w:szCs w:val="28"/>
        </w:rPr>
        <w:t xml:space="preserve"> </w:t>
      </w:r>
      <w:r w:rsidRPr="002607ED">
        <w:rPr>
          <w:w w:val="105"/>
          <w:sz w:val="28"/>
          <w:szCs w:val="28"/>
        </w:rPr>
        <w:t>его</w:t>
      </w:r>
      <w:r w:rsidRPr="002607ED">
        <w:rPr>
          <w:spacing w:val="-3"/>
          <w:w w:val="105"/>
          <w:sz w:val="28"/>
          <w:szCs w:val="28"/>
        </w:rPr>
        <w:t xml:space="preserve"> </w:t>
      </w:r>
      <w:r w:rsidRPr="002607ED">
        <w:rPr>
          <w:w w:val="105"/>
          <w:sz w:val="28"/>
          <w:szCs w:val="28"/>
        </w:rPr>
        <w:t>принадлежности</w:t>
      </w:r>
      <w:r w:rsidRPr="002607ED">
        <w:rPr>
          <w:spacing w:val="-3"/>
          <w:w w:val="105"/>
          <w:sz w:val="28"/>
          <w:szCs w:val="28"/>
        </w:rPr>
        <w:t xml:space="preserve"> </w:t>
      </w:r>
      <w:r w:rsidRPr="002607ED">
        <w:rPr>
          <w:w w:val="105"/>
          <w:sz w:val="28"/>
          <w:szCs w:val="28"/>
        </w:rPr>
        <w:t>к</w:t>
      </w:r>
      <w:r w:rsidRPr="002607ED">
        <w:rPr>
          <w:spacing w:val="-11"/>
          <w:w w:val="105"/>
          <w:sz w:val="28"/>
          <w:szCs w:val="28"/>
        </w:rPr>
        <w:t xml:space="preserve"> </w:t>
      </w:r>
      <w:r w:rsidRPr="002607ED">
        <w:rPr>
          <w:w w:val="105"/>
          <w:sz w:val="28"/>
          <w:szCs w:val="28"/>
        </w:rPr>
        <w:t>конкретной части (главе); о видах и</w:t>
      </w:r>
      <w:r w:rsidRPr="002607ED">
        <w:rPr>
          <w:spacing w:val="-10"/>
          <w:w w:val="105"/>
          <w:sz w:val="28"/>
          <w:szCs w:val="28"/>
        </w:rPr>
        <w:t xml:space="preserve"> </w:t>
      </w:r>
      <w:r w:rsidRPr="002607ED">
        <w:rPr>
          <w:w w:val="105"/>
          <w:sz w:val="28"/>
          <w:szCs w:val="28"/>
        </w:rPr>
        <w:t>функциях авторских изобразительно-выразительных средств, элементов художественной формы</w:t>
      </w:r>
      <w:r>
        <w:rPr>
          <w:w w:val="105"/>
          <w:sz w:val="28"/>
          <w:szCs w:val="28"/>
        </w:rPr>
        <w:t xml:space="preserve">, по критерию </w:t>
      </w:r>
      <w:r w:rsidRPr="002607ED">
        <w:rPr>
          <w:i/>
          <w:w w:val="105"/>
          <w:sz w:val="28"/>
          <w:szCs w:val="28"/>
        </w:rPr>
        <w:t>К1 «</w:t>
      </w:r>
      <w:r w:rsidRPr="002607ED">
        <w:rPr>
          <w:i/>
          <w:sz w:val="28"/>
          <w:szCs w:val="28"/>
        </w:rPr>
        <w:t>Понимание предложенного текста и привлечение его для аргументации»</w:t>
      </w:r>
      <w:r>
        <w:rPr>
          <w:i/>
          <w:sz w:val="28"/>
          <w:szCs w:val="28"/>
        </w:rPr>
        <w:t xml:space="preserve"> </w:t>
      </w:r>
      <w:r w:rsidRPr="002607ED">
        <w:rPr>
          <w:sz w:val="28"/>
          <w:szCs w:val="28"/>
        </w:rPr>
        <w:t xml:space="preserve">выявило неумение  </w:t>
      </w:r>
      <w:r>
        <w:rPr>
          <w:sz w:val="28"/>
          <w:szCs w:val="28"/>
        </w:rPr>
        <w:t>девятиклассников подбирать аргументы из предложенного текста и  строить рассуждение. Этим навыком не обладает достаточно большое количество девятиклассников: так, в группе участников с оценкой «3» четверть от всего количества участников этой группы не справилась с заданием, а половина получила только 1 первичный балл за выполнение, хотя максимально выполнение задания оценивалось 2 баллами. В группе с отметкой «4» почти 25% участников получили за выполнение задания только 1 первичный балл.</w:t>
      </w:r>
    </w:p>
    <w:p w:rsidR="00784045" w:rsidRPr="00BE0F0C" w:rsidRDefault="00784045" w:rsidP="00784045">
      <w:pPr>
        <w:pStyle w:val="TableParagraph"/>
        <w:spacing w:line="276" w:lineRule="auto"/>
        <w:ind w:firstLine="567"/>
        <w:jc w:val="both"/>
        <w:rPr>
          <w:w w:val="105"/>
          <w:sz w:val="28"/>
          <w:szCs w:val="28"/>
        </w:rPr>
      </w:pPr>
      <w:r>
        <w:rPr>
          <w:w w:val="105"/>
          <w:sz w:val="28"/>
          <w:szCs w:val="28"/>
        </w:rPr>
        <w:t xml:space="preserve"> По критерию К2 «</w:t>
      </w:r>
      <w:r w:rsidRPr="0085052A">
        <w:rPr>
          <w:i/>
          <w:w w:val="105"/>
          <w:sz w:val="28"/>
          <w:szCs w:val="28"/>
        </w:rPr>
        <w:t>Логичность, соблюдение речевых и грамматических норм</w:t>
      </w:r>
      <w:r>
        <w:rPr>
          <w:i/>
          <w:w w:val="105"/>
          <w:sz w:val="28"/>
          <w:szCs w:val="28"/>
        </w:rPr>
        <w:t xml:space="preserve">» </w:t>
      </w:r>
      <w:r w:rsidRPr="0085052A">
        <w:rPr>
          <w:w w:val="105"/>
          <w:sz w:val="28"/>
          <w:szCs w:val="28"/>
        </w:rPr>
        <w:t>картина пр</w:t>
      </w:r>
      <w:r>
        <w:rPr>
          <w:w w:val="105"/>
          <w:sz w:val="28"/>
          <w:szCs w:val="28"/>
        </w:rPr>
        <w:t>и</w:t>
      </w:r>
      <w:r w:rsidRPr="0085052A">
        <w:rPr>
          <w:w w:val="105"/>
          <w:sz w:val="28"/>
          <w:szCs w:val="28"/>
        </w:rPr>
        <w:t>мерно такая же</w:t>
      </w:r>
      <w:r>
        <w:rPr>
          <w:w w:val="105"/>
          <w:sz w:val="28"/>
          <w:szCs w:val="28"/>
        </w:rPr>
        <w:t xml:space="preserve">: 60% участников с отметкой «2» не смогли продемонстрировать навыки логического построения текста, а также соблюдение </w:t>
      </w:r>
      <w:r>
        <w:rPr>
          <w:w w:val="105"/>
          <w:sz w:val="28"/>
          <w:szCs w:val="28"/>
        </w:rPr>
        <w:lastRenderedPageBreak/>
        <w:t>речевых и грамматических норм, 57% участников с отметкой «3» получили за выполнение этого критерия только 1 балл из 2-х. Четверть участников. получивших на экзамене отметку «4» также выполнили задание №1 по критерию К2 на 1 первичный балл при максимальных 2-х баллах.</w:t>
      </w:r>
    </w:p>
    <w:p w:rsidR="00784045" w:rsidRDefault="00784045" w:rsidP="00784045">
      <w:pPr>
        <w:spacing w:line="276" w:lineRule="auto"/>
        <w:ind w:firstLine="567"/>
        <w:jc w:val="both"/>
        <w:rPr>
          <w:sz w:val="28"/>
        </w:rPr>
      </w:pPr>
      <w:bookmarkStart w:id="2" w:name="_Hlk174519154"/>
      <w:r w:rsidRPr="00235FF1">
        <w:rPr>
          <w:sz w:val="28"/>
          <w:u w:val="single"/>
        </w:rPr>
        <w:t>Задание №2.1/2.2</w:t>
      </w:r>
      <w:r w:rsidRPr="00B10853">
        <w:rPr>
          <w:sz w:val="28"/>
        </w:rPr>
        <w:tab/>
      </w:r>
      <w:r>
        <w:rPr>
          <w:sz w:val="28"/>
        </w:rPr>
        <w:t>поверяло у</w:t>
      </w:r>
      <w:r w:rsidRPr="00B10853">
        <w:rPr>
          <w:sz w:val="28"/>
        </w:rPr>
        <w:t>мения выбрать другой фрагмент из эпического (или драматического, или лиро-эпического) произведения в соответствии с заданием, построить развёрнутое рассуждение с опорой на анализ самостоятельно выбранного фрагмента в соответствии с заданием</w:t>
      </w:r>
      <w:r>
        <w:rPr>
          <w:sz w:val="28"/>
        </w:rPr>
        <w:t>. Проблемы при выполнении возникли у девятиклассников с результатом экзамена «2» и «3» по критерию К1 «</w:t>
      </w:r>
      <w:r w:rsidRPr="00B10853">
        <w:rPr>
          <w:sz w:val="28"/>
        </w:rPr>
        <w:t>Соответствие ответа заданию и привлечение текста выбранного фрагмента для аргументации</w:t>
      </w:r>
      <w:r>
        <w:rPr>
          <w:sz w:val="28"/>
        </w:rPr>
        <w:t>». Типичные ошибки связаны с неумением построить рассуждение и привести примеры для аргументации. Также проблемным стал для двух групп участников с отметками «2» и «3» критерий К2 «</w:t>
      </w:r>
      <w:r w:rsidRPr="00B10853">
        <w:rPr>
          <w:sz w:val="28"/>
        </w:rPr>
        <w:t>Логичность, соблюдение речевых и грамматических норм</w:t>
      </w:r>
      <w:r>
        <w:rPr>
          <w:sz w:val="28"/>
        </w:rPr>
        <w:t>».</w:t>
      </w:r>
    </w:p>
    <w:p w:rsidR="00784045" w:rsidRDefault="00784045" w:rsidP="00784045">
      <w:pPr>
        <w:spacing w:line="276" w:lineRule="auto"/>
        <w:ind w:firstLine="567"/>
        <w:jc w:val="both"/>
        <w:rPr>
          <w:sz w:val="28"/>
        </w:rPr>
      </w:pPr>
      <w:r w:rsidRPr="007167E1">
        <w:rPr>
          <w:sz w:val="28"/>
        </w:rPr>
        <w:t xml:space="preserve">Невысокий уровень умений продемонстрирован при выполнении заданий №2.1/2.2 (выбирать другой фрагмент из эпического (или драматического, или лироэпического) произведения в соответствии с заданием, построить развёрнутое рассуждение с опорой на анализ самостоятельно выбранного фрагмента в соответствии с заданием). Например, выбрать </w:t>
      </w:r>
      <w:r>
        <w:rPr>
          <w:sz w:val="28"/>
        </w:rPr>
        <w:t>любой</w:t>
      </w:r>
      <w:r w:rsidRPr="007167E1">
        <w:rPr>
          <w:sz w:val="28"/>
        </w:rPr>
        <w:t xml:space="preserve"> фрагмент </w:t>
      </w:r>
      <w:r>
        <w:rPr>
          <w:sz w:val="28"/>
        </w:rPr>
        <w:t>сказки</w:t>
      </w:r>
      <w:r w:rsidRPr="007167E1">
        <w:rPr>
          <w:sz w:val="28"/>
        </w:rPr>
        <w:t xml:space="preserve"> «</w:t>
      </w:r>
      <w:r>
        <w:rPr>
          <w:sz w:val="28"/>
        </w:rPr>
        <w:t>Дикий помещик</w:t>
      </w:r>
      <w:r w:rsidRPr="007167E1">
        <w:rPr>
          <w:sz w:val="28"/>
        </w:rPr>
        <w:t xml:space="preserve">», в котором </w:t>
      </w:r>
      <w:r>
        <w:rPr>
          <w:sz w:val="28"/>
        </w:rPr>
        <w:t>проявляется авторский сарказм по отношению к помещику</w:t>
      </w:r>
      <w:r w:rsidRPr="007167E1">
        <w:rPr>
          <w:sz w:val="28"/>
        </w:rPr>
        <w:t xml:space="preserve">, оказалось для выпускников </w:t>
      </w:r>
      <w:r>
        <w:rPr>
          <w:sz w:val="28"/>
        </w:rPr>
        <w:t>более</w:t>
      </w:r>
      <w:r w:rsidRPr="007167E1">
        <w:rPr>
          <w:sz w:val="28"/>
        </w:rPr>
        <w:t xml:space="preserve"> доступно, чем выбрать другой фрагмент </w:t>
      </w:r>
      <w:r>
        <w:rPr>
          <w:sz w:val="28"/>
        </w:rPr>
        <w:t>сказки</w:t>
      </w:r>
      <w:r w:rsidRPr="007167E1">
        <w:rPr>
          <w:sz w:val="28"/>
        </w:rPr>
        <w:t xml:space="preserve">, в котором </w:t>
      </w:r>
      <w:r>
        <w:rPr>
          <w:sz w:val="28"/>
        </w:rPr>
        <w:t>предстает жизнь крестьян</w:t>
      </w:r>
      <w:r w:rsidRPr="007167E1">
        <w:rPr>
          <w:sz w:val="28"/>
        </w:rPr>
        <w:t xml:space="preserve">.  Невысокий процент выполнения задания объясняется поверхностным знанием текста </w:t>
      </w:r>
      <w:r>
        <w:rPr>
          <w:sz w:val="28"/>
        </w:rPr>
        <w:t>произведения</w:t>
      </w:r>
      <w:r w:rsidRPr="007167E1">
        <w:rPr>
          <w:sz w:val="28"/>
        </w:rPr>
        <w:t>, а также недостаточной сформированностью умения самостоятельно анализировать и интерпретировать текст произведения. Кроме того, у обучающихся не сформирован навык сопоставительного анализа. Некоторые выпускники невнимательно отнеслись к формулировке задания</w:t>
      </w:r>
      <w:r>
        <w:rPr>
          <w:sz w:val="28"/>
        </w:rPr>
        <w:t xml:space="preserve">. </w:t>
      </w:r>
      <w:r w:rsidRPr="007167E1">
        <w:rPr>
          <w:sz w:val="28"/>
        </w:rPr>
        <w:t>Участники экзамена стремились пересказать эпизоды выбранных произведений, забывая о главной задаче – привлечении текста на уровне анализа.</w:t>
      </w:r>
      <w:r>
        <w:rPr>
          <w:sz w:val="28"/>
        </w:rPr>
        <w:t xml:space="preserve"> О</w:t>
      </w:r>
      <w:r w:rsidRPr="007167E1">
        <w:rPr>
          <w:sz w:val="28"/>
        </w:rPr>
        <w:t>бучающиеся традиционно допускали ошибки в речевом оформлении ответа, приводили логически необоснованное доказательство тезиса</w:t>
      </w:r>
      <w:r>
        <w:rPr>
          <w:sz w:val="28"/>
        </w:rPr>
        <w:t>, подменяли анализ текста его пересказом, искажали авторскую позицию и др.</w:t>
      </w:r>
    </w:p>
    <w:p w:rsidR="00784045" w:rsidRPr="00985BEE" w:rsidRDefault="00784045" w:rsidP="00784045">
      <w:pPr>
        <w:spacing w:line="276" w:lineRule="auto"/>
        <w:ind w:firstLine="567"/>
        <w:jc w:val="both"/>
        <w:rPr>
          <w:sz w:val="28"/>
        </w:rPr>
      </w:pPr>
      <w:r w:rsidRPr="00985BEE">
        <w:rPr>
          <w:sz w:val="28"/>
        </w:rPr>
        <w:t>Одна из главных причин выявленных ошибок в выполнении</w:t>
      </w:r>
      <w:r>
        <w:rPr>
          <w:sz w:val="28"/>
        </w:rPr>
        <w:t xml:space="preserve">  </w:t>
      </w:r>
      <w:r w:rsidRPr="00985BEE">
        <w:rPr>
          <w:sz w:val="28"/>
        </w:rPr>
        <w:t>данных заданий кроется в том, что на уроках литературы уделяется недостаточное внимание формированию читательской грамотности, развитию умений ориентироваться в тексте, аналитической</w:t>
      </w:r>
      <w:r>
        <w:rPr>
          <w:sz w:val="28"/>
        </w:rPr>
        <w:t xml:space="preserve"> </w:t>
      </w:r>
      <w:r w:rsidRPr="00985BEE">
        <w:rPr>
          <w:sz w:val="28"/>
        </w:rPr>
        <w:t>работе с элементами формы художественного текста, работе по</w:t>
      </w:r>
      <w:r>
        <w:rPr>
          <w:sz w:val="28"/>
        </w:rPr>
        <w:t xml:space="preserve"> </w:t>
      </w:r>
      <w:r w:rsidRPr="00985BEE">
        <w:rPr>
          <w:sz w:val="28"/>
        </w:rPr>
        <w:t>формированию понятийного аппарата обучающихся, созданию</w:t>
      </w:r>
      <w:r>
        <w:rPr>
          <w:sz w:val="28"/>
        </w:rPr>
        <w:t xml:space="preserve"> </w:t>
      </w:r>
      <w:r w:rsidRPr="00985BEE">
        <w:rPr>
          <w:sz w:val="28"/>
        </w:rPr>
        <w:t>письменного рассуждения как ограниченного объема содержания,</w:t>
      </w:r>
      <w:r>
        <w:rPr>
          <w:sz w:val="28"/>
        </w:rPr>
        <w:t xml:space="preserve"> </w:t>
      </w:r>
      <w:r w:rsidRPr="00985BEE">
        <w:rPr>
          <w:sz w:val="28"/>
        </w:rPr>
        <w:t>так и полноформатного сочинения, и их анализа.</w:t>
      </w:r>
    </w:p>
    <w:bookmarkEnd w:id="2"/>
    <w:p w:rsidR="00784045" w:rsidRPr="00B10853" w:rsidRDefault="00784045" w:rsidP="00784045">
      <w:pPr>
        <w:spacing w:line="276" w:lineRule="auto"/>
        <w:ind w:firstLine="567"/>
        <w:jc w:val="both"/>
        <w:rPr>
          <w:sz w:val="28"/>
        </w:rPr>
      </w:pPr>
      <w:r w:rsidRPr="00235FF1">
        <w:rPr>
          <w:sz w:val="28"/>
          <w:u w:val="single"/>
        </w:rPr>
        <w:t xml:space="preserve">Задание №3.1/3.2 </w:t>
      </w:r>
      <w:r>
        <w:rPr>
          <w:sz w:val="28"/>
          <w:u w:val="single"/>
        </w:rPr>
        <w:t xml:space="preserve">по критерию </w:t>
      </w:r>
      <w:r w:rsidRPr="00235FF1">
        <w:rPr>
          <w:sz w:val="28"/>
          <w:u w:val="single"/>
        </w:rPr>
        <w:t>К1</w:t>
      </w:r>
      <w:r>
        <w:rPr>
          <w:sz w:val="28"/>
          <w:u w:val="single"/>
        </w:rPr>
        <w:t>:</w:t>
      </w:r>
      <w:r>
        <w:rPr>
          <w:sz w:val="28"/>
        </w:rPr>
        <w:t xml:space="preserve"> </w:t>
      </w:r>
      <w:r w:rsidRPr="00B10853">
        <w:rPr>
          <w:sz w:val="28"/>
        </w:rPr>
        <w:t>Развёрнутое рассуждение о тематике, проблематике, лирическом герое, об образах стихотворения (или басни, или баллады), о видах и функциях изобразительно- выразительных средств, об элементах художественной формы, об особенностях образно-эмоционального воздействия поэтического текста, о собственном восприятии произведения</w:t>
      </w:r>
    </w:p>
    <w:p w:rsidR="00784045" w:rsidRDefault="00784045" w:rsidP="00784045">
      <w:pPr>
        <w:spacing w:line="276" w:lineRule="auto"/>
        <w:ind w:firstLine="567"/>
        <w:jc w:val="both"/>
        <w:rPr>
          <w:sz w:val="28"/>
          <w:szCs w:val="28"/>
        </w:rPr>
      </w:pPr>
      <w:r w:rsidRPr="004F5264">
        <w:rPr>
          <w:sz w:val="28"/>
          <w:szCs w:val="28"/>
        </w:rPr>
        <w:lastRenderedPageBreak/>
        <w:t>В заданиях №3.1.</w:t>
      </w:r>
      <w:r>
        <w:rPr>
          <w:sz w:val="28"/>
          <w:szCs w:val="28"/>
        </w:rPr>
        <w:t xml:space="preserve"> </w:t>
      </w:r>
      <w:r w:rsidRPr="004F5264">
        <w:rPr>
          <w:sz w:val="28"/>
          <w:szCs w:val="28"/>
        </w:rPr>
        <w:t xml:space="preserve">и 3.2. варианта экзаменационной работы были предложены вопросы по анализу стихотворения </w:t>
      </w:r>
      <w:r>
        <w:rPr>
          <w:sz w:val="28"/>
          <w:szCs w:val="28"/>
        </w:rPr>
        <w:t>Н.М. Языкова</w:t>
      </w:r>
      <w:r w:rsidRPr="004F5264">
        <w:rPr>
          <w:sz w:val="28"/>
          <w:szCs w:val="28"/>
        </w:rPr>
        <w:t xml:space="preserve"> «</w:t>
      </w:r>
      <w:r>
        <w:rPr>
          <w:sz w:val="28"/>
          <w:szCs w:val="28"/>
        </w:rPr>
        <w:t>Буря</w:t>
      </w:r>
      <w:r w:rsidRPr="004F5264">
        <w:rPr>
          <w:sz w:val="28"/>
          <w:szCs w:val="28"/>
        </w:rPr>
        <w:t>»: задание №3.1 – «</w:t>
      </w:r>
      <w:r>
        <w:rPr>
          <w:sz w:val="28"/>
          <w:szCs w:val="28"/>
        </w:rPr>
        <w:t>Какие черты романтической поэзии присутствуют в стихотворении?</w:t>
      </w:r>
      <w:r w:rsidRPr="004F5264">
        <w:rPr>
          <w:sz w:val="28"/>
          <w:szCs w:val="28"/>
        </w:rPr>
        <w:t>» и задание №3.2 – «</w:t>
      </w:r>
      <w:r>
        <w:rPr>
          <w:sz w:val="28"/>
          <w:szCs w:val="28"/>
        </w:rPr>
        <w:t>Какова роль олицетворения и создания образа бури в стихотворении?</w:t>
      </w:r>
      <w:r w:rsidRPr="004F5264">
        <w:rPr>
          <w:sz w:val="28"/>
          <w:szCs w:val="28"/>
        </w:rPr>
        <w:t xml:space="preserve">» Вопросы задания дают возможность выпускникам показать следующие умения: анализировать лирическое стихотворение, рассуждать о содержательной основе произведения и его структурных особенностях, интерпретировать образ лирического героя, выявлять композиционные особенности стихотворения, обращаться к особенностям языка поэтического текста. В основном обучающиеся выбирали задание №3.1. </w:t>
      </w:r>
      <w:r>
        <w:rPr>
          <w:sz w:val="28"/>
          <w:szCs w:val="28"/>
        </w:rPr>
        <w:t>Допущенные типичные о</w:t>
      </w:r>
      <w:r w:rsidRPr="004F5264">
        <w:rPr>
          <w:sz w:val="28"/>
          <w:szCs w:val="28"/>
        </w:rPr>
        <w:t>шибки были связаны с поверхностной интерпретацией образа лирического героя, чрезмерным и неудачным цитированием, привлечением текста на уровне общих рассуждений.</w:t>
      </w:r>
    </w:p>
    <w:p w:rsidR="00784045" w:rsidRPr="00B734D8" w:rsidRDefault="00784045" w:rsidP="00784045">
      <w:pPr>
        <w:spacing w:line="276" w:lineRule="auto"/>
        <w:ind w:firstLine="567"/>
        <w:jc w:val="both"/>
        <w:rPr>
          <w:sz w:val="28"/>
          <w:szCs w:val="28"/>
        </w:rPr>
      </w:pPr>
      <w:r w:rsidRPr="00B734D8">
        <w:rPr>
          <w:sz w:val="28"/>
          <w:szCs w:val="28"/>
        </w:rPr>
        <w:t xml:space="preserve">Самый низкий процент выполнения по региону в группах, получивших отметку «2» и отметку «3», представлен за </w:t>
      </w:r>
      <w:r>
        <w:rPr>
          <w:sz w:val="28"/>
          <w:szCs w:val="28"/>
        </w:rPr>
        <w:t xml:space="preserve">следующие </w:t>
      </w:r>
      <w:r w:rsidRPr="00B734D8">
        <w:rPr>
          <w:sz w:val="28"/>
          <w:szCs w:val="28"/>
        </w:rPr>
        <w:t>задания:</w:t>
      </w:r>
    </w:p>
    <w:p w:rsidR="00784045" w:rsidRPr="00B734D8" w:rsidRDefault="00784045" w:rsidP="00784045">
      <w:pPr>
        <w:spacing w:line="276" w:lineRule="auto"/>
        <w:ind w:firstLine="567"/>
        <w:jc w:val="both"/>
        <w:rPr>
          <w:sz w:val="28"/>
          <w:szCs w:val="28"/>
        </w:rPr>
      </w:pPr>
      <w:r w:rsidRPr="00B734D8">
        <w:rPr>
          <w:sz w:val="28"/>
          <w:szCs w:val="28"/>
        </w:rPr>
        <w:t>задание №5.1 – 5.5 Осмысление проблематики и своеобразия художественной формы изученного литературного произведения (произведений), особенностей лирики конкретного поэта в соответствии с указанным в задании направлением анализа</w:t>
      </w:r>
    </w:p>
    <w:p w:rsidR="00784045" w:rsidRPr="00B734D8" w:rsidRDefault="00784045" w:rsidP="00784045">
      <w:pPr>
        <w:spacing w:line="276" w:lineRule="auto"/>
        <w:ind w:firstLine="567"/>
        <w:jc w:val="both"/>
        <w:rPr>
          <w:sz w:val="28"/>
          <w:szCs w:val="28"/>
        </w:rPr>
      </w:pPr>
      <w:r w:rsidRPr="00B734D8">
        <w:rPr>
          <w:sz w:val="28"/>
          <w:szCs w:val="28"/>
        </w:rPr>
        <w:t xml:space="preserve">задание №5.1 – 5.5 К1: Соответствие сочинения теме и её раскрытие </w:t>
      </w:r>
      <w:r>
        <w:rPr>
          <w:sz w:val="28"/>
          <w:szCs w:val="28"/>
        </w:rPr>
        <w:t>–</w:t>
      </w:r>
      <w:r w:rsidRPr="00B734D8">
        <w:rPr>
          <w:sz w:val="28"/>
          <w:szCs w:val="28"/>
        </w:rPr>
        <w:t xml:space="preserve"> </w:t>
      </w:r>
      <w:r>
        <w:rPr>
          <w:sz w:val="28"/>
          <w:szCs w:val="28"/>
        </w:rPr>
        <w:t xml:space="preserve">20,0% и 47,50% соответственно (в 2024 году - </w:t>
      </w:r>
      <w:r w:rsidRPr="00B734D8">
        <w:rPr>
          <w:sz w:val="28"/>
          <w:szCs w:val="28"/>
        </w:rPr>
        <w:t>22,22%</w:t>
      </w:r>
      <w:r>
        <w:rPr>
          <w:sz w:val="28"/>
          <w:szCs w:val="28"/>
        </w:rPr>
        <w:t xml:space="preserve"> и </w:t>
      </w:r>
      <w:r w:rsidRPr="00B734D8">
        <w:rPr>
          <w:sz w:val="28"/>
          <w:szCs w:val="28"/>
        </w:rPr>
        <w:t>38,1%</w:t>
      </w:r>
      <w:r>
        <w:rPr>
          <w:sz w:val="28"/>
          <w:szCs w:val="28"/>
        </w:rPr>
        <w:t xml:space="preserve"> соответственно)</w:t>
      </w:r>
      <w:r w:rsidRPr="00B734D8">
        <w:rPr>
          <w:sz w:val="28"/>
          <w:szCs w:val="28"/>
        </w:rPr>
        <w:t>;</w:t>
      </w:r>
    </w:p>
    <w:p w:rsidR="00784045" w:rsidRPr="00B734D8" w:rsidRDefault="00784045" w:rsidP="00784045">
      <w:pPr>
        <w:spacing w:line="276" w:lineRule="auto"/>
        <w:ind w:firstLine="567"/>
        <w:jc w:val="both"/>
        <w:rPr>
          <w:sz w:val="28"/>
          <w:szCs w:val="28"/>
        </w:rPr>
      </w:pPr>
      <w:r w:rsidRPr="00B734D8">
        <w:rPr>
          <w:sz w:val="28"/>
          <w:szCs w:val="28"/>
        </w:rPr>
        <w:t xml:space="preserve">задание №5.1 – 5.5 К2: Привлечение текста произведения для аргументации </w:t>
      </w:r>
      <w:r>
        <w:rPr>
          <w:sz w:val="28"/>
          <w:szCs w:val="28"/>
        </w:rPr>
        <w:t>–</w:t>
      </w:r>
      <w:r w:rsidRPr="00B734D8">
        <w:rPr>
          <w:sz w:val="28"/>
          <w:szCs w:val="28"/>
        </w:rPr>
        <w:t xml:space="preserve"> </w:t>
      </w:r>
      <w:r>
        <w:rPr>
          <w:sz w:val="28"/>
          <w:szCs w:val="28"/>
        </w:rPr>
        <w:t xml:space="preserve">20,0% и 56,25 % соответственно (в 2024 году - </w:t>
      </w:r>
      <w:r w:rsidRPr="00B734D8">
        <w:rPr>
          <w:sz w:val="28"/>
          <w:szCs w:val="28"/>
        </w:rPr>
        <w:t>29,63%</w:t>
      </w:r>
      <w:r>
        <w:rPr>
          <w:sz w:val="28"/>
          <w:szCs w:val="28"/>
        </w:rPr>
        <w:t xml:space="preserve"> и </w:t>
      </w:r>
      <w:r w:rsidRPr="00B734D8">
        <w:rPr>
          <w:sz w:val="28"/>
          <w:szCs w:val="28"/>
        </w:rPr>
        <w:t>42,86%</w:t>
      </w:r>
      <w:r>
        <w:rPr>
          <w:sz w:val="28"/>
          <w:szCs w:val="28"/>
        </w:rPr>
        <w:t xml:space="preserve"> соответственно)</w:t>
      </w:r>
      <w:r w:rsidRPr="00B734D8">
        <w:rPr>
          <w:sz w:val="28"/>
          <w:szCs w:val="28"/>
        </w:rPr>
        <w:t>;</w:t>
      </w:r>
    </w:p>
    <w:p w:rsidR="00784045" w:rsidRDefault="00784045" w:rsidP="00784045">
      <w:pPr>
        <w:spacing w:line="276" w:lineRule="auto"/>
        <w:ind w:firstLine="567"/>
        <w:jc w:val="both"/>
        <w:rPr>
          <w:sz w:val="28"/>
          <w:szCs w:val="28"/>
        </w:rPr>
      </w:pPr>
      <w:r w:rsidRPr="00B734D8">
        <w:rPr>
          <w:sz w:val="28"/>
          <w:szCs w:val="28"/>
        </w:rPr>
        <w:t>задание</w:t>
      </w:r>
      <w:r>
        <w:rPr>
          <w:sz w:val="28"/>
          <w:szCs w:val="28"/>
        </w:rPr>
        <w:t xml:space="preserve"> </w:t>
      </w:r>
      <w:r w:rsidRPr="00B734D8">
        <w:rPr>
          <w:sz w:val="28"/>
          <w:szCs w:val="28"/>
        </w:rPr>
        <w:t xml:space="preserve">№5.1 – 5.5 К3: Опора на теоретико-литературные понятия - </w:t>
      </w:r>
      <w:r>
        <w:rPr>
          <w:sz w:val="28"/>
          <w:szCs w:val="28"/>
        </w:rPr>
        <w:t>20,0% и 62,50 % соответственно (в 2024 году - 27,78</w:t>
      </w:r>
      <w:r w:rsidRPr="00B734D8">
        <w:rPr>
          <w:sz w:val="28"/>
          <w:szCs w:val="28"/>
        </w:rPr>
        <w:t>%</w:t>
      </w:r>
      <w:r>
        <w:rPr>
          <w:sz w:val="28"/>
          <w:szCs w:val="28"/>
        </w:rPr>
        <w:t xml:space="preserve"> и 44,05</w:t>
      </w:r>
      <w:r w:rsidRPr="00B734D8">
        <w:rPr>
          <w:sz w:val="28"/>
          <w:szCs w:val="28"/>
        </w:rPr>
        <w:t>%</w:t>
      </w:r>
      <w:r>
        <w:rPr>
          <w:sz w:val="28"/>
          <w:szCs w:val="28"/>
        </w:rPr>
        <w:t xml:space="preserve"> соответственно).</w:t>
      </w:r>
    </w:p>
    <w:p w:rsidR="00784045" w:rsidRPr="009F3ED5" w:rsidRDefault="00784045" w:rsidP="00784045">
      <w:pPr>
        <w:spacing w:line="276" w:lineRule="auto"/>
        <w:ind w:firstLine="567"/>
        <w:jc w:val="both"/>
        <w:rPr>
          <w:sz w:val="28"/>
          <w:szCs w:val="28"/>
        </w:rPr>
      </w:pPr>
      <w:r>
        <w:rPr>
          <w:sz w:val="28"/>
          <w:szCs w:val="28"/>
        </w:rPr>
        <w:t xml:space="preserve"> </w:t>
      </w:r>
      <w:r>
        <w:rPr>
          <w:sz w:val="28"/>
          <w:szCs w:val="28"/>
        </w:rPr>
        <w:tab/>
      </w:r>
      <w:r w:rsidRPr="009F3ED5">
        <w:rPr>
          <w:sz w:val="28"/>
          <w:szCs w:val="28"/>
        </w:rPr>
        <w:t>Задание №5.1 – 5.5 Осмысление проблематики и своеобразия художественной формы изученного литературного произведения (произведений), особенностей лирики конкретного поэта в соответствии с указанным в задании направлением анализа</w:t>
      </w:r>
      <w:r>
        <w:rPr>
          <w:sz w:val="28"/>
          <w:szCs w:val="28"/>
        </w:rPr>
        <w:t>.</w:t>
      </w:r>
    </w:p>
    <w:p w:rsidR="00784045" w:rsidRPr="009F3ED5" w:rsidRDefault="00784045" w:rsidP="00784045">
      <w:pPr>
        <w:spacing w:line="276" w:lineRule="auto"/>
        <w:ind w:firstLine="567"/>
        <w:jc w:val="both"/>
        <w:rPr>
          <w:sz w:val="28"/>
          <w:szCs w:val="28"/>
        </w:rPr>
      </w:pPr>
      <w:r w:rsidRPr="009F3ED5">
        <w:rPr>
          <w:sz w:val="28"/>
          <w:szCs w:val="28"/>
        </w:rPr>
        <w:t xml:space="preserve">Задание №5.1. - №5.5 высокого уровня сложности проверяло у выпускников умение строить связное содержательное речевое высказывание на заданную литературную тему. Подобная работа дает выпускнику возможность показать своё отношение к проблемам, поднимаемым писателем, обнаружить понимание художественного своеобразия произведения. Вместе с тем, выпускники, получившие отметку «2» и отметку «3», показали невысокий процент выполнения по региону по </w:t>
      </w:r>
      <w:r>
        <w:rPr>
          <w:sz w:val="28"/>
          <w:szCs w:val="28"/>
        </w:rPr>
        <w:t xml:space="preserve">трем </w:t>
      </w:r>
      <w:r w:rsidRPr="009F3ED5">
        <w:rPr>
          <w:sz w:val="28"/>
          <w:szCs w:val="28"/>
        </w:rPr>
        <w:t xml:space="preserve">критериям. </w:t>
      </w:r>
    </w:p>
    <w:p w:rsidR="00784045" w:rsidRPr="009F3ED5" w:rsidRDefault="00784045" w:rsidP="00784045">
      <w:pPr>
        <w:spacing w:line="276" w:lineRule="auto"/>
        <w:ind w:firstLine="567"/>
        <w:jc w:val="both"/>
        <w:rPr>
          <w:sz w:val="28"/>
          <w:szCs w:val="28"/>
        </w:rPr>
      </w:pPr>
      <w:r w:rsidRPr="009F3ED5">
        <w:rPr>
          <w:sz w:val="28"/>
          <w:szCs w:val="28"/>
        </w:rPr>
        <w:t>В задании части 2 варианта КИМ выпускникам были предложены пять тем сочинений, охватывающих важнейшие вехи отечественного историко-литературного процесса:</w:t>
      </w:r>
    </w:p>
    <w:p w:rsidR="00784045" w:rsidRPr="009F3ED5" w:rsidRDefault="00784045" w:rsidP="00784045">
      <w:pPr>
        <w:spacing w:line="276" w:lineRule="auto"/>
        <w:ind w:firstLine="567"/>
        <w:jc w:val="both"/>
        <w:rPr>
          <w:sz w:val="28"/>
          <w:szCs w:val="28"/>
        </w:rPr>
      </w:pPr>
      <w:r w:rsidRPr="009F3ED5">
        <w:rPr>
          <w:sz w:val="28"/>
          <w:szCs w:val="28"/>
        </w:rPr>
        <w:t>5.1.</w:t>
      </w:r>
      <w:r w:rsidRPr="009F3ED5">
        <w:rPr>
          <w:sz w:val="28"/>
          <w:szCs w:val="28"/>
        </w:rPr>
        <w:tab/>
      </w:r>
      <w:r>
        <w:rPr>
          <w:sz w:val="28"/>
          <w:szCs w:val="28"/>
        </w:rPr>
        <w:t>Аргументируйте утверждение критика В.Г. Белинского, что в «Бедной Лизе» Н.М. Карамзина «изображалась жизнь сердца и страстей»;</w:t>
      </w:r>
    </w:p>
    <w:p w:rsidR="00784045" w:rsidRPr="009F3ED5" w:rsidRDefault="00784045" w:rsidP="00784045">
      <w:pPr>
        <w:spacing w:line="276" w:lineRule="auto"/>
        <w:ind w:firstLine="567"/>
        <w:jc w:val="both"/>
        <w:rPr>
          <w:sz w:val="28"/>
          <w:szCs w:val="28"/>
        </w:rPr>
      </w:pPr>
      <w:r w:rsidRPr="009F3ED5">
        <w:rPr>
          <w:sz w:val="28"/>
          <w:szCs w:val="28"/>
        </w:rPr>
        <w:t>5.2.</w:t>
      </w:r>
      <w:r w:rsidRPr="009F3ED5">
        <w:rPr>
          <w:sz w:val="28"/>
          <w:szCs w:val="28"/>
        </w:rPr>
        <w:tab/>
      </w:r>
      <w:r>
        <w:rPr>
          <w:sz w:val="28"/>
          <w:szCs w:val="28"/>
        </w:rPr>
        <w:t>Аргументируйте утверждение литературоведа Ю.В. Манна, считающего комедию Н.В. Гоголя «Ревизор» произведением «глубоким, поистине философским содержанием»;</w:t>
      </w:r>
    </w:p>
    <w:p w:rsidR="00784045" w:rsidRPr="009F3ED5" w:rsidRDefault="00784045" w:rsidP="00784045">
      <w:pPr>
        <w:spacing w:line="276" w:lineRule="auto"/>
        <w:ind w:firstLine="567"/>
        <w:jc w:val="both"/>
        <w:rPr>
          <w:sz w:val="28"/>
          <w:szCs w:val="28"/>
        </w:rPr>
      </w:pPr>
      <w:r w:rsidRPr="009F3ED5">
        <w:rPr>
          <w:sz w:val="28"/>
          <w:szCs w:val="28"/>
        </w:rPr>
        <w:t>5.3.</w:t>
      </w:r>
      <w:r w:rsidRPr="009F3ED5">
        <w:rPr>
          <w:sz w:val="28"/>
          <w:szCs w:val="28"/>
        </w:rPr>
        <w:tab/>
      </w:r>
      <w:r>
        <w:rPr>
          <w:sz w:val="28"/>
          <w:szCs w:val="28"/>
        </w:rPr>
        <w:t>Как в поэзии А.А. Фета связаны душевное состояние лирического героя и картины природы? (На примере не менее двух стихотворений поэта);</w:t>
      </w:r>
    </w:p>
    <w:p w:rsidR="00784045" w:rsidRPr="009F3ED5" w:rsidRDefault="00784045" w:rsidP="00784045">
      <w:pPr>
        <w:spacing w:line="276" w:lineRule="auto"/>
        <w:ind w:firstLine="567"/>
        <w:jc w:val="both"/>
        <w:rPr>
          <w:sz w:val="28"/>
          <w:szCs w:val="28"/>
        </w:rPr>
      </w:pPr>
      <w:r w:rsidRPr="009F3ED5">
        <w:rPr>
          <w:sz w:val="28"/>
          <w:szCs w:val="28"/>
        </w:rPr>
        <w:lastRenderedPageBreak/>
        <w:t>5.4.</w:t>
      </w:r>
      <w:r w:rsidRPr="009F3ED5">
        <w:rPr>
          <w:sz w:val="28"/>
          <w:szCs w:val="28"/>
        </w:rPr>
        <w:tab/>
      </w:r>
      <w:r>
        <w:rPr>
          <w:sz w:val="28"/>
          <w:szCs w:val="28"/>
        </w:rPr>
        <w:t>Тема семьи в рассказе М.А. Шолохова «Судьба человека»;</w:t>
      </w:r>
    </w:p>
    <w:p w:rsidR="00784045" w:rsidRPr="009F3ED5" w:rsidRDefault="00784045" w:rsidP="00784045">
      <w:pPr>
        <w:spacing w:line="276" w:lineRule="auto"/>
        <w:ind w:firstLine="567"/>
        <w:jc w:val="both"/>
        <w:rPr>
          <w:sz w:val="28"/>
          <w:szCs w:val="28"/>
        </w:rPr>
      </w:pPr>
      <w:r w:rsidRPr="009F3ED5">
        <w:rPr>
          <w:sz w:val="28"/>
          <w:szCs w:val="28"/>
        </w:rPr>
        <w:t>5.5.</w:t>
      </w:r>
      <w:r w:rsidRPr="009F3ED5">
        <w:rPr>
          <w:sz w:val="28"/>
          <w:szCs w:val="28"/>
        </w:rPr>
        <w:tab/>
      </w:r>
      <w:r>
        <w:rPr>
          <w:sz w:val="28"/>
          <w:szCs w:val="28"/>
        </w:rPr>
        <w:t>Почему многие герои прозы В.М. Шукшина воспринимаются окружающими как «чудаки»? (На примере одного из рассказов по Вашему выбору).</w:t>
      </w:r>
    </w:p>
    <w:p w:rsidR="00784045" w:rsidRPr="009F3ED5" w:rsidRDefault="00784045" w:rsidP="00784045">
      <w:pPr>
        <w:spacing w:line="276" w:lineRule="auto"/>
        <w:ind w:firstLine="567"/>
        <w:jc w:val="both"/>
        <w:rPr>
          <w:sz w:val="28"/>
          <w:szCs w:val="28"/>
        </w:rPr>
      </w:pPr>
      <w:r w:rsidRPr="009F3ED5">
        <w:rPr>
          <w:sz w:val="28"/>
          <w:szCs w:val="28"/>
        </w:rPr>
        <w:t xml:space="preserve"> </w:t>
      </w:r>
      <w:r>
        <w:rPr>
          <w:sz w:val="28"/>
          <w:szCs w:val="28"/>
        </w:rPr>
        <w:t xml:space="preserve"> </w:t>
      </w:r>
      <w:r w:rsidRPr="009F3ED5">
        <w:rPr>
          <w:sz w:val="28"/>
          <w:szCs w:val="28"/>
        </w:rPr>
        <w:t xml:space="preserve">Чаще всего выпускники выбирали тему по рассказу М.А. Шолохова «Судьба человека». Вызвали интерес экзаменуемых и темы по творчеству </w:t>
      </w:r>
      <w:r>
        <w:rPr>
          <w:sz w:val="28"/>
          <w:szCs w:val="28"/>
        </w:rPr>
        <w:t xml:space="preserve">Н.В. Гоголя </w:t>
      </w:r>
      <w:r w:rsidRPr="009F3ED5">
        <w:rPr>
          <w:sz w:val="28"/>
          <w:szCs w:val="28"/>
        </w:rPr>
        <w:t xml:space="preserve">и </w:t>
      </w:r>
      <w:r>
        <w:rPr>
          <w:sz w:val="28"/>
          <w:szCs w:val="28"/>
        </w:rPr>
        <w:t>В.М. Шукшина</w:t>
      </w:r>
      <w:r w:rsidRPr="009F3ED5">
        <w:rPr>
          <w:sz w:val="28"/>
          <w:szCs w:val="28"/>
        </w:rPr>
        <w:t xml:space="preserve">. Менее доступными для раскрытия оказались темы по произведениям </w:t>
      </w:r>
      <w:r>
        <w:rPr>
          <w:sz w:val="28"/>
          <w:szCs w:val="28"/>
        </w:rPr>
        <w:t>А.А. Фета</w:t>
      </w:r>
      <w:r w:rsidRPr="009F3ED5">
        <w:rPr>
          <w:sz w:val="28"/>
          <w:szCs w:val="28"/>
        </w:rPr>
        <w:t xml:space="preserve"> и Н.</w:t>
      </w:r>
      <w:r>
        <w:rPr>
          <w:sz w:val="28"/>
          <w:szCs w:val="28"/>
        </w:rPr>
        <w:t>М. Карамзина</w:t>
      </w:r>
      <w:r w:rsidRPr="009F3ED5">
        <w:rPr>
          <w:sz w:val="28"/>
          <w:szCs w:val="28"/>
        </w:rPr>
        <w:t>.</w:t>
      </w:r>
    </w:p>
    <w:p w:rsidR="00784045" w:rsidRPr="009F3ED5" w:rsidRDefault="00784045" w:rsidP="00784045">
      <w:pPr>
        <w:spacing w:line="276" w:lineRule="auto"/>
        <w:ind w:firstLine="567"/>
        <w:jc w:val="both"/>
        <w:rPr>
          <w:sz w:val="28"/>
          <w:szCs w:val="28"/>
        </w:rPr>
      </w:pPr>
      <w:r w:rsidRPr="009F3ED5">
        <w:rPr>
          <w:sz w:val="28"/>
          <w:szCs w:val="28"/>
        </w:rPr>
        <w:tab/>
        <w:t>Средний показатель выполнения задания по критерию К1 высокий – 7</w:t>
      </w:r>
      <w:r>
        <w:rPr>
          <w:sz w:val="28"/>
          <w:szCs w:val="28"/>
        </w:rPr>
        <w:t>4</w:t>
      </w:r>
      <w:r w:rsidRPr="009F3ED5">
        <w:rPr>
          <w:sz w:val="28"/>
          <w:szCs w:val="28"/>
        </w:rPr>
        <w:t>,</w:t>
      </w:r>
      <w:r>
        <w:rPr>
          <w:sz w:val="28"/>
          <w:szCs w:val="28"/>
        </w:rPr>
        <w:t>9</w:t>
      </w:r>
      <w:r w:rsidRPr="009F3ED5">
        <w:rPr>
          <w:sz w:val="28"/>
          <w:szCs w:val="28"/>
        </w:rPr>
        <w:t>1% (в 202</w:t>
      </w:r>
      <w:r>
        <w:rPr>
          <w:sz w:val="28"/>
          <w:szCs w:val="28"/>
        </w:rPr>
        <w:t>4</w:t>
      </w:r>
      <w:r w:rsidRPr="009F3ED5">
        <w:rPr>
          <w:sz w:val="28"/>
          <w:szCs w:val="28"/>
        </w:rPr>
        <w:t xml:space="preserve"> году </w:t>
      </w:r>
      <w:r>
        <w:rPr>
          <w:sz w:val="28"/>
          <w:szCs w:val="28"/>
        </w:rPr>
        <w:t>–</w:t>
      </w:r>
      <w:r w:rsidRPr="009F3ED5">
        <w:rPr>
          <w:sz w:val="28"/>
          <w:szCs w:val="28"/>
        </w:rPr>
        <w:t xml:space="preserve"> </w:t>
      </w:r>
      <w:r>
        <w:rPr>
          <w:sz w:val="28"/>
          <w:szCs w:val="28"/>
        </w:rPr>
        <w:t>73,31</w:t>
      </w:r>
      <w:r w:rsidRPr="009F3ED5">
        <w:rPr>
          <w:sz w:val="28"/>
          <w:szCs w:val="28"/>
        </w:rPr>
        <w:t>%). Так</w:t>
      </w:r>
      <w:r>
        <w:rPr>
          <w:sz w:val="28"/>
          <w:szCs w:val="28"/>
        </w:rPr>
        <w:t xml:space="preserve">ой </w:t>
      </w:r>
      <w:r w:rsidRPr="009F3ED5">
        <w:rPr>
          <w:sz w:val="28"/>
          <w:szCs w:val="28"/>
        </w:rPr>
        <w:t xml:space="preserve">результат обусловлен постоянной работой педагогов над умением анализировать тему сочинения, продумывать план ее раскрытия. Вместе с тем, в группах обучающихся, получивших отметки «2» и «3», </w:t>
      </w:r>
      <w:r>
        <w:rPr>
          <w:sz w:val="28"/>
          <w:szCs w:val="28"/>
        </w:rPr>
        <w:t>процент выполнения</w:t>
      </w:r>
      <w:r w:rsidRPr="009F3ED5">
        <w:rPr>
          <w:sz w:val="28"/>
          <w:szCs w:val="28"/>
        </w:rPr>
        <w:t xml:space="preserve"> </w:t>
      </w:r>
      <w:r>
        <w:rPr>
          <w:sz w:val="28"/>
          <w:szCs w:val="28"/>
        </w:rPr>
        <w:t xml:space="preserve">достаточно низкий, и </w:t>
      </w:r>
      <w:r w:rsidRPr="009F3ED5">
        <w:rPr>
          <w:sz w:val="28"/>
          <w:szCs w:val="28"/>
        </w:rPr>
        <w:t xml:space="preserve"> </w:t>
      </w:r>
      <w:r>
        <w:rPr>
          <w:sz w:val="28"/>
          <w:szCs w:val="28"/>
        </w:rPr>
        <w:t>о</w:t>
      </w:r>
      <w:r w:rsidRPr="009F3ED5">
        <w:rPr>
          <w:sz w:val="28"/>
          <w:szCs w:val="28"/>
        </w:rPr>
        <w:t>сновные затруднения по критерию К1 (соответствие сочинения теме и ее раскрытие) объясняются недостаточным знанием текстов, непониманием или искажением авторской позиции, неглубоким раскрытием темы, неудачным отбором литературного материала.</w:t>
      </w:r>
    </w:p>
    <w:p w:rsidR="00784045" w:rsidRPr="009F3ED5" w:rsidRDefault="00784045" w:rsidP="00784045">
      <w:pPr>
        <w:spacing w:line="276" w:lineRule="auto"/>
        <w:ind w:firstLine="567"/>
        <w:jc w:val="both"/>
        <w:rPr>
          <w:sz w:val="28"/>
          <w:szCs w:val="28"/>
        </w:rPr>
      </w:pPr>
      <w:r w:rsidRPr="009F3ED5">
        <w:rPr>
          <w:sz w:val="28"/>
          <w:szCs w:val="28"/>
        </w:rPr>
        <w:t xml:space="preserve">Критерий К2 проверял обоснованность и разносторонность привлечения текста произведения. Средний показатель выполнения задания по критерию К2 высокий – </w:t>
      </w:r>
      <w:r>
        <w:rPr>
          <w:sz w:val="28"/>
          <w:szCs w:val="28"/>
        </w:rPr>
        <w:t xml:space="preserve">74,73% (в 2024 году - </w:t>
      </w:r>
      <w:r w:rsidRPr="009F3ED5">
        <w:rPr>
          <w:sz w:val="28"/>
          <w:szCs w:val="28"/>
        </w:rPr>
        <w:t>76,27%</w:t>
      </w:r>
      <w:r>
        <w:rPr>
          <w:sz w:val="28"/>
          <w:szCs w:val="28"/>
        </w:rPr>
        <w:t>)</w:t>
      </w:r>
      <w:r w:rsidRPr="009F3ED5">
        <w:rPr>
          <w:sz w:val="28"/>
          <w:szCs w:val="28"/>
        </w:rPr>
        <w:t>. Однако в группах обучающихся, получивших отметки «2» и «3», про</w:t>
      </w:r>
      <w:r>
        <w:rPr>
          <w:sz w:val="28"/>
          <w:szCs w:val="28"/>
        </w:rPr>
        <w:t xml:space="preserve">цент выполнения низкий. </w:t>
      </w:r>
      <w:r w:rsidRPr="009F3ED5">
        <w:rPr>
          <w:sz w:val="28"/>
          <w:szCs w:val="28"/>
        </w:rPr>
        <w:t xml:space="preserve">Типичные </w:t>
      </w:r>
      <w:r>
        <w:rPr>
          <w:sz w:val="28"/>
          <w:szCs w:val="28"/>
        </w:rPr>
        <w:t>ошибки</w:t>
      </w:r>
      <w:r w:rsidRPr="009F3ED5">
        <w:rPr>
          <w:sz w:val="28"/>
          <w:szCs w:val="28"/>
        </w:rPr>
        <w:t xml:space="preserve"> связаны с невысоким уровнем умений самостоятельного анализа и интерпретации произведений. Текст привлекается обучающимися часто на уровне упрощенного пересказа и общих рассуждений. Причиной может быть чтение текстов в кратком пересказе, а также несформированность умений привлечения литературного произведения для доказательства своих суждений. </w:t>
      </w:r>
    </w:p>
    <w:p w:rsidR="00784045" w:rsidRPr="009F3ED5" w:rsidRDefault="00784045" w:rsidP="00784045">
      <w:pPr>
        <w:spacing w:line="276" w:lineRule="auto"/>
        <w:ind w:firstLine="567"/>
        <w:jc w:val="both"/>
        <w:rPr>
          <w:sz w:val="28"/>
          <w:szCs w:val="28"/>
        </w:rPr>
      </w:pPr>
      <w:r w:rsidRPr="009F3ED5">
        <w:rPr>
          <w:sz w:val="28"/>
          <w:szCs w:val="28"/>
        </w:rPr>
        <w:t>Критерий К3 выявлял уровень владения теоретико-литературными понятиями, степень уместности применения терминов при анализе литературного материала, умение пользоваться понятиями в процессе анализа произведения. Средний процент выполнения заданий по данному критерию</w:t>
      </w:r>
      <w:r>
        <w:rPr>
          <w:sz w:val="28"/>
          <w:szCs w:val="28"/>
        </w:rPr>
        <w:t xml:space="preserve"> повышается на протяжении трех лет</w:t>
      </w:r>
      <w:r w:rsidRPr="009F3ED5">
        <w:rPr>
          <w:sz w:val="28"/>
          <w:szCs w:val="28"/>
        </w:rPr>
        <w:t xml:space="preserve"> – </w:t>
      </w:r>
      <w:r>
        <w:rPr>
          <w:sz w:val="28"/>
          <w:szCs w:val="28"/>
        </w:rPr>
        <w:t>75,27</w:t>
      </w:r>
      <w:r w:rsidRPr="009F3ED5">
        <w:rPr>
          <w:sz w:val="28"/>
          <w:szCs w:val="28"/>
        </w:rPr>
        <w:t>% (в 202</w:t>
      </w:r>
      <w:r>
        <w:rPr>
          <w:sz w:val="28"/>
          <w:szCs w:val="28"/>
        </w:rPr>
        <w:t>4</w:t>
      </w:r>
      <w:r w:rsidRPr="009F3ED5">
        <w:rPr>
          <w:sz w:val="28"/>
          <w:szCs w:val="28"/>
        </w:rPr>
        <w:t xml:space="preserve"> году - 70,13%). </w:t>
      </w:r>
      <w:r>
        <w:rPr>
          <w:sz w:val="28"/>
          <w:szCs w:val="28"/>
        </w:rPr>
        <w:t>Но в</w:t>
      </w:r>
      <w:r w:rsidRPr="009F3ED5">
        <w:rPr>
          <w:sz w:val="28"/>
          <w:szCs w:val="28"/>
        </w:rPr>
        <w:t xml:space="preserve"> группах обучающихся, получивших отметки «2» и «3», </w:t>
      </w:r>
      <w:r>
        <w:rPr>
          <w:sz w:val="28"/>
          <w:szCs w:val="28"/>
        </w:rPr>
        <w:t>процент выполнения задания по-прежнему низкий.</w:t>
      </w:r>
      <w:r w:rsidRPr="009F3ED5">
        <w:rPr>
          <w:sz w:val="28"/>
          <w:szCs w:val="28"/>
        </w:rPr>
        <w:t xml:space="preserve">  Основные ошибки выпускников связаны с незнанием или смешением некоторых понятий теории литературы; с неумением использовать литературоведческие термины для аналитических суждений.  </w:t>
      </w:r>
      <w:r>
        <w:rPr>
          <w:sz w:val="28"/>
          <w:szCs w:val="28"/>
        </w:rPr>
        <w:br/>
      </w:r>
      <w:r w:rsidRPr="00754F87">
        <w:rPr>
          <w:sz w:val="28"/>
          <w:szCs w:val="28"/>
        </w:rPr>
        <w:t>Типичными ошибками в выполнении задания 5.1–5.5 являются:</w:t>
      </w:r>
      <w:r>
        <w:rPr>
          <w:sz w:val="28"/>
          <w:szCs w:val="28"/>
        </w:rPr>
        <w:t xml:space="preserve"> </w:t>
      </w:r>
      <w:r w:rsidRPr="00754F87">
        <w:rPr>
          <w:sz w:val="28"/>
          <w:szCs w:val="28"/>
        </w:rPr>
        <w:t>поверхностное/одностороннее раскрытие темы сочинения;</w:t>
      </w:r>
      <w:r>
        <w:rPr>
          <w:sz w:val="28"/>
          <w:szCs w:val="28"/>
        </w:rPr>
        <w:t xml:space="preserve"> </w:t>
      </w:r>
      <w:r w:rsidRPr="00754F87">
        <w:rPr>
          <w:sz w:val="28"/>
          <w:szCs w:val="28"/>
        </w:rPr>
        <w:t xml:space="preserve"> недостаточная аргументированность собственных суждений;</w:t>
      </w:r>
      <w:r>
        <w:rPr>
          <w:sz w:val="28"/>
          <w:szCs w:val="28"/>
        </w:rPr>
        <w:t xml:space="preserve"> </w:t>
      </w:r>
      <w:r w:rsidRPr="00754F87">
        <w:rPr>
          <w:sz w:val="28"/>
          <w:szCs w:val="28"/>
        </w:rPr>
        <w:t>привлечение текста художественного произведения на уровне</w:t>
      </w:r>
      <w:r>
        <w:rPr>
          <w:sz w:val="28"/>
          <w:szCs w:val="28"/>
        </w:rPr>
        <w:t xml:space="preserve"> </w:t>
      </w:r>
      <w:r w:rsidRPr="00754F87">
        <w:rPr>
          <w:sz w:val="28"/>
          <w:szCs w:val="28"/>
        </w:rPr>
        <w:t>общих рассуждений о нем или пересказа;</w:t>
      </w:r>
      <w:r>
        <w:rPr>
          <w:sz w:val="28"/>
          <w:szCs w:val="28"/>
        </w:rPr>
        <w:t xml:space="preserve"> </w:t>
      </w:r>
      <w:r w:rsidRPr="00754F87">
        <w:rPr>
          <w:sz w:val="28"/>
          <w:szCs w:val="28"/>
        </w:rPr>
        <w:t xml:space="preserve"> неумение анализировать образы, детали, речь персонажей для</w:t>
      </w:r>
      <w:r>
        <w:rPr>
          <w:sz w:val="28"/>
          <w:szCs w:val="28"/>
        </w:rPr>
        <w:t xml:space="preserve"> </w:t>
      </w:r>
      <w:r w:rsidRPr="00754F87">
        <w:rPr>
          <w:sz w:val="28"/>
          <w:szCs w:val="28"/>
        </w:rPr>
        <w:t>раскрытия темы;</w:t>
      </w:r>
      <w:r>
        <w:rPr>
          <w:sz w:val="28"/>
          <w:szCs w:val="28"/>
        </w:rPr>
        <w:t xml:space="preserve"> </w:t>
      </w:r>
      <w:r w:rsidRPr="00754F87">
        <w:rPr>
          <w:sz w:val="28"/>
          <w:szCs w:val="28"/>
        </w:rPr>
        <w:t xml:space="preserve"> ошибки в использовании </w:t>
      </w:r>
      <w:proofErr w:type="spellStart"/>
      <w:r w:rsidRPr="00754F87">
        <w:rPr>
          <w:sz w:val="28"/>
          <w:szCs w:val="28"/>
        </w:rPr>
        <w:t>теоретико</w:t>
      </w:r>
      <w:proofErr w:type="spellEnd"/>
      <w:r>
        <w:rPr>
          <w:sz w:val="28"/>
          <w:szCs w:val="28"/>
        </w:rPr>
        <w:t xml:space="preserve"> </w:t>
      </w:r>
      <w:r w:rsidRPr="00754F87">
        <w:rPr>
          <w:sz w:val="28"/>
          <w:szCs w:val="28"/>
        </w:rPr>
        <w:t>-литературных понятий:</w:t>
      </w:r>
      <w:r>
        <w:rPr>
          <w:sz w:val="28"/>
          <w:szCs w:val="28"/>
        </w:rPr>
        <w:t xml:space="preserve"> </w:t>
      </w:r>
      <w:r w:rsidRPr="00754F87">
        <w:rPr>
          <w:sz w:val="28"/>
          <w:szCs w:val="28"/>
        </w:rPr>
        <w:t>подмена понятий тема - проблема; лирический герой - автор; поэт -</w:t>
      </w:r>
      <w:r>
        <w:rPr>
          <w:sz w:val="28"/>
          <w:szCs w:val="28"/>
        </w:rPr>
        <w:t xml:space="preserve"> </w:t>
      </w:r>
      <w:r w:rsidRPr="00754F87">
        <w:rPr>
          <w:sz w:val="28"/>
          <w:szCs w:val="28"/>
        </w:rPr>
        <w:t>писатель; баллада - поэма, комедия - рассказ; непонимание смысла</w:t>
      </w:r>
      <w:r>
        <w:rPr>
          <w:sz w:val="28"/>
          <w:szCs w:val="28"/>
        </w:rPr>
        <w:t xml:space="preserve"> </w:t>
      </w:r>
      <w:r w:rsidRPr="00754F87">
        <w:rPr>
          <w:sz w:val="28"/>
          <w:szCs w:val="28"/>
        </w:rPr>
        <w:t>литературоведческих терминов (сарказм, ирония, символ) и т.п.</w:t>
      </w:r>
    </w:p>
    <w:p w:rsidR="00784045" w:rsidRPr="009F3ED5" w:rsidRDefault="00784045" w:rsidP="00784045">
      <w:pPr>
        <w:spacing w:line="276" w:lineRule="auto"/>
        <w:ind w:firstLine="567"/>
        <w:jc w:val="both"/>
        <w:rPr>
          <w:sz w:val="28"/>
          <w:szCs w:val="28"/>
        </w:rPr>
      </w:pPr>
      <w:r w:rsidRPr="009F3ED5">
        <w:rPr>
          <w:sz w:val="28"/>
          <w:szCs w:val="28"/>
        </w:rPr>
        <w:tab/>
        <w:t>В целом показатели по критериям К</w:t>
      </w:r>
      <w:r>
        <w:rPr>
          <w:sz w:val="28"/>
          <w:szCs w:val="28"/>
        </w:rPr>
        <w:t>4</w:t>
      </w:r>
      <w:r w:rsidRPr="009F3ED5">
        <w:rPr>
          <w:sz w:val="28"/>
          <w:szCs w:val="28"/>
        </w:rPr>
        <w:t xml:space="preserve"> </w:t>
      </w:r>
      <w:r>
        <w:rPr>
          <w:sz w:val="28"/>
          <w:szCs w:val="28"/>
        </w:rPr>
        <w:t>-</w:t>
      </w:r>
      <w:r w:rsidRPr="009F3ED5">
        <w:rPr>
          <w:sz w:val="28"/>
          <w:szCs w:val="28"/>
        </w:rPr>
        <w:t xml:space="preserve"> К8 соотносимы с результатами 202</w:t>
      </w:r>
      <w:r>
        <w:rPr>
          <w:sz w:val="28"/>
          <w:szCs w:val="28"/>
        </w:rPr>
        <w:t>4</w:t>
      </w:r>
      <w:r w:rsidRPr="009F3ED5">
        <w:rPr>
          <w:sz w:val="28"/>
          <w:szCs w:val="28"/>
        </w:rPr>
        <w:t xml:space="preserve"> года</w:t>
      </w:r>
      <w:r>
        <w:rPr>
          <w:sz w:val="28"/>
          <w:szCs w:val="28"/>
        </w:rPr>
        <w:t xml:space="preserve">, </w:t>
      </w:r>
      <w:r>
        <w:rPr>
          <w:sz w:val="28"/>
          <w:szCs w:val="28"/>
        </w:rPr>
        <w:lastRenderedPageBreak/>
        <w:t>имеют стойкий высокий показатель на протяжении трех лет на уровне 75,27%– 90,66 %</w:t>
      </w:r>
    </w:p>
    <w:p w:rsidR="00784045" w:rsidRDefault="00784045" w:rsidP="00784045">
      <w:pPr>
        <w:spacing w:line="276" w:lineRule="auto"/>
        <w:ind w:firstLine="567"/>
        <w:jc w:val="both"/>
        <w:rPr>
          <w:sz w:val="28"/>
          <w:szCs w:val="28"/>
        </w:rPr>
      </w:pPr>
    </w:p>
    <w:p w:rsidR="00784045" w:rsidRPr="00784045" w:rsidRDefault="00784045" w:rsidP="00784045">
      <w:pPr>
        <w:tabs>
          <w:tab w:val="left" w:pos="11057"/>
        </w:tabs>
        <w:contextualSpacing/>
        <w:jc w:val="center"/>
        <w:rPr>
          <w:b/>
          <w:sz w:val="28"/>
          <w:szCs w:val="28"/>
        </w:rPr>
      </w:pPr>
    </w:p>
    <w:p w:rsidR="000438AF" w:rsidRPr="000438AF" w:rsidRDefault="000438AF" w:rsidP="000438AF">
      <w:pPr>
        <w:widowControl/>
        <w:autoSpaceDE/>
        <w:autoSpaceDN/>
        <w:spacing w:line="0" w:lineRule="atLeast"/>
        <w:ind w:firstLine="720"/>
        <w:jc w:val="center"/>
        <w:rPr>
          <w:rFonts w:eastAsia="Calibri"/>
          <w:b/>
          <w:sz w:val="28"/>
          <w:szCs w:val="28"/>
          <w:lang w:eastAsia="ru-RU"/>
        </w:rPr>
      </w:pPr>
      <w:bookmarkStart w:id="3" w:name="_Hlk178167787"/>
      <w:r w:rsidRPr="000438AF">
        <w:rPr>
          <w:rFonts w:eastAsia="Calibri"/>
          <w:b/>
          <w:sz w:val="28"/>
          <w:szCs w:val="28"/>
          <w:lang w:eastAsia="ru-RU"/>
        </w:rPr>
        <w:t xml:space="preserve">Приведем сравнительный анализ выполнения заданий КИМ ОГЭ по </w:t>
      </w:r>
      <w:r>
        <w:rPr>
          <w:rFonts w:eastAsia="Calibri"/>
          <w:b/>
          <w:sz w:val="28"/>
          <w:szCs w:val="28"/>
          <w:lang w:eastAsia="ru-RU"/>
        </w:rPr>
        <w:t xml:space="preserve">литературе </w:t>
      </w:r>
      <w:r w:rsidRPr="000438AF">
        <w:rPr>
          <w:rFonts w:eastAsia="Calibri"/>
          <w:b/>
          <w:sz w:val="28"/>
          <w:szCs w:val="28"/>
          <w:lang w:eastAsia="ru-RU"/>
        </w:rPr>
        <w:t xml:space="preserve">в </w:t>
      </w:r>
      <w:proofErr w:type="gramStart"/>
      <w:r w:rsidRPr="000438AF">
        <w:rPr>
          <w:rFonts w:eastAsia="Calibri"/>
          <w:b/>
          <w:sz w:val="28"/>
          <w:szCs w:val="28"/>
          <w:lang w:eastAsia="ru-RU"/>
        </w:rPr>
        <w:t>202</w:t>
      </w:r>
      <w:r w:rsidR="00784045">
        <w:rPr>
          <w:rFonts w:eastAsia="Calibri"/>
          <w:b/>
          <w:sz w:val="28"/>
          <w:szCs w:val="28"/>
          <w:lang w:eastAsia="ru-RU"/>
        </w:rPr>
        <w:t xml:space="preserve">4 </w:t>
      </w:r>
      <w:r w:rsidRPr="000438AF">
        <w:rPr>
          <w:rFonts w:eastAsia="Calibri"/>
          <w:b/>
          <w:sz w:val="28"/>
          <w:szCs w:val="28"/>
          <w:lang w:eastAsia="ru-RU"/>
        </w:rPr>
        <w:t xml:space="preserve"> и</w:t>
      </w:r>
      <w:proofErr w:type="gramEnd"/>
      <w:r w:rsidRPr="000438AF">
        <w:rPr>
          <w:rFonts w:eastAsia="Calibri"/>
          <w:b/>
          <w:sz w:val="28"/>
          <w:szCs w:val="28"/>
          <w:lang w:eastAsia="ru-RU"/>
        </w:rPr>
        <w:t xml:space="preserve"> 202</w:t>
      </w:r>
      <w:r w:rsidR="00784045">
        <w:rPr>
          <w:rFonts w:eastAsia="Calibri"/>
          <w:b/>
          <w:sz w:val="28"/>
          <w:szCs w:val="28"/>
          <w:lang w:eastAsia="ru-RU"/>
        </w:rPr>
        <w:t>5</w:t>
      </w:r>
      <w:r w:rsidRPr="000438AF">
        <w:rPr>
          <w:rFonts w:eastAsia="Calibri"/>
          <w:b/>
          <w:sz w:val="28"/>
          <w:szCs w:val="28"/>
          <w:lang w:eastAsia="ru-RU"/>
        </w:rPr>
        <w:t xml:space="preserve"> г</w:t>
      </w:r>
      <w:r w:rsidR="00784045">
        <w:rPr>
          <w:rFonts w:eastAsia="Calibri"/>
          <w:b/>
          <w:sz w:val="28"/>
          <w:szCs w:val="28"/>
          <w:lang w:eastAsia="ru-RU"/>
        </w:rPr>
        <w:t>г</w:t>
      </w:r>
      <w:r w:rsidRPr="000438AF">
        <w:rPr>
          <w:rFonts w:eastAsia="Calibri"/>
          <w:b/>
          <w:sz w:val="28"/>
          <w:szCs w:val="28"/>
          <w:lang w:eastAsia="ru-RU"/>
        </w:rPr>
        <w:t>.</w:t>
      </w:r>
    </w:p>
    <w:tbl>
      <w:tblPr>
        <w:tblStyle w:val="20"/>
        <w:tblW w:w="11023" w:type="dxa"/>
        <w:tblLayout w:type="fixed"/>
        <w:tblLook w:val="04A0" w:firstRow="1" w:lastRow="0" w:firstColumn="1" w:lastColumn="0" w:noHBand="0" w:noVBand="1"/>
      </w:tblPr>
      <w:tblGrid>
        <w:gridCol w:w="947"/>
        <w:gridCol w:w="2205"/>
        <w:gridCol w:w="1225"/>
        <w:gridCol w:w="1118"/>
        <w:gridCol w:w="1134"/>
        <w:gridCol w:w="4394"/>
      </w:tblGrid>
      <w:tr w:rsidR="000438AF" w:rsidRPr="006D5371" w:rsidTr="00B22207">
        <w:tc>
          <w:tcPr>
            <w:tcW w:w="947" w:type="dxa"/>
          </w:tcPr>
          <w:p w:rsidR="000438AF" w:rsidRPr="006D5371" w:rsidRDefault="000438AF" w:rsidP="00B22207">
            <w:pPr>
              <w:jc w:val="center"/>
              <w:rPr>
                <w:rFonts w:eastAsia="Calibri"/>
              </w:rPr>
            </w:pPr>
            <w:r w:rsidRPr="006D5371">
              <w:rPr>
                <w:rFonts w:eastAsia="Calibri"/>
              </w:rPr>
              <w:t>Номер</w:t>
            </w:r>
          </w:p>
          <w:p w:rsidR="000438AF" w:rsidRPr="006D5371" w:rsidRDefault="000438AF" w:rsidP="00B22207">
            <w:pPr>
              <w:jc w:val="center"/>
              <w:rPr>
                <w:rFonts w:eastAsia="Calibri"/>
              </w:rPr>
            </w:pPr>
            <w:r w:rsidRPr="006D5371">
              <w:rPr>
                <w:rFonts w:eastAsia="Calibri"/>
              </w:rPr>
              <w:t>задания в КИМ ОГЭ</w:t>
            </w:r>
          </w:p>
        </w:tc>
        <w:tc>
          <w:tcPr>
            <w:tcW w:w="2205" w:type="dxa"/>
          </w:tcPr>
          <w:p w:rsidR="000438AF" w:rsidRPr="006D5371" w:rsidRDefault="000438AF" w:rsidP="00B22207">
            <w:pPr>
              <w:jc w:val="center"/>
              <w:rPr>
                <w:rFonts w:eastAsia="Calibri"/>
              </w:rPr>
            </w:pPr>
            <w:r w:rsidRPr="006D5371">
              <w:rPr>
                <w:rFonts w:eastAsia="Calibri"/>
              </w:rPr>
              <w:t>Проверяемые элементы содержания/умения</w:t>
            </w:r>
          </w:p>
        </w:tc>
        <w:tc>
          <w:tcPr>
            <w:tcW w:w="1225" w:type="dxa"/>
          </w:tcPr>
          <w:p w:rsidR="000438AF" w:rsidRPr="006D5371" w:rsidRDefault="000438AF" w:rsidP="00B22207">
            <w:pPr>
              <w:jc w:val="center"/>
              <w:rPr>
                <w:rFonts w:eastAsia="Calibri"/>
              </w:rPr>
            </w:pPr>
            <w:r w:rsidRPr="006D5371">
              <w:rPr>
                <w:rFonts w:eastAsia="Calibri"/>
              </w:rPr>
              <w:t>Уровень сложности задания</w:t>
            </w:r>
          </w:p>
        </w:tc>
        <w:tc>
          <w:tcPr>
            <w:tcW w:w="1118" w:type="dxa"/>
          </w:tcPr>
          <w:p w:rsidR="000438AF" w:rsidRPr="006D5371" w:rsidRDefault="000438AF" w:rsidP="00B22207">
            <w:pPr>
              <w:jc w:val="center"/>
              <w:rPr>
                <w:rFonts w:eastAsia="Calibri"/>
              </w:rPr>
            </w:pPr>
            <w:r w:rsidRPr="006D5371">
              <w:rPr>
                <w:rFonts w:eastAsia="Calibri"/>
              </w:rPr>
              <w:t xml:space="preserve">Средний процент выполнения задания в </w:t>
            </w:r>
            <w:r w:rsidRPr="006D5371">
              <w:rPr>
                <w:rFonts w:eastAsia="Calibri"/>
                <w:b/>
              </w:rPr>
              <w:t>2024 году</w:t>
            </w:r>
          </w:p>
        </w:tc>
        <w:tc>
          <w:tcPr>
            <w:tcW w:w="1134" w:type="dxa"/>
          </w:tcPr>
          <w:p w:rsidR="000438AF" w:rsidRPr="006D5371" w:rsidRDefault="000438AF" w:rsidP="00B22207">
            <w:pPr>
              <w:jc w:val="center"/>
              <w:rPr>
                <w:rFonts w:eastAsia="Calibri"/>
              </w:rPr>
            </w:pPr>
            <w:r w:rsidRPr="006D5371">
              <w:rPr>
                <w:rFonts w:eastAsia="Calibri"/>
              </w:rPr>
              <w:t xml:space="preserve">Средний процент выполнения в </w:t>
            </w:r>
            <w:r w:rsidRPr="006D5371">
              <w:rPr>
                <w:rFonts w:eastAsia="Calibri"/>
                <w:b/>
              </w:rPr>
              <w:t>202</w:t>
            </w:r>
            <w:r w:rsidR="00784045">
              <w:rPr>
                <w:rFonts w:eastAsia="Calibri"/>
                <w:b/>
              </w:rPr>
              <w:t>5</w:t>
            </w:r>
            <w:r w:rsidRPr="006D5371">
              <w:rPr>
                <w:rFonts w:eastAsia="Calibri"/>
              </w:rPr>
              <w:t xml:space="preserve"> году</w:t>
            </w:r>
          </w:p>
        </w:tc>
        <w:tc>
          <w:tcPr>
            <w:tcW w:w="4394" w:type="dxa"/>
          </w:tcPr>
          <w:p w:rsidR="000438AF" w:rsidRPr="006D5371" w:rsidRDefault="000438AF" w:rsidP="00B22207">
            <w:pPr>
              <w:rPr>
                <w:rFonts w:eastAsia="Calibri"/>
              </w:rPr>
            </w:pPr>
            <w:r w:rsidRPr="006D5371">
              <w:rPr>
                <w:rFonts w:eastAsia="Calibri"/>
              </w:rPr>
              <w:t>Выводы о выполнении задания/группы заданий в сравниваемый период</w:t>
            </w:r>
          </w:p>
        </w:tc>
      </w:tr>
      <w:tr w:rsidR="006A5046" w:rsidRPr="006D5371" w:rsidTr="00B22207">
        <w:trPr>
          <w:trHeight w:val="1231"/>
        </w:trPr>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jc w:val="center"/>
              <w:rPr>
                <w:szCs w:val="20"/>
              </w:rPr>
            </w:pPr>
            <w:r w:rsidRPr="00F630A2">
              <w:rPr>
                <w:szCs w:val="20"/>
              </w:rPr>
              <w:t>1</w:t>
            </w:r>
            <w:r>
              <w:rPr>
                <w:szCs w:val="20"/>
              </w:rPr>
              <w:t>.1/1.2 К1</w:t>
            </w:r>
          </w:p>
        </w:tc>
        <w:tc>
          <w:tcPr>
            <w:tcW w:w="2205" w:type="dxa"/>
            <w:tcBorders>
              <w:top w:val="single" w:sz="8" w:space="0" w:color="000000"/>
              <w:left w:val="single" w:sz="8" w:space="0" w:color="000000"/>
              <w:bottom w:val="single" w:sz="8" w:space="0" w:color="000000"/>
              <w:right w:val="single" w:sz="4" w:space="0" w:color="auto"/>
            </w:tcBorders>
            <w:vAlign w:val="center"/>
          </w:tcPr>
          <w:p w:rsidR="006A5046" w:rsidRPr="00775871" w:rsidRDefault="006A5046" w:rsidP="006A5046">
            <w:pPr>
              <w:autoSpaceDE w:val="0"/>
              <w:autoSpaceDN w:val="0"/>
              <w:adjustRightInd w:val="0"/>
              <w:ind w:firstLine="113"/>
              <w:jc w:val="both"/>
              <w:rPr>
                <w:b/>
                <w:w w:val="105"/>
              </w:rPr>
            </w:pPr>
            <w:r w:rsidRPr="00775871">
              <w:rPr>
                <w:b/>
                <w:w w:val="105"/>
              </w:rPr>
              <w:t xml:space="preserve">Развёрнутые  </w:t>
            </w:r>
            <w:r w:rsidRPr="00775871">
              <w:rPr>
                <w:b/>
                <w:spacing w:val="1"/>
                <w:w w:val="105"/>
              </w:rPr>
              <w:t xml:space="preserve"> </w:t>
            </w:r>
            <w:r w:rsidRPr="00775871">
              <w:rPr>
                <w:b/>
                <w:w w:val="105"/>
              </w:rPr>
              <w:t>рассуждения:    о   тематике</w:t>
            </w:r>
            <w:r w:rsidRPr="00775871">
              <w:rPr>
                <w:b/>
                <w:spacing w:val="-39"/>
                <w:w w:val="105"/>
              </w:rPr>
              <w:t xml:space="preserve"> </w:t>
            </w:r>
            <w:r w:rsidRPr="00775871">
              <w:rPr>
                <w:b/>
                <w:w w:val="105"/>
              </w:rPr>
              <w:t>и проблематике</w:t>
            </w:r>
            <w:r w:rsidRPr="00775871">
              <w:rPr>
                <w:b/>
                <w:spacing w:val="1"/>
                <w:w w:val="105"/>
              </w:rPr>
              <w:t xml:space="preserve"> </w:t>
            </w:r>
            <w:r w:rsidRPr="00775871">
              <w:rPr>
                <w:b/>
                <w:w w:val="105"/>
              </w:rPr>
              <w:t>фрагмента</w:t>
            </w:r>
            <w:r w:rsidRPr="00775871">
              <w:rPr>
                <w:b/>
                <w:spacing w:val="1"/>
                <w:w w:val="105"/>
              </w:rPr>
              <w:t xml:space="preserve"> </w:t>
            </w:r>
            <w:r w:rsidRPr="00775871">
              <w:rPr>
                <w:b/>
                <w:w w:val="105"/>
              </w:rPr>
              <w:t>эпического</w:t>
            </w:r>
            <w:r w:rsidRPr="00775871">
              <w:rPr>
                <w:b/>
                <w:spacing w:val="1"/>
                <w:w w:val="105"/>
              </w:rPr>
              <w:t xml:space="preserve"> </w:t>
            </w:r>
            <w:r w:rsidRPr="00775871">
              <w:rPr>
                <w:b/>
                <w:w w:val="105"/>
              </w:rPr>
              <w:t>(или драматического, или лироэпического</w:t>
            </w:r>
            <w:r w:rsidRPr="00775871">
              <w:rPr>
                <w:b/>
                <w:spacing w:val="1"/>
                <w:w w:val="105"/>
              </w:rPr>
              <w:t xml:space="preserve"> </w:t>
            </w:r>
            <w:r w:rsidRPr="00775871">
              <w:rPr>
                <w:b/>
                <w:spacing w:val="-1"/>
                <w:w w:val="105"/>
              </w:rPr>
              <w:t xml:space="preserve">произведения), </w:t>
            </w:r>
            <w:r w:rsidRPr="00775871">
              <w:rPr>
                <w:b/>
                <w:w w:val="105"/>
              </w:rPr>
              <w:t>его принадлежности к конкретной части (главе); о видах и функциях</w:t>
            </w:r>
            <w:r w:rsidRPr="00775871">
              <w:rPr>
                <w:b/>
                <w:spacing w:val="-39"/>
                <w:w w:val="105"/>
              </w:rPr>
              <w:t xml:space="preserve"> </w:t>
            </w:r>
            <w:r w:rsidRPr="00775871">
              <w:rPr>
                <w:b/>
                <w:spacing w:val="-1"/>
                <w:w w:val="105"/>
              </w:rPr>
              <w:t>авторских изобразительно-выразительных</w:t>
            </w:r>
            <w:r w:rsidRPr="00775871">
              <w:rPr>
                <w:b/>
                <w:spacing w:val="-39"/>
                <w:w w:val="105"/>
              </w:rPr>
              <w:t xml:space="preserve"> </w:t>
            </w:r>
            <w:r w:rsidRPr="00775871">
              <w:rPr>
                <w:b/>
                <w:w w:val="105"/>
              </w:rPr>
              <w:t>средств, элементов художественной формы</w:t>
            </w:r>
            <w:r w:rsidRPr="00775871">
              <w:rPr>
                <w:b/>
                <w:spacing w:val="-2"/>
                <w:w w:val="105"/>
              </w:rPr>
              <w:t xml:space="preserve"> </w:t>
            </w:r>
            <w:r w:rsidRPr="00775871">
              <w:rPr>
                <w:b/>
                <w:w w:val="105"/>
              </w:rPr>
              <w:t>и</w:t>
            </w:r>
            <w:r w:rsidRPr="00775871">
              <w:rPr>
                <w:b/>
                <w:spacing w:val="-1"/>
                <w:w w:val="105"/>
              </w:rPr>
              <w:t xml:space="preserve"> </w:t>
            </w:r>
            <w:r w:rsidRPr="00775871">
              <w:rPr>
                <w:b/>
                <w:w w:val="105"/>
              </w:rPr>
              <w:t>др</w:t>
            </w:r>
            <w:r>
              <w:rPr>
                <w:b/>
                <w:w w:val="105"/>
              </w:rPr>
              <w:t>.</w:t>
            </w:r>
          </w:p>
          <w:p w:rsidR="006A5046" w:rsidRPr="00775871" w:rsidRDefault="006A5046" w:rsidP="006A5046">
            <w:pPr>
              <w:autoSpaceDE w:val="0"/>
              <w:autoSpaceDN w:val="0"/>
              <w:adjustRightInd w:val="0"/>
              <w:ind w:firstLine="113"/>
              <w:rPr>
                <w:w w:val="105"/>
              </w:rPr>
            </w:pPr>
            <w:r w:rsidRPr="00775871">
              <w:t>К1:</w:t>
            </w:r>
            <w:r w:rsidRPr="00775871">
              <w:rPr>
                <w:w w:val="105"/>
              </w:rPr>
              <w:t xml:space="preserve"> Понимание предложенного текста и привлечение его для аргументации</w:t>
            </w:r>
            <w:r w:rsidRPr="00775871">
              <w:t xml:space="preserve"> </w:t>
            </w:r>
          </w:p>
        </w:tc>
        <w:tc>
          <w:tcPr>
            <w:tcW w:w="1225" w:type="dxa"/>
            <w:tcBorders>
              <w:top w:val="single" w:sz="4" w:space="0" w:color="auto"/>
              <w:left w:val="single" w:sz="4" w:space="0" w:color="auto"/>
              <w:bottom w:val="single" w:sz="4" w:space="0" w:color="auto"/>
              <w:right w:val="single" w:sz="4" w:space="0" w:color="auto"/>
            </w:tcBorders>
            <w:vAlign w:val="center"/>
          </w:tcPr>
          <w:p w:rsidR="006A5046" w:rsidRPr="005301B7" w:rsidRDefault="006A5046" w:rsidP="006A5046">
            <w:pPr>
              <w:autoSpaceDE w:val="0"/>
              <w:autoSpaceDN w:val="0"/>
              <w:adjustRightInd w:val="0"/>
              <w:ind w:hanging="112"/>
              <w:jc w:val="center"/>
              <w:rPr>
                <w:szCs w:val="20"/>
              </w:rPr>
            </w:pPr>
            <w:r>
              <w:rPr>
                <w:szCs w:val="20"/>
              </w:rPr>
              <w:t>Б</w:t>
            </w:r>
          </w:p>
        </w:tc>
        <w:tc>
          <w:tcPr>
            <w:tcW w:w="1118" w:type="dxa"/>
            <w:tcBorders>
              <w:top w:val="single" w:sz="4" w:space="0" w:color="auto"/>
              <w:left w:val="single" w:sz="4" w:space="0" w:color="auto"/>
              <w:bottom w:val="single" w:sz="4" w:space="0" w:color="auto"/>
              <w:right w:val="single" w:sz="4" w:space="0" w:color="auto"/>
            </w:tcBorders>
            <w:vAlign w:val="center"/>
          </w:tcPr>
          <w:p w:rsidR="006A5046" w:rsidRDefault="006A5046" w:rsidP="006A5046">
            <w:pPr>
              <w:jc w:val="center"/>
              <w:rPr>
                <w:b/>
                <w:iCs/>
                <w:sz w:val="28"/>
                <w:szCs w:val="28"/>
              </w:rPr>
            </w:pPr>
            <w:r>
              <w:t>88,77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5046" w:rsidRPr="008B4998" w:rsidRDefault="00784045" w:rsidP="006A5046">
            <w:pPr>
              <w:autoSpaceDE w:val="0"/>
              <w:autoSpaceDN w:val="0"/>
              <w:adjustRightInd w:val="0"/>
              <w:ind w:firstLine="67"/>
              <w:jc w:val="center"/>
            </w:pPr>
            <w:r>
              <w:rPr>
                <w:color w:val="000000"/>
              </w:rPr>
              <w:t>76,92</w:t>
            </w:r>
          </w:p>
        </w:tc>
        <w:tc>
          <w:tcPr>
            <w:tcW w:w="4394" w:type="dxa"/>
          </w:tcPr>
          <w:p w:rsidR="006A5046" w:rsidRPr="006D5371" w:rsidRDefault="006A5046" w:rsidP="006A5046">
            <w:pPr>
              <w:jc w:val="both"/>
              <w:rPr>
                <w:rFonts w:eastAsia="Calibri"/>
              </w:rPr>
            </w:pPr>
            <w:r>
              <w:rPr>
                <w:rFonts w:eastAsia="Calibri"/>
              </w:rPr>
              <w:t xml:space="preserve">Уровень выполнения задания несколько </w:t>
            </w:r>
            <w:proofErr w:type="gramStart"/>
            <w:r>
              <w:rPr>
                <w:rFonts w:eastAsia="Calibri"/>
              </w:rPr>
              <w:t>по</w:t>
            </w:r>
            <w:r w:rsidR="008D7DB6">
              <w:rPr>
                <w:rFonts w:eastAsia="Calibri"/>
              </w:rPr>
              <w:t xml:space="preserve">низился </w:t>
            </w:r>
            <w:r>
              <w:rPr>
                <w:rFonts w:eastAsia="Calibri"/>
              </w:rPr>
              <w:t xml:space="preserve"> по</w:t>
            </w:r>
            <w:proofErr w:type="gramEnd"/>
            <w:r>
              <w:rPr>
                <w:rFonts w:eastAsia="Calibri"/>
              </w:rPr>
              <w:t xml:space="preserve"> сравнении с </w:t>
            </w:r>
            <w:r w:rsidRPr="006D5371">
              <w:rPr>
                <w:rFonts w:eastAsia="Calibri"/>
              </w:rPr>
              <w:t>202</w:t>
            </w:r>
            <w:r w:rsidR="008D7DB6">
              <w:rPr>
                <w:rFonts w:eastAsia="Calibri"/>
              </w:rPr>
              <w:t>4</w:t>
            </w:r>
            <w:r>
              <w:rPr>
                <w:rFonts w:eastAsia="Calibri"/>
              </w:rPr>
              <w:t xml:space="preserve"> годом</w:t>
            </w:r>
            <w:r w:rsidRPr="006D5371">
              <w:rPr>
                <w:rFonts w:eastAsia="Calibri"/>
              </w:rPr>
              <w:t>. Умение</w:t>
            </w:r>
            <w:r>
              <w:t xml:space="preserve"> строить р</w:t>
            </w:r>
            <w:r w:rsidRPr="006A5046">
              <w:rPr>
                <w:rFonts w:eastAsia="Calibri"/>
              </w:rPr>
              <w:t xml:space="preserve">азвёрнутые   </w:t>
            </w:r>
            <w:proofErr w:type="gramStart"/>
            <w:r w:rsidRPr="006A5046">
              <w:rPr>
                <w:rFonts w:eastAsia="Calibri"/>
              </w:rPr>
              <w:t xml:space="preserve">рассуждения:   </w:t>
            </w:r>
            <w:proofErr w:type="gramEnd"/>
            <w:r w:rsidRPr="006A5046">
              <w:rPr>
                <w:rFonts w:eastAsia="Calibri"/>
              </w:rPr>
              <w:t xml:space="preserve"> о тематике и проблематике фрагмента эпического (или драматического, или лироэпического произведения), </w:t>
            </w:r>
            <w:r w:rsidRPr="006D5371">
              <w:rPr>
                <w:rFonts w:eastAsia="Calibri"/>
              </w:rPr>
              <w:t xml:space="preserve"> сформировано на хорошем уровне.</w:t>
            </w:r>
          </w:p>
        </w:tc>
      </w:tr>
      <w:tr w:rsidR="006A5046" w:rsidRPr="006D5371" w:rsidTr="00B22207">
        <w:trPr>
          <w:trHeight w:val="1018"/>
        </w:trPr>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left="67"/>
              <w:jc w:val="center"/>
              <w:rPr>
                <w:szCs w:val="20"/>
              </w:rPr>
            </w:pPr>
            <w:r>
              <w:rPr>
                <w:szCs w:val="20"/>
              </w:rPr>
              <w:t>1.1/1.2 К2</w:t>
            </w:r>
          </w:p>
        </w:tc>
        <w:tc>
          <w:tcPr>
            <w:tcW w:w="2205" w:type="dxa"/>
            <w:tcBorders>
              <w:top w:val="single" w:sz="8" w:space="0" w:color="000000"/>
              <w:left w:val="single" w:sz="8" w:space="0" w:color="000000"/>
              <w:bottom w:val="single" w:sz="8" w:space="0" w:color="000000"/>
              <w:right w:val="single" w:sz="4" w:space="0" w:color="auto"/>
            </w:tcBorders>
            <w:vAlign w:val="center"/>
          </w:tcPr>
          <w:p w:rsidR="006A5046" w:rsidRPr="00775871" w:rsidRDefault="006A5046" w:rsidP="006A5046">
            <w:pPr>
              <w:autoSpaceDE w:val="0"/>
              <w:autoSpaceDN w:val="0"/>
              <w:adjustRightInd w:val="0"/>
              <w:ind w:firstLine="67"/>
            </w:pPr>
            <w:r w:rsidRPr="00775871">
              <w:rPr>
                <w:w w:val="105"/>
              </w:rPr>
              <w:t>К2: Логичность, соблюдение речевых и грамматических норм</w:t>
            </w:r>
          </w:p>
        </w:tc>
        <w:tc>
          <w:tcPr>
            <w:tcW w:w="1225" w:type="dxa"/>
            <w:tcBorders>
              <w:top w:val="single" w:sz="4" w:space="0" w:color="auto"/>
              <w:left w:val="single" w:sz="4" w:space="0" w:color="auto"/>
              <w:bottom w:val="single" w:sz="4" w:space="0" w:color="auto"/>
              <w:right w:val="single" w:sz="4" w:space="0" w:color="auto"/>
            </w:tcBorders>
            <w:vAlign w:val="center"/>
          </w:tcPr>
          <w:p w:rsidR="006A5046" w:rsidRPr="005301B7" w:rsidRDefault="006A5046" w:rsidP="006A5046">
            <w:pPr>
              <w:autoSpaceDE w:val="0"/>
              <w:autoSpaceDN w:val="0"/>
              <w:adjustRightInd w:val="0"/>
              <w:ind w:hanging="112"/>
              <w:jc w:val="center"/>
              <w:rPr>
                <w:szCs w:val="20"/>
              </w:rPr>
            </w:pPr>
          </w:p>
        </w:tc>
        <w:tc>
          <w:tcPr>
            <w:tcW w:w="1118" w:type="dxa"/>
            <w:tcBorders>
              <w:top w:val="single" w:sz="4" w:space="0" w:color="auto"/>
              <w:left w:val="single" w:sz="4" w:space="0" w:color="auto"/>
              <w:bottom w:val="single" w:sz="4" w:space="0" w:color="auto"/>
              <w:right w:val="single" w:sz="4" w:space="0" w:color="auto"/>
            </w:tcBorders>
            <w:vAlign w:val="center"/>
          </w:tcPr>
          <w:p w:rsidR="006A5046" w:rsidRDefault="006A5046" w:rsidP="006A5046">
            <w:pPr>
              <w:jc w:val="center"/>
              <w:rPr>
                <w:b/>
                <w:iCs/>
                <w:sz w:val="28"/>
                <w:szCs w:val="28"/>
              </w:rPr>
            </w:pPr>
            <w:r>
              <w:t>79,45</w:t>
            </w:r>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784045" w:rsidP="006A5046">
            <w:pPr>
              <w:autoSpaceDE w:val="0"/>
              <w:autoSpaceDN w:val="0"/>
              <w:adjustRightInd w:val="0"/>
              <w:ind w:firstLine="67"/>
              <w:jc w:val="center"/>
            </w:pPr>
            <w:r>
              <w:rPr>
                <w:color w:val="000000"/>
              </w:rPr>
              <w:t>67,31</w:t>
            </w:r>
          </w:p>
        </w:tc>
        <w:tc>
          <w:tcPr>
            <w:tcW w:w="4394" w:type="dxa"/>
          </w:tcPr>
          <w:p w:rsidR="006A5046" w:rsidRPr="006D5371" w:rsidRDefault="006A5046" w:rsidP="006A5046">
            <w:pPr>
              <w:jc w:val="both"/>
              <w:rPr>
                <w:rFonts w:eastAsia="Calibri"/>
              </w:rPr>
            </w:pPr>
            <w:r>
              <w:rPr>
                <w:rFonts w:eastAsia="Calibri"/>
              </w:rPr>
              <w:t xml:space="preserve">Отмечается </w:t>
            </w:r>
            <w:r w:rsidR="008D7DB6">
              <w:rPr>
                <w:rFonts w:eastAsia="Calibri"/>
              </w:rPr>
              <w:t>снижение</w:t>
            </w:r>
            <w:r>
              <w:rPr>
                <w:rFonts w:eastAsia="Calibri"/>
              </w:rPr>
              <w:t xml:space="preserve"> процента выполнения задания по критерию.</w:t>
            </w:r>
          </w:p>
        </w:tc>
      </w:tr>
      <w:tr w:rsidR="006A5046" w:rsidRPr="006D5371" w:rsidTr="00B22207">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left="67"/>
              <w:jc w:val="center"/>
              <w:rPr>
                <w:szCs w:val="20"/>
              </w:rPr>
            </w:pPr>
            <w:r>
              <w:rPr>
                <w:szCs w:val="20"/>
              </w:rPr>
              <w:t>2.1/2.2 К1</w:t>
            </w:r>
          </w:p>
        </w:tc>
        <w:tc>
          <w:tcPr>
            <w:tcW w:w="2205" w:type="dxa"/>
            <w:tcBorders>
              <w:top w:val="single" w:sz="8" w:space="0" w:color="000000"/>
              <w:left w:val="single" w:sz="8" w:space="0" w:color="000000"/>
              <w:bottom w:val="single" w:sz="8" w:space="0" w:color="000000"/>
              <w:right w:val="single" w:sz="4" w:space="0" w:color="auto"/>
            </w:tcBorders>
            <w:vAlign w:val="center"/>
          </w:tcPr>
          <w:p w:rsidR="006A5046" w:rsidRPr="00775871" w:rsidRDefault="006A5046" w:rsidP="006A5046">
            <w:pPr>
              <w:autoSpaceDE w:val="0"/>
              <w:autoSpaceDN w:val="0"/>
              <w:adjustRightInd w:val="0"/>
              <w:ind w:firstLine="113"/>
              <w:jc w:val="both"/>
              <w:rPr>
                <w:b/>
                <w:w w:val="105"/>
              </w:rPr>
            </w:pPr>
            <w:r w:rsidRPr="00775871">
              <w:rPr>
                <w:b/>
                <w:w w:val="105"/>
              </w:rPr>
              <w:t xml:space="preserve">Умения выбрать другой фрагмент из эпического (или драматического, или лиро-эпического) произведения в соответствии с заданием, построить развёрнутое рассуждение с опорой на анализ самостоятельно выбранного фрагмента в </w:t>
            </w:r>
            <w:r w:rsidRPr="00775871">
              <w:rPr>
                <w:b/>
                <w:w w:val="105"/>
              </w:rPr>
              <w:lastRenderedPageBreak/>
              <w:t>соответствии с заданием</w:t>
            </w:r>
          </w:p>
          <w:p w:rsidR="006A5046" w:rsidRPr="00775871" w:rsidRDefault="006A5046" w:rsidP="006A5046">
            <w:pPr>
              <w:autoSpaceDE w:val="0"/>
              <w:autoSpaceDN w:val="0"/>
              <w:adjustRightInd w:val="0"/>
              <w:ind w:firstLine="113"/>
              <w:jc w:val="both"/>
            </w:pPr>
            <w:r w:rsidRPr="00775871">
              <w:t>К1: Соответствие ответа заданию и привлечение текста</w:t>
            </w:r>
            <w:r w:rsidRPr="00775871">
              <w:rPr>
                <w:spacing w:val="1"/>
              </w:rPr>
              <w:t xml:space="preserve"> </w:t>
            </w:r>
            <w:r w:rsidRPr="00775871">
              <w:t>выбранного</w:t>
            </w:r>
            <w:r w:rsidRPr="00775871">
              <w:rPr>
                <w:spacing w:val="1"/>
              </w:rPr>
              <w:t xml:space="preserve"> </w:t>
            </w:r>
            <w:r w:rsidRPr="00775871">
              <w:t>фрагмента</w:t>
            </w:r>
            <w:r w:rsidRPr="00775871">
              <w:rPr>
                <w:spacing w:val="1"/>
              </w:rPr>
              <w:t xml:space="preserve"> </w:t>
            </w:r>
            <w:r w:rsidRPr="00775871">
              <w:t>для</w:t>
            </w:r>
            <w:r w:rsidRPr="00775871">
              <w:rPr>
                <w:spacing w:val="1"/>
              </w:rPr>
              <w:t xml:space="preserve"> </w:t>
            </w:r>
            <w:r w:rsidRPr="00775871">
              <w:t>аргументации</w:t>
            </w:r>
          </w:p>
        </w:tc>
        <w:tc>
          <w:tcPr>
            <w:tcW w:w="1225" w:type="dxa"/>
            <w:tcBorders>
              <w:top w:val="single" w:sz="4" w:space="0" w:color="auto"/>
              <w:left w:val="single" w:sz="4" w:space="0" w:color="auto"/>
              <w:bottom w:val="single" w:sz="4" w:space="0" w:color="auto"/>
              <w:right w:val="single" w:sz="4" w:space="0" w:color="auto"/>
            </w:tcBorders>
            <w:vAlign w:val="center"/>
          </w:tcPr>
          <w:p w:rsidR="006A5046" w:rsidRPr="005301B7" w:rsidRDefault="006A5046" w:rsidP="006A5046">
            <w:pPr>
              <w:autoSpaceDE w:val="0"/>
              <w:autoSpaceDN w:val="0"/>
              <w:adjustRightInd w:val="0"/>
              <w:ind w:hanging="112"/>
              <w:jc w:val="center"/>
              <w:rPr>
                <w:szCs w:val="20"/>
              </w:rPr>
            </w:pPr>
            <w:r>
              <w:rPr>
                <w:szCs w:val="20"/>
              </w:rPr>
              <w:lastRenderedPageBreak/>
              <w:t>Б</w:t>
            </w:r>
          </w:p>
        </w:tc>
        <w:tc>
          <w:tcPr>
            <w:tcW w:w="1118" w:type="dxa"/>
            <w:tcBorders>
              <w:top w:val="single" w:sz="4" w:space="0" w:color="auto"/>
              <w:left w:val="single" w:sz="4" w:space="0" w:color="auto"/>
              <w:bottom w:val="single" w:sz="4" w:space="0" w:color="auto"/>
              <w:right w:val="single" w:sz="4" w:space="0" w:color="auto"/>
            </w:tcBorders>
            <w:vAlign w:val="center"/>
          </w:tcPr>
          <w:p w:rsidR="006A5046" w:rsidRDefault="006A5046" w:rsidP="006A5046">
            <w:pPr>
              <w:jc w:val="center"/>
              <w:rPr>
                <w:b/>
                <w:iCs/>
                <w:sz w:val="28"/>
                <w:szCs w:val="28"/>
              </w:rPr>
            </w:pPr>
            <w:r>
              <w:t>79,52</w:t>
            </w:r>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784045" w:rsidP="006A5046">
            <w:pPr>
              <w:autoSpaceDE w:val="0"/>
              <w:autoSpaceDN w:val="0"/>
              <w:adjustRightInd w:val="0"/>
              <w:ind w:firstLine="67"/>
              <w:jc w:val="center"/>
            </w:pPr>
            <w:r>
              <w:rPr>
                <w:color w:val="000000"/>
              </w:rPr>
              <w:t>71,25</w:t>
            </w:r>
          </w:p>
        </w:tc>
        <w:tc>
          <w:tcPr>
            <w:tcW w:w="4394" w:type="dxa"/>
          </w:tcPr>
          <w:p w:rsidR="006A5046" w:rsidRPr="006D5371" w:rsidRDefault="006A5046" w:rsidP="006A5046">
            <w:pPr>
              <w:jc w:val="both"/>
              <w:rPr>
                <w:rFonts w:eastAsia="Calibri"/>
              </w:rPr>
            </w:pPr>
            <w:r w:rsidRPr="006D5371">
              <w:rPr>
                <w:rFonts w:eastAsia="Calibri"/>
              </w:rPr>
              <w:t xml:space="preserve">Задание базового уровня сложности выполнено </w:t>
            </w:r>
            <w:r w:rsidR="008D7DB6">
              <w:rPr>
                <w:rFonts w:eastAsia="Calibri"/>
              </w:rPr>
              <w:t>хуже</w:t>
            </w:r>
            <w:r w:rsidRPr="006D5371">
              <w:rPr>
                <w:rFonts w:eastAsia="Calibri"/>
              </w:rPr>
              <w:t>, чем в 202</w:t>
            </w:r>
            <w:r w:rsidR="008D7DB6">
              <w:rPr>
                <w:rFonts w:eastAsia="Calibri"/>
              </w:rPr>
              <w:t>4</w:t>
            </w:r>
            <w:r w:rsidRPr="006D5371">
              <w:rPr>
                <w:rFonts w:eastAsia="Calibri"/>
              </w:rPr>
              <w:t xml:space="preserve"> году, </w:t>
            </w:r>
            <w:r w:rsidR="008D7DB6">
              <w:rPr>
                <w:rFonts w:eastAsia="Calibri"/>
              </w:rPr>
              <w:t xml:space="preserve">но </w:t>
            </w:r>
            <w:r w:rsidRPr="000D3E0B">
              <w:rPr>
                <w:rFonts w:eastAsia="Calibri"/>
              </w:rPr>
              <w:t>результаты его выполнения показывают</w:t>
            </w:r>
            <w:r w:rsidR="000D3E0B">
              <w:rPr>
                <w:rFonts w:eastAsia="Calibri"/>
              </w:rPr>
              <w:t>, что обучающиеся умеют выбирать фрагмент произведения и строить развернутое рассуждение с опорой на анализ самостоятельно выбранного фрагмента в соответствии с заданием.</w:t>
            </w:r>
            <w:r w:rsidRPr="000D3E0B">
              <w:rPr>
                <w:rFonts w:eastAsia="Calibri"/>
              </w:rPr>
              <w:t xml:space="preserve"> </w:t>
            </w:r>
          </w:p>
        </w:tc>
      </w:tr>
      <w:tr w:rsidR="006A5046" w:rsidRPr="006D5371" w:rsidTr="00B22207">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jc w:val="center"/>
              <w:rPr>
                <w:szCs w:val="20"/>
              </w:rPr>
            </w:pPr>
            <w:r w:rsidRPr="00F630A2">
              <w:rPr>
                <w:szCs w:val="20"/>
              </w:rPr>
              <w:t>2</w:t>
            </w:r>
            <w:r>
              <w:rPr>
                <w:szCs w:val="20"/>
              </w:rPr>
              <w:t>.1/2.2 К2</w:t>
            </w:r>
          </w:p>
        </w:tc>
        <w:tc>
          <w:tcPr>
            <w:tcW w:w="2205" w:type="dxa"/>
            <w:tcBorders>
              <w:top w:val="single" w:sz="8" w:space="0" w:color="000000"/>
              <w:left w:val="single" w:sz="8" w:space="0" w:color="000000"/>
              <w:bottom w:val="single" w:sz="8" w:space="0" w:color="000000"/>
              <w:right w:val="single" w:sz="4" w:space="0" w:color="auto"/>
            </w:tcBorders>
            <w:vAlign w:val="center"/>
          </w:tcPr>
          <w:p w:rsidR="006A5046" w:rsidRPr="00775871" w:rsidRDefault="006A5046" w:rsidP="006A5046">
            <w:pPr>
              <w:autoSpaceDE w:val="0"/>
              <w:autoSpaceDN w:val="0"/>
              <w:adjustRightInd w:val="0"/>
              <w:ind w:firstLine="67"/>
              <w:jc w:val="both"/>
            </w:pPr>
            <w:r w:rsidRPr="00775871">
              <w:t>К2: Логичность,</w:t>
            </w:r>
            <w:r w:rsidRPr="00775871">
              <w:rPr>
                <w:spacing w:val="-45"/>
              </w:rPr>
              <w:t xml:space="preserve"> </w:t>
            </w:r>
            <w:r w:rsidRPr="00775871">
              <w:t>соблюдение речевых</w:t>
            </w:r>
            <w:r w:rsidRPr="00775871">
              <w:rPr>
                <w:spacing w:val="2"/>
              </w:rPr>
              <w:t xml:space="preserve"> </w:t>
            </w:r>
            <w:r w:rsidRPr="00775871">
              <w:t>и грамматических</w:t>
            </w:r>
            <w:r w:rsidRPr="00775871">
              <w:rPr>
                <w:spacing w:val="2"/>
              </w:rPr>
              <w:t xml:space="preserve"> </w:t>
            </w:r>
            <w:r w:rsidRPr="00775871">
              <w:t>норм</w:t>
            </w:r>
          </w:p>
        </w:tc>
        <w:tc>
          <w:tcPr>
            <w:tcW w:w="1225" w:type="dxa"/>
            <w:tcBorders>
              <w:top w:val="single" w:sz="4" w:space="0" w:color="auto"/>
              <w:left w:val="single" w:sz="4" w:space="0" w:color="auto"/>
              <w:bottom w:val="single" w:sz="4" w:space="0" w:color="auto"/>
              <w:right w:val="single" w:sz="4" w:space="0" w:color="auto"/>
            </w:tcBorders>
            <w:vAlign w:val="center"/>
          </w:tcPr>
          <w:p w:rsidR="006A5046" w:rsidRPr="005301B7" w:rsidRDefault="006A5046" w:rsidP="006A5046">
            <w:pPr>
              <w:autoSpaceDE w:val="0"/>
              <w:autoSpaceDN w:val="0"/>
              <w:adjustRightInd w:val="0"/>
              <w:ind w:hanging="112"/>
              <w:jc w:val="center"/>
              <w:rPr>
                <w:szCs w:val="20"/>
              </w:rPr>
            </w:pPr>
          </w:p>
        </w:tc>
        <w:tc>
          <w:tcPr>
            <w:tcW w:w="1118" w:type="dxa"/>
            <w:tcBorders>
              <w:top w:val="single" w:sz="4" w:space="0" w:color="auto"/>
              <w:left w:val="single" w:sz="4" w:space="0" w:color="auto"/>
              <w:bottom w:val="single" w:sz="8" w:space="0" w:color="000000"/>
              <w:right w:val="single" w:sz="8" w:space="0" w:color="000000"/>
            </w:tcBorders>
            <w:vAlign w:val="center"/>
          </w:tcPr>
          <w:p w:rsidR="006A5046" w:rsidRPr="006B33AC" w:rsidRDefault="006A5046" w:rsidP="006A5046">
            <w:pPr>
              <w:jc w:val="center"/>
            </w:pPr>
            <w:r w:rsidRPr="006B33AC">
              <w:t>71</w:t>
            </w:r>
            <w:r>
              <w:t>,</w:t>
            </w:r>
            <w:r w:rsidRPr="006B33AC">
              <w:t>82</w:t>
            </w:r>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784045" w:rsidP="006A5046">
            <w:pPr>
              <w:autoSpaceDE w:val="0"/>
              <w:autoSpaceDN w:val="0"/>
              <w:adjustRightInd w:val="0"/>
              <w:ind w:firstLine="67"/>
              <w:jc w:val="center"/>
            </w:pPr>
            <w:r>
              <w:rPr>
                <w:color w:val="000000"/>
              </w:rPr>
              <w:t>64,01</w:t>
            </w:r>
          </w:p>
        </w:tc>
        <w:tc>
          <w:tcPr>
            <w:tcW w:w="4394" w:type="dxa"/>
          </w:tcPr>
          <w:p w:rsidR="006A5046" w:rsidRPr="006D5371" w:rsidRDefault="008D7DB6" w:rsidP="006A5046">
            <w:pPr>
              <w:jc w:val="both"/>
              <w:rPr>
                <w:rFonts w:eastAsia="Calibri"/>
              </w:rPr>
            </w:pPr>
            <w:r w:rsidRPr="008D7DB6">
              <w:rPr>
                <w:rFonts w:eastAsia="Calibri"/>
              </w:rPr>
              <w:t>Отмечается снижение процента выполнения задания по критерию.</w:t>
            </w:r>
          </w:p>
        </w:tc>
      </w:tr>
      <w:tr w:rsidR="006A5046" w:rsidRPr="006D5371" w:rsidTr="00B22207">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left="67"/>
              <w:jc w:val="center"/>
              <w:rPr>
                <w:szCs w:val="20"/>
              </w:rPr>
            </w:pPr>
            <w:r>
              <w:rPr>
                <w:szCs w:val="20"/>
              </w:rPr>
              <w:t>3.1/3.2 К1</w:t>
            </w:r>
          </w:p>
        </w:tc>
        <w:tc>
          <w:tcPr>
            <w:tcW w:w="2205" w:type="dxa"/>
            <w:tcBorders>
              <w:top w:val="single" w:sz="8" w:space="0" w:color="000000"/>
              <w:left w:val="single" w:sz="8" w:space="0" w:color="000000"/>
              <w:bottom w:val="single" w:sz="8" w:space="0" w:color="000000"/>
              <w:right w:val="single" w:sz="8" w:space="0" w:color="000000"/>
            </w:tcBorders>
            <w:vAlign w:val="center"/>
          </w:tcPr>
          <w:p w:rsidR="006A5046" w:rsidRPr="00775871" w:rsidRDefault="006A5046" w:rsidP="006A5046">
            <w:pPr>
              <w:autoSpaceDE w:val="0"/>
              <w:autoSpaceDN w:val="0"/>
              <w:adjustRightInd w:val="0"/>
              <w:ind w:firstLine="113"/>
              <w:jc w:val="both"/>
              <w:rPr>
                <w:b/>
                <w:w w:val="105"/>
              </w:rPr>
            </w:pPr>
            <w:r w:rsidRPr="00775871">
              <w:rPr>
                <w:b/>
                <w:w w:val="105"/>
              </w:rPr>
              <w:t>Развёрнутое рассуждение о тематике, проблематике, лирическом герое, об образах стихотворения (или басни, или баллады), о видах и функциях изобразительно- выразительных средств, об элементах художественной формы, об особенностях образно-эмоционального воздействия поэтического текста, о собственном восприятии произведения</w:t>
            </w:r>
          </w:p>
          <w:p w:rsidR="006A5046" w:rsidRPr="00775871" w:rsidRDefault="006A5046" w:rsidP="006A5046">
            <w:pPr>
              <w:autoSpaceDE w:val="0"/>
              <w:autoSpaceDN w:val="0"/>
              <w:adjustRightInd w:val="0"/>
              <w:ind w:firstLine="113"/>
              <w:jc w:val="both"/>
              <w:rPr>
                <w:b/>
                <w:w w:val="105"/>
              </w:rPr>
            </w:pPr>
            <w:r w:rsidRPr="00775871">
              <w:t>К1:</w:t>
            </w:r>
            <w:r w:rsidRPr="00775871">
              <w:rPr>
                <w:w w:val="105"/>
              </w:rPr>
              <w:t xml:space="preserve"> Понимание предложенного текста и привлечение его для аргументации</w:t>
            </w:r>
          </w:p>
        </w:tc>
        <w:tc>
          <w:tcPr>
            <w:tcW w:w="1225" w:type="dxa"/>
            <w:tcBorders>
              <w:top w:val="single" w:sz="4" w:space="0" w:color="auto"/>
              <w:left w:val="single" w:sz="8" w:space="0" w:color="000000"/>
              <w:right w:val="single" w:sz="8" w:space="0" w:color="000000"/>
            </w:tcBorders>
            <w:vAlign w:val="center"/>
          </w:tcPr>
          <w:p w:rsidR="006A5046" w:rsidRPr="005301B7" w:rsidRDefault="006A5046" w:rsidP="006A5046">
            <w:pPr>
              <w:autoSpaceDE w:val="0"/>
              <w:autoSpaceDN w:val="0"/>
              <w:adjustRightInd w:val="0"/>
              <w:ind w:hanging="112"/>
              <w:jc w:val="center"/>
              <w:rPr>
                <w:szCs w:val="20"/>
              </w:rPr>
            </w:pPr>
            <w:r>
              <w:rPr>
                <w:szCs w:val="20"/>
              </w:rPr>
              <w:t>Б</w:t>
            </w:r>
          </w:p>
        </w:tc>
        <w:tc>
          <w:tcPr>
            <w:tcW w:w="1118" w:type="dxa"/>
            <w:tcBorders>
              <w:top w:val="single" w:sz="8" w:space="0" w:color="000000"/>
              <w:left w:val="single" w:sz="8" w:space="0" w:color="000000"/>
              <w:bottom w:val="single" w:sz="8" w:space="0" w:color="000000"/>
              <w:right w:val="single" w:sz="8" w:space="0" w:color="000000"/>
            </w:tcBorders>
            <w:vAlign w:val="center"/>
          </w:tcPr>
          <w:p w:rsidR="006A5046" w:rsidRPr="008D1ADE" w:rsidRDefault="006A5046" w:rsidP="006A5046">
            <w:pPr>
              <w:jc w:val="center"/>
            </w:pPr>
            <w:r w:rsidRPr="008D1ADE">
              <w:t>90</w:t>
            </w:r>
            <w:r>
              <w:t>,</w:t>
            </w:r>
            <w:r w:rsidRPr="008D1ADE">
              <w:t>25</w:t>
            </w:r>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8D7DB6" w:rsidP="006A5046">
            <w:pPr>
              <w:autoSpaceDE w:val="0"/>
              <w:autoSpaceDN w:val="0"/>
              <w:adjustRightInd w:val="0"/>
              <w:ind w:firstLine="67"/>
              <w:jc w:val="center"/>
            </w:pPr>
            <w:r>
              <w:rPr>
                <w:color w:val="000000"/>
              </w:rPr>
              <w:t>82,14</w:t>
            </w:r>
          </w:p>
        </w:tc>
        <w:tc>
          <w:tcPr>
            <w:tcW w:w="4394" w:type="dxa"/>
          </w:tcPr>
          <w:p w:rsidR="008D7DB6" w:rsidRDefault="008D7DB6" w:rsidP="006A5046">
            <w:pPr>
              <w:jc w:val="both"/>
              <w:rPr>
                <w:rFonts w:eastAsia="Calibri"/>
              </w:rPr>
            </w:pPr>
            <w:r w:rsidRPr="008D7DB6">
              <w:rPr>
                <w:rFonts w:eastAsia="Calibri"/>
              </w:rPr>
              <w:t xml:space="preserve">Отмечается снижение процента выполнения задания по </w:t>
            </w:r>
            <w:proofErr w:type="gramStart"/>
            <w:r w:rsidRPr="008D7DB6">
              <w:rPr>
                <w:rFonts w:eastAsia="Calibri"/>
              </w:rPr>
              <w:t>критерию</w:t>
            </w:r>
            <w:r>
              <w:rPr>
                <w:rFonts w:eastAsia="Calibri"/>
              </w:rPr>
              <w:t xml:space="preserve"> .</w:t>
            </w:r>
            <w:proofErr w:type="gramEnd"/>
          </w:p>
          <w:p w:rsidR="006A5046" w:rsidRPr="006D5371" w:rsidRDefault="000D3E0B" w:rsidP="006A5046">
            <w:pPr>
              <w:jc w:val="both"/>
              <w:rPr>
                <w:rFonts w:eastAsia="Calibri"/>
              </w:rPr>
            </w:pPr>
            <w:r>
              <w:rPr>
                <w:rFonts w:eastAsia="Calibri"/>
              </w:rPr>
              <w:t>Строить р</w:t>
            </w:r>
            <w:r w:rsidRPr="000D3E0B">
              <w:rPr>
                <w:rFonts w:eastAsia="Calibri"/>
              </w:rPr>
              <w:t>азвёрнутое рассуждение о тематике, проблематике, лирическом герое, об образах стихотворения (или басни, или баллады), о видах и функциях изобразительно- выразительных средств, об элементах художественной формы, об особенностях образно-эмоционального воздействия поэтического текста, о собственном восприятии произведения</w:t>
            </w:r>
          </w:p>
        </w:tc>
      </w:tr>
      <w:tr w:rsidR="006A5046" w:rsidRPr="006D5371" w:rsidTr="00B22207">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left="67"/>
              <w:jc w:val="center"/>
              <w:rPr>
                <w:szCs w:val="20"/>
              </w:rPr>
            </w:pPr>
            <w:r>
              <w:rPr>
                <w:szCs w:val="20"/>
              </w:rPr>
              <w:t>3.1/3.2 К2</w:t>
            </w:r>
          </w:p>
        </w:tc>
        <w:tc>
          <w:tcPr>
            <w:tcW w:w="2205" w:type="dxa"/>
            <w:tcBorders>
              <w:top w:val="single" w:sz="8" w:space="0" w:color="000000"/>
              <w:left w:val="single" w:sz="8" w:space="0" w:color="000000"/>
              <w:bottom w:val="single" w:sz="8" w:space="0" w:color="000000"/>
              <w:right w:val="single" w:sz="8" w:space="0" w:color="000000"/>
            </w:tcBorders>
            <w:vAlign w:val="center"/>
          </w:tcPr>
          <w:p w:rsidR="006A5046" w:rsidRDefault="006A5046" w:rsidP="006A5046">
            <w:pPr>
              <w:autoSpaceDE w:val="0"/>
              <w:autoSpaceDN w:val="0"/>
              <w:adjustRightInd w:val="0"/>
              <w:ind w:firstLine="67"/>
              <w:jc w:val="both"/>
              <w:rPr>
                <w:w w:val="105"/>
              </w:rPr>
            </w:pPr>
            <w:r w:rsidRPr="00775871">
              <w:rPr>
                <w:w w:val="105"/>
              </w:rPr>
              <w:t>К2: Логичность, соблюдение речевых и грамматических норм</w:t>
            </w:r>
          </w:p>
          <w:p w:rsidR="006A5046" w:rsidRPr="00775871" w:rsidRDefault="006A5046" w:rsidP="006A5046">
            <w:pPr>
              <w:autoSpaceDE w:val="0"/>
              <w:autoSpaceDN w:val="0"/>
              <w:adjustRightInd w:val="0"/>
              <w:ind w:firstLine="67"/>
              <w:jc w:val="both"/>
            </w:pPr>
          </w:p>
        </w:tc>
        <w:tc>
          <w:tcPr>
            <w:tcW w:w="1225" w:type="dxa"/>
            <w:tcBorders>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hanging="112"/>
              <w:jc w:val="center"/>
              <w:rPr>
                <w:szCs w:val="20"/>
              </w:rPr>
            </w:pPr>
          </w:p>
        </w:tc>
        <w:tc>
          <w:tcPr>
            <w:tcW w:w="1118" w:type="dxa"/>
            <w:tcBorders>
              <w:top w:val="single" w:sz="8" w:space="0" w:color="000000"/>
              <w:left w:val="single" w:sz="8" w:space="0" w:color="000000"/>
              <w:bottom w:val="single" w:sz="8" w:space="0" w:color="000000"/>
              <w:right w:val="single" w:sz="8" w:space="0" w:color="000000"/>
            </w:tcBorders>
            <w:vAlign w:val="center"/>
          </w:tcPr>
          <w:p w:rsidR="006A5046" w:rsidRPr="007A781E" w:rsidRDefault="006A5046" w:rsidP="006A5046">
            <w:pPr>
              <w:jc w:val="center"/>
            </w:pPr>
            <w:r w:rsidRPr="007A781E">
              <w:t>78</w:t>
            </w:r>
            <w:r>
              <w:t>,</w:t>
            </w:r>
            <w:r w:rsidRPr="007A781E">
              <w:t>81</w:t>
            </w:r>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8D7DB6" w:rsidP="006A5046">
            <w:pPr>
              <w:autoSpaceDE w:val="0"/>
              <w:autoSpaceDN w:val="0"/>
              <w:adjustRightInd w:val="0"/>
              <w:ind w:firstLine="67"/>
              <w:jc w:val="center"/>
            </w:pPr>
            <w:r>
              <w:rPr>
                <w:color w:val="000000"/>
              </w:rPr>
              <w:t>72,25</w:t>
            </w:r>
          </w:p>
        </w:tc>
        <w:tc>
          <w:tcPr>
            <w:tcW w:w="4394" w:type="dxa"/>
          </w:tcPr>
          <w:p w:rsidR="006A5046" w:rsidRPr="006D5371" w:rsidRDefault="000D3E0B" w:rsidP="006A5046">
            <w:pPr>
              <w:jc w:val="both"/>
              <w:rPr>
                <w:rFonts w:eastAsia="Calibri"/>
              </w:rPr>
            </w:pPr>
            <w:r w:rsidRPr="000D3E0B">
              <w:rPr>
                <w:rFonts w:eastAsia="Calibri"/>
              </w:rPr>
              <w:t>Результаты выполнения задания по сравнению с 202</w:t>
            </w:r>
            <w:r w:rsidR="008D7DB6">
              <w:rPr>
                <w:rFonts w:eastAsia="Calibri"/>
              </w:rPr>
              <w:t xml:space="preserve">4 </w:t>
            </w:r>
            <w:proofErr w:type="gramStart"/>
            <w:r w:rsidR="008D7DB6">
              <w:rPr>
                <w:rFonts w:eastAsia="Calibri"/>
              </w:rPr>
              <w:t xml:space="preserve">годом </w:t>
            </w:r>
            <w:r w:rsidRPr="000D3E0B">
              <w:rPr>
                <w:rFonts w:eastAsia="Calibri"/>
              </w:rPr>
              <w:t xml:space="preserve"> </w:t>
            </w:r>
            <w:r w:rsidR="008D7DB6">
              <w:rPr>
                <w:rFonts w:eastAsia="Calibri"/>
              </w:rPr>
              <w:t>снизилис</w:t>
            </w:r>
            <w:r w:rsidRPr="000D3E0B">
              <w:rPr>
                <w:rFonts w:eastAsia="Calibri"/>
              </w:rPr>
              <w:t>ь</w:t>
            </w:r>
            <w:proofErr w:type="gramEnd"/>
            <w:r>
              <w:rPr>
                <w:rFonts w:eastAsia="Calibri"/>
              </w:rPr>
              <w:t xml:space="preserve">. </w:t>
            </w:r>
            <w:r w:rsidR="008D7DB6">
              <w:rPr>
                <w:rFonts w:eastAsia="Calibri"/>
              </w:rPr>
              <w:t xml:space="preserve">Большинство </w:t>
            </w:r>
            <w:proofErr w:type="gramStart"/>
            <w:r w:rsidR="008D7DB6">
              <w:rPr>
                <w:rFonts w:eastAsia="Calibri"/>
              </w:rPr>
              <w:t xml:space="preserve">экзаменуемых </w:t>
            </w:r>
            <w:r>
              <w:rPr>
                <w:rFonts w:eastAsia="Calibri"/>
              </w:rPr>
              <w:t xml:space="preserve"> продемонстрировали</w:t>
            </w:r>
            <w:proofErr w:type="gramEnd"/>
            <w:r w:rsidR="00971BA8">
              <w:rPr>
                <w:rFonts w:eastAsia="Calibri"/>
              </w:rPr>
              <w:t xml:space="preserve"> умение логично, с соблюдением речевых и грамматических норм строить связное высказывание.</w:t>
            </w:r>
          </w:p>
        </w:tc>
      </w:tr>
      <w:tr w:rsidR="006A5046" w:rsidRPr="006D5371" w:rsidTr="00B22207">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left="67"/>
              <w:jc w:val="center"/>
              <w:rPr>
                <w:szCs w:val="20"/>
              </w:rPr>
            </w:pPr>
            <w:r>
              <w:rPr>
                <w:szCs w:val="20"/>
              </w:rPr>
              <w:t>4. К1</w:t>
            </w:r>
          </w:p>
        </w:tc>
        <w:tc>
          <w:tcPr>
            <w:tcW w:w="2205" w:type="dxa"/>
            <w:tcBorders>
              <w:top w:val="single" w:sz="8" w:space="0" w:color="000000"/>
              <w:left w:val="single" w:sz="8" w:space="0" w:color="000000"/>
              <w:bottom w:val="single" w:sz="8" w:space="0" w:color="000000"/>
              <w:right w:val="single" w:sz="8" w:space="0" w:color="000000"/>
            </w:tcBorders>
            <w:vAlign w:val="center"/>
          </w:tcPr>
          <w:p w:rsidR="006A5046" w:rsidRPr="00775871" w:rsidRDefault="006A5046" w:rsidP="006A5046">
            <w:pPr>
              <w:autoSpaceDE w:val="0"/>
              <w:autoSpaceDN w:val="0"/>
              <w:adjustRightInd w:val="0"/>
              <w:ind w:firstLine="113"/>
              <w:jc w:val="both"/>
              <w:rPr>
                <w:b/>
                <w:w w:val="105"/>
              </w:rPr>
            </w:pPr>
            <w:r w:rsidRPr="00775871">
              <w:rPr>
                <w:b/>
                <w:w w:val="105"/>
              </w:rPr>
              <w:t>Развёрнутое сопоставление анализируемого</w:t>
            </w:r>
            <w:r>
              <w:rPr>
                <w:b/>
                <w:w w:val="105"/>
              </w:rPr>
              <w:t xml:space="preserve"> </w:t>
            </w:r>
            <w:r w:rsidRPr="00775871">
              <w:rPr>
                <w:b/>
                <w:w w:val="105"/>
              </w:rPr>
              <w:t xml:space="preserve">произведения (лирического стихотворения, или басни, или баллады) с художественным текстом, приведённым для </w:t>
            </w:r>
            <w:r w:rsidRPr="00775871">
              <w:rPr>
                <w:b/>
                <w:w w:val="105"/>
              </w:rPr>
              <w:lastRenderedPageBreak/>
              <w:t>сопоставления (нахождение важнейших оснований для сравнения художественных произведений по указанному в задании направлению анализа, построение сравнительной характеристики литературных явлений, построение аргументированного суждения с приведением    убедительных   доказательств и формулированием обоснованных выводов)</w:t>
            </w:r>
          </w:p>
          <w:p w:rsidR="006A5046" w:rsidRDefault="006A5046" w:rsidP="006A5046">
            <w:pPr>
              <w:autoSpaceDE w:val="0"/>
              <w:autoSpaceDN w:val="0"/>
              <w:adjustRightInd w:val="0"/>
              <w:ind w:firstLine="113"/>
              <w:jc w:val="both"/>
            </w:pPr>
            <w:r w:rsidRPr="00775871">
              <w:rPr>
                <w:w w:val="105"/>
              </w:rPr>
              <w:t>К1:</w:t>
            </w:r>
            <w:r w:rsidRPr="00775871">
              <w:t xml:space="preserve"> Сопоставление   </w:t>
            </w:r>
            <w:r w:rsidRPr="00775871">
              <w:rPr>
                <w:spacing w:val="16"/>
              </w:rPr>
              <w:t xml:space="preserve"> </w:t>
            </w:r>
            <w:r w:rsidRPr="00775871">
              <w:t>произведений</w:t>
            </w:r>
          </w:p>
          <w:p w:rsidR="006A5046" w:rsidRPr="00775871" w:rsidRDefault="006A5046" w:rsidP="006A5046">
            <w:pPr>
              <w:autoSpaceDE w:val="0"/>
              <w:autoSpaceDN w:val="0"/>
              <w:adjustRightInd w:val="0"/>
              <w:ind w:firstLine="113"/>
              <w:jc w:val="both"/>
              <w:rPr>
                <w:w w:val="105"/>
              </w:rPr>
            </w:pPr>
          </w:p>
        </w:tc>
        <w:tc>
          <w:tcPr>
            <w:tcW w:w="1225" w:type="dxa"/>
            <w:tcBorders>
              <w:top w:val="single" w:sz="8" w:space="0" w:color="000000"/>
              <w:left w:val="single" w:sz="8" w:space="0" w:color="000000"/>
              <w:right w:val="single" w:sz="8" w:space="0" w:color="000000"/>
            </w:tcBorders>
            <w:vAlign w:val="center"/>
          </w:tcPr>
          <w:p w:rsidR="006A5046" w:rsidRPr="005301B7" w:rsidRDefault="006A5046" w:rsidP="006A5046">
            <w:pPr>
              <w:autoSpaceDE w:val="0"/>
              <w:autoSpaceDN w:val="0"/>
              <w:adjustRightInd w:val="0"/>
              <w:ind w:hanging="112"/>
              <w:jc w:val="center"/>
              <w:rPr>
                <w:szCs w:val="20"/>
              </w:rPr>
            </w:pPr>
            <w:r>
              <w:rPr>
                <w:szCs w:val="20"/>
              </w:rPr>
              <w:lastRenderedPageBreak/>
              <w:t>П</w:t>
            </w:r>
          </w:p>
        </w:tc>
        <w:tc>
          <w:tcPr>
            <w:tcW w:w="1118" w:type="dxa"/>
            <w:tcBorders>
              <w:top w:val="single" w:sz="8" w:space="0" w:color="000000"/>
              <w:left w:val="single" w:sz="8" w:space="0" w:color="000000"/>
              <w:bottom w:val="single" w:sz="8" w:space="0" w:color="000000"/>
              <w:right w:val="single" w:sz="8" w:space="0" w:color="000000"/>
            </w:tcBorders>
            <w:vAlign w:val="center"/>
          </w:tcPr>
          <w:p w:rsidR="006A5046" w:rsidRPr="007A781E" w:rsidRDefault="006A5046" w:rsidP="006A5046">
            <w:pPr>
              <w:jc w:val="center"/>
            </w:pPr>
            <w:r w:rsidRPr="007A781E">
              <w:t>86</w:t>
            </w:r>
            <w:r>
              <w:t>,</w:t>
            </w:r>
            <w:r w:rsidRPr="007A781E">
              <w:t>23</w:t>
            </w:r>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8D7DB6" w:rsidP="006A5046">
            <w:pPr>
              <w:autoSpaceDE w:val="0"/>
              <w:autoSpaceDN w:val="0"/>
              <w:adjustRightInd w:val="0"/>
              <w:ind w:firstLine="67"/>
              <w:jc w:val="center"/>
            </w:pPr>
            <w:r>
              <w:rPr>
                <w:color w:val="000000"/>
              </w:rPr>
              <w:t>83,52</w:t>
            </w:r>
          </w:p>
        </w:tc>
        <w:tc>
          <w:tcPr>
            <w:tcW w:w="4394" w:type="dxa"/>
          </w:tcPr>
          <w:p w:rsidR="006A5046" w:rsidRPr="006D5371" w:rsidRDefault="006A5046" w:rsidP="006A5046">
            <w:pPr>
              <w:jc w:val="both"/>
              <w:rPr>
                <w:rFonts w:eastAsia="Calibri"/>
              </w:rPr>
            </w:pPr>
            <w:r w:rsidRPr="003A32EF">
              <w:rPr>
                <w:rFonts w:eastAsia="Calibri"/>
              </w:rPr>
              <w:t xml:space="preserve">Результаты выполнения задания </w:t>
            </w:r>
            <w:r>
              <w:rPr>
                <w:rFonts w:eastAsia="Calibri"/>
              </w:rPr>
              <w:t xml:space="preserve">по сравнению </w:t>
            </w:r>
            <w:r w:rsidR="008D7DB6">
              <w:rPr>
                <w:rFonts w:eastAsia="Calibri"/>
              </w:rPr>
              <w:t>сопоставимы с 2024 годом.</w:t>
            </w:r>
            <w:r w:rsidRPr="003A32EF">
              <w:rPr>
                <w:rFonts w:eastAsia="Calibri"/>
              </w:rPr>
              <w:t xml:space="preserve"> Экзаменуемые продемонстрировали умения</w:t>
            </w:r>
            <w:r>
              <w:rPr>
                <w:rFonts w:eastAsia="Calibri"/>
              </w:rPr>
              <w:t xml:space="preserve"> </w:t>
            </w:r>
            <w:r w:rsidR="00971BA8">
              <w:rPr>
                <w:rFonts w:eastAsia="Calibri"/>
              </w:rPr>
              <w:t>строить р</w:t>
            </w:r>
            <w:r w:rsidR="00971BA8" w:rsidRPr="00971BA8">
              <w:rPr>
                <w:rFonts w:eastAsia="Calibri"/>
              </w:rPr>
              <w:t>азвёрнутое сопоставление анализируемого произведения (лирического стихотворения, или басни, или баллады) с художественным текстом, приведённым для сопоставления</w:t>
            </w:r>
            <w:r w:rsidR="00971BA8">
              <w:rPr>
                <w:rFonts w:eastAsia="Calibri"/>
              </w:rPr>
              <w:t>, н</w:t>
            </w:r>
            <w:r w:rsidR="00971BA8" w:rsidRPr="00971BA8">
              <w:rPr>
                <w:rFonts w:eastAsia="Calibri"/>
              </w:rPr>
              <w:t>ахо</w:t>
            </w:r>
            <w:r w:rsidR="00971BA8">
              <w:rPr>
                <w:rFonts w:eastAsia="Calibri"/>
              </w:rPr>
              <w:t>дить</w:t>
            </w:r>
            <w:r w:rsidR="00971BA8" w:rsidRPr="00971BA8">
              <w:rPr>
                <w:rFonts w:eastAsia="Calibri"/>
              </w:rPr>
              <w:t xml:space="preserve"> важнейши</w:t>
            </w:r>
            <w:r w:rsidR="00971BA8">
              <w:rPr>
                <w:rFonts w:eastAsia="Calibri"/>
              </w:rPr>
              <w:t>е</w:t>
            </w:r>
            <w:r w:rsidR="00971BA8" w:rsidRPr="00971BA8">
              <w:rPr>
                <w:rFonts w:eastAsia="Calibri"/>
              </w:rPr>
              <w:t xml:space="preserve"> основани</w:t>
            </w:r>
            <w:r w:rsidR="00971BA8">
              <w:rPr>
                <w:rFonts w:eastAsia="Calibri"/>
              </w:rPr>
              <w:t>я</w:t>
            </w:r>
            <w:r w:rsidR="00971BA8" w:rsidRPr="00971BA8">
              <w:rPr>
                <w:rFonts w:eastAsia="Calibri"/>
              </w:rPr>
              <w:t xml:space="preserve"> для сравнения художественных произведений по указанному в задании направлению анализа</w:t>
            </w:r>
            <w:r w:rsidR="00971BA8">
              <w:rPr>
                <w:rFonts w:eastAsia="Calibri"/>
              </w:rPr>
              <w:t>.</w:t>
            </w:r>
          </w:p>
        </w:tc>
      </w:tr>
      <w:tr w:rsidR="006A5046" w:rsidRPr="006D5371" w:rsidTr="00B22207">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left="67"/>
              <w:jc w:val="center"/>
              <w:rPr>
                <w:szCs w:val="20"/>
              </w:rPr>
            </w:pPr>
            <w:r>
              <w:rPr>
                <w:szCs w:val="20"/>
              </w:rPr>
              <w:t>4. К2</w:t>
            </w:r>
          </w:p>
        </w:tc>
        <w:tc>
          <w:tcPr>
            <w:tcW w:w="2205" w:type="dxa"/>
            <w:tcBorders>
              <w:top w:val="single" w:sz="8" w:space="0" w:color="000000"/>
              <w:left w:val="single" w:sz="8" w:space="0" w:color="000000"/>
              <w:bottom w:val="single" w:sz="8" w:space="0" w:color="000000"/>
              <w:right w:val="single" w:sz="8" w:space="0" w:color="000000"/>
            </w:tcBorders>
            <w:vAlign w:val="center"/>
          </w:tcPr>
          <w:p w:rsidR="006A5046" w:rsidRDefault="006A5046" w:rsidP="006A5046">
            <w:pPr>
              <w:autoSpaceDE w:val="0"/>
              <w:autoSpaceDN w:val="0"/>
              <w:adjustRightInd w:val="0"/>
              <w:ind w:firstLine="67"/>
              <w:jc w:val="both"/>
            </w:pPr>
            <w:r w:rsidRPr="00775871">
              <w:t>К2: Привлечение</w:t>
            </w:r>
            <w:r w:rsidRPr="00775871">
              <w:rPr>
                <w:spacing w:val="1"/>
              </w:rPr>
              <w:t xml:space="preserve"> </w:t>
            </w:r>
            <w:r w:rsidRPr="00775871">
              <w:t>текста</w:t>
            </w:r>
            <w:r w:rsidRPr="00775871">
              <w:rPr>
                <w:spacing w:val="1"/>
              </w:rPr>
              <w:t xml:space="preserve"> </w:t>
            </w:r>
            <w:r w:rsidRPr="00775871">
              <w:t>произведения</w:t>
            </w:r>
            <w:r w:rsidRPr="00775871">
              <w:rPr>
                <w:spacing w:val="1"/>
              </w:rPr>
              <w:t xml:space="preserve"> </w:t>
            </w:r>
            <w:r w:rsidRPr="00775871">
              <w:t>при</w:t>
            </w:r>
            <w:r w:rsidRPr="00775871">
              <w:rPr>
                <w:spacing w:val="1"/>
              </w:rPr>
              <w:t xml:space="preserve"> </w:t>
            </w:r>
            <w:r w:rsidRPr="00775871">
              <w:t>сопоставлении</w:t>
            </w:r>
            <w:r w:rsidRPr="00775871">
              <w:rPr>
                <w:spacing w:val="1"/>
              </w:rPr>
              <w:t xml:space="preserve"> </w:t>
            </w:r>
            <w:r w:rsidRPr="00775871">
              <w:t>для</w:t>
            </w:r>
            <w:r w:rsidRPr="00775871">
              <w:rPr>
                <w:spacing w:val="1"/>
              </w:rPr>
              <w:t xml:space="preserve"> </w:t>
            </w:r>
            <w:r w:rsidRPr="00775871">
              <w:t>аргументации</w:t>
            </w:r>
          </w:p>
          <w:p w:rsidR="006A5046" w:rsidRPr="00775871" w:rsidRDefault="006A5046" w:rsidP="006A5046">
            <w:pPr>
              <w:autoSpaceDE w:val="0"/>
              <w:autoSpaceDN w:val="0"/>
              <w:adjustRightInd w:val="0"/>
              <w:ind w:firstLine="67"/>
              <w:jc w:val="both"/>
            </w:pPr>
          </w:p>
        </w:tc>
        <w:tc>
          <w:tcPr>
            <w:tcW w:w="1225" w:type="dxa"/>
            <w:tcBorders>
              <w:left w:val="single" w:sz="8" w:space="0" w:color="000000"/>
              <w:right w:val="single" w:sz="8" w:space="0" w:color="000000"/>
            </w:tcBorders>
            <w:vAlign w:val="center"/>
          </w:tcPr>
          <w:p w:rsidR="006A5046" w:rsidRPr="005301B7" w:rsidRDefault="006A5046" w:rsidP="006A5046">
            <w:pPr>
              <w:autoSpaceDE w:val="0"/>
              <w:autoSpaceDN w:val="0"/>
              <w:adjustRightInd w:val="0"/>
              <w:ind w:hanging="112"/>
              <w:jc w:val="center"/>
              <w:rPr>
                <w:szCs w:val="20"/>
              </w:rPr>
            </w:pPr>
          </w:p>
        </w:tc>
        <w:tc>
          <w:tcPr>
            <w:tcW w:w="1118" w:type="dxa"/>
            <w:tcBorders>
              <w:top w:val="single" w:sz="8" w:space="0" w:color="000000"/>
              <w:left w:val="single" w:sz="8" w:space="0" w:color="000000"/>
              <w:bottom w:val="single" w:sz="8" w:space="0" w:color="000000"/>
              <w:right w:val="single" w:sz="8" w:space="0" w:color="000000"/>
            </w:tcBorders>
            <w:vAlign w:val="center"/>
          </w:tcPr>
          <w:p w:rsidR="006A5046" w:rsidRPr="000D278B" w:rsidRDefault="006A5046" w:rsidP="006A5046">
            <w:pPr>
              <w:jc w:val="center"/>
            </w:pPr>
            <w:r w:rsidRPr="000D278B">
              <w:t>74</w:t>
            </w:r>
            <w:r>
              <w:t>,</w:t>
            </w:r>
            <w:r w:rsidRPr="000D278B">
              <w:t>47</w:t>
            </w:r>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8D7DB6" w:rsidP="006A5046">
            <w:pPr>
              <w:autoSpaceDE w:val="0"/>
              <w:autoSpaceDN w:val="0"/>
              <w:adjustRightInd w:val="0"/>
              <w:ind w:firstLine="67"/>
              <w:jc w:val="center"/>
            </w:pPr>
            <w:r>
              <w:rPr>
                <w:color w:val="000000"/>
              </w:rPr>
              <w:t>68,54</w:t>
            </w:r>
          </w:p>
        </w:tc>
        <w:tc>
          <w:tcPr>
            <w:tcW w:w="4394" w:type="dxa"/>
          </w:tcPr>
          <w:p w:rsidR="00971BA8" w:rsidRDefault="006A5046" w:rsidP="006A5046">
            <w:pPr>
              <w:jc w:val="both"/>
              <w:rPr>
                <w:rFonts w:eastAsia="Calibri"/>
              </w:rPr>
            </w:pPr>
            <w:r>
              <w:rPr>
                <w:rFonts w:eastAsia="Calibri"/>
              </w:rPr>
              <w:t xml:space="preserve">Уровень </w:t>
            </w:r>
            <w:r w:rsidR="00971BA8">
              <w:rPr>
                <w:rFonts w:eastAsia="Calibri"/>
              </w:rPr>
              <w:t xml:space="preserve">выполнения задания на умение </w:t>
            </w:r>
          </w:p>
          <w:p w:rsidR="006A5046" w:rsidRPr="006D5371" w:rsidRDefault="00971BA8" w:rsidP="006A5046">
            <w:pPr>
              <w:jc w:val="both"/>
              <w:rPr>
                <w:rFonts w:eastAsia="Calibri"/>
              </w:rPr>
            </w:pPr>
            <w:r>
              <w:rPr>
                <w:rFonts w:eastAsia="Calibri"/>
              </w:rPr>
              <w:t xml:space="preserve"> п</w:t>
            </w:r>
            <w:r w:rsidRPr="00971BA8">
              <w:rPr>
                <w:rFonts w:eastAsia="Calibri"/>
              </w:rPr>
              <w:t>ривле</w:t>
            </w:r>
            <w:r>
              <w:rPr>
                <w:rFonts w:eastAsia="Calibri"/>
              </w:rPr>
              <w:t>кать</w:t>
            </w:r>
            <w:r w:rsidRPr="00971BA8">
              <w:rPr>
                <w:rFonts w:eastAsia="Calibri"/>
              </w:rPr>
              <w:t xml:space="preserve"> текст произведения при сопоставлении для аргументации</w:t>
            </w:r>
            <w:r>
              <w:rPr>
                <w:rFonts w:eastAsia="Calibri"/>
              </w:rPr>
              <w:t xml:space="preserve"> </w:t>
            </w:r>
            <w:r w:rsidR="006A5046">
              <w:rPr>
                <w:rFonts w:eastAsia="Calibri"/>
              </w:rPr>
              <w:t xml:space="preserve">незначительно </w:t>
            </w:r>
            <w:r w:rsidR="008D7DB6">
              <w:rPr>
                <w:rFonts w:eastAsia="Calibri"/>
              </w:rPr>
              <w:t>снизился</w:t>
            </w:r>
            <w:r w:rsidR="006A5046">
              <w:rPr>
                <w:rFonts w:eastAsia="Calibri"/>
              </w:rPr>
              <w:t xml:space="preserve"> по сравнению с 20</w:t>
            </w:r>
            <w:r w:rsidR="008D7DB6">
              <w:rPr>
                <w:rFonts w:eastAsia="Calibri"/>
              </w:rPr>
              <w:t>24</w:t>
            </w:r>
            <w:r w:rsidR="006A5046">
              <w:rPr>
                <w:rFonts w:eastAsia="Calibri"/>
              </w:rPr>
              <w:t xml:space="preserve"> годом.</w:t>
            </w:r>
            <w:r>
              <w:rPr>
                <w:rFonts w:eastAsia="Calibri"/>
              </w:rPr>
              <w:t xml:space="preserve"> </w:t>
            </w:r>
          </w:p>
        </w:tc>
      </w:tr>
      <w:tr w:rsidR="006A5046" w:rsidRPr="006D5371" w:rsidTr="00B22207">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left="67"/>
              <w:jc w:val="center"/>
              <w:rPr>
                <w:szCs w:val="20"/>
              </w:rPr>
            </w:pPr>
            <w:r>
              <w:rPr>
                <w:szCs w:val="20"/>
              </w:rPr>
              <w:t>4. К3</w:t>
            </w:r>
          </w:p>
        </w:tc>
        <w:tc>
          <w:tcPr>
            <w:tcW w:w="2205" w:type="dxa"/>
            <w:tcBorders>
              <w:top w:val="single" w:sz="8" w:space="0" w:color="000000"/>
              <w:left w:val="single" w:sz="8" w:space="0" w:color="000000"/>
              <w:bottom w:val="single" w:sz="8" w:space="0" w:color="000000"/>
              <w:right w:val="single" w:sz="8" w:space="0" w:color="000000"/>
            </w:tcBorders>
            <w:vAlign w:val="center"/>
          </w:tcPr>
          <w:p w:rsidR="006A5046" w:rsidRDefault="006A5046" w:rsidP="006A5046">
            <w:pPr>
              <w:autoSpaceDE w:val="0"/>
              <w:autoSpaceDN w:val="0"/>
              <w:adjustRightInd w:val="0"/>
              <w:ind w:firstLine="67"/>
              <w:jc w:val="both"/>
            </w:pPr>
            <w:r w:rsidRPr="00775871">
              <w:t>К3: Логичность,</w:t>
            </w:r>
            <w:r w:rsidRPr="00775871">
              <w:rPr>
                <w:spacing w:val="1"/>
              </w:rPr>
              <w:t xml:space="preserve"> </w:t>
            </w:r>
            <w:r w:rsidRPr="00775871">
              <w:t>соблюдение</w:t>
            </w:r>
            <w:r w:rsidRPr="00775871">
              <w:rPr>
                <w:spacing w:val="1"/>
              </w:rPr>
              <w:t xml:space="preserve"> </w:t>
            </w:r>
            <w:r w:rsidRPr="00775871">
              <w:t>речевых</w:t>
            </w:r>
            <w:r w:rsidRPr="00775871">
              <w:rPr>
                <w:spacing w:val="1"/>
              </w:rPr>
              <w:t xml:space="preserve"> </w:t>
            </w:r>
            <w:r w:rsidRPr="00775871">
              <w:t>и</w:t>
            </w:r>
            <w:r w:rsidRPr="00775871">
              <w:rPr>
                <w:spacing w:val="1"/>
              </w:rPr>
              <w:t xml:space="preserve"> </w:t>
            </w:r>
            <w:r w:rsidRPr="00775871">
              <w:t>грамматических</w:t>
            </w:r>
            <w:r w:rsidRPr="00775871">
              <w:rPr>
                <w:spacing w:val="1"/>
              </w:rPr>
              <w:t xml:space="preserve"> </w:t>
            </w:r>
            <w:r w:rsidRPr="00775871">
              <w:t>норм</w:t>
            </w:r>
          </w:p>
          <w:p w:rsidR="006A5046" w:rsidRPr="00775871" w:rsidRDefault="006A5046" w:rsidP="006A5046">
            <w:pPr>
              <w:autoSpaceDE w:val="0"/>
              <w:autoSpaceDN w:val="0"/>
              <w:adjustRightInd w:val="0"/>
              <w:ind w:firstLine="67"/>
              <w:jc w:val="both"/>
            </w:pPr>
            <w:r w:rsidRPr="00775871">
              <w:t xml:space="preserve"> </w:t>
            </w:r>
          </w:p>
        </w:tc>
        <w:tc>
          <w:tcPr>
            <w:tcW w:w="1225" w:type="dxa"/>
            <w:tcBorders>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hanging="112"/>
              <w:jc w:val="center"/>
              <w:rPr>
                <w:szCs w:val="20"/>
              </w:rPr>
            </w:pPr>
          </w:p>
        </w:tc>
        <w:tc>
          <w:tcPr>
            <w:tcW w:w="1118" w:type="dxa"/>
            <w:tcBorders>
              <w:top w:val="single" w:sz="8" w:space="0" w:color="000000"/>
              <w:left w:val="single" w:sz="8" w:space="0" w:color="000000"/>
              <w:bottom w:val="single" w:sz="8" w:space="0" w:color="000000"/>
              <w:right w:val="single" w:sz="8" w:space="0" w:color="000000"/>
            </w:tcBorders>
            <w:vAlign w:val="center"/>
          </w:tcPr>
          <w:p w:rsidR="006A5046" w:rsidRPr="000D278B" w:rsidRDefault="006A5046" w:rsidP="006A5046">
            <w:pPr>
              <w:jc w:val="center"/>
            </w:pPr>
            <w:r w:rsidRPr="000D278B">
              <w:t>66</w:t>
            </w:r>
            <w:r>
              <w:t>,</w:t>
            </w:r>
            <w:r w:rsidRPr="000D278B">
              <w:t>74</w:t>
            </w:r>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8D7DB6" w:rsidP="006A5046">
            <w:pPr>
              <w:autoSpaceDE w:val="0"/>
              <w:autoSpaceDN w:val="0"/>
              <w:adjustRightInd w:val="0"/>
              <w:ind w:firstLine="67"/>
              <w:jc w:val="center"/>
            </w:pPr>
            <w:r>
              <w:rPr>
                <w:color w:val="000000"/>
              </w:rPr>
              <w:t>69,78</w:t>
            </w:r>
          </w:p>
        </w:tc>
        <w:tc>
          <w:tcPr>
            <w:tcW w:w="4394" w:type="dxa"/>
          </w:tcPr>
          <w:p w:rsidR="00971BA8" w:rsidRPr="00971BA8" w:rsidRDefault="00971BA8" w:rsidP="00971BA8">
            <w:pPr>
              <w:rPr>
                <w:rFonts w:eastAsia="Calibri"/>
              </w:rPr>
            </w:pPr>
            <w:r>
              <w:rPr>
                <w:rFonts w:eastAsia="Calibri"/>
              </w:rPr>
              <w:t>Результаты выполнения задания по критерию «</w:t>
            </w:r>
            <w:r w:rsidRPr="00971BA8">
              <w:rPr>
                <w:rFonts w:eastAsia="Calibri"/>
              </w:rPr>
              <w:t>Логичность, соблюдение речевых и грамматических норм</w:t>
            </w:r>
            <w:r>
              <w:rPr>
                <w:rFonts w:eastAsia="Calibri"/>
              </w:rPr>
              <w:t>» соотносим</w:t>
            </w:r>
            <w:r w:rsidR="008D7DB6">
              <w:rPr>
                <w:rFonts w:eastAsia="Calibri"/>
              </w:rPr>
              <w:t xml:space="preserve">ы </w:t>
            </w:r>
            <w:r>
              <w:rPr>
                <w:rFonts w:eastAsia="Calibri"/>
              </w:rPr>
              <w:t>с 202</w:t>
            </w:r>
            <w:r w:rsidR="008D7DB6">
              <w:rPr>
                <w:rFonts w:eastAsia="Calibri"/>
              </w:rPr>
              <w:t>4</w:t>
            </w:r>
            <w:r>
              <w:rPr>
                <w:rFonts w:eastAsia="Calibri"/>
              </w:rPr>
              <w:t xml:space="preserve"> годом. Однако обучающиеся по-прежнему допускают большое количество логических речевых и грамматических ошибок.</w:t>
            </w:r>
          </w:p>
          <w:p w:rsidR="006A5046" w:rsidRPr="006D5371" w:rsidRDefault="006A5046" w:rsidP="006A5046">
            <w:pPr>
              <w:jc w:val="both"/>
              <w:rPr>
                <w:rFonts w:eastAsia="Calibri"/>
              </w:rPr>
            </w:pPr>
          </w:p>
        </w:tc>
      </w:tr>
      <w:tr w:rsidR="006A5046" w:rsidRPr="006D5371" w:rsidTr="00B22207">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left="67"/>
              <w:jc w:val="center"/>
              <w:rPr>
                <w:szCs w:val="20"/>
              </w:rPr>
            </w:pPr>
            <w:r>
              <w:rPr>
                <w:szCs w:val="20"/>
              </w:rPr>
              <w:t>5.1 – 5.5 К1</w:t>
            </w:r>
          </w:p>
        </w:tc>
        <w:tc>
          <w:tcPr>
            <w:tcW w:w="2205" w:type="dxa"/>
            <w:tcBorders>
              <w:top w:val="single" w:sz="8" w:space="0" w:color="000000"/>
              <w:left w:val="single" w:sz="8" w:space="0" w:color="000000"/>
              <w:bottom w:val="single" w:sz="8" w:space="0" w:color="000000"/>
              <w:right w:val="single" w:sz="8" w:space="0" w:color="000000"/>
            </w:tcBorders>
            <w:vAlign w:val="center"/>
          </w:tcPr>
          <w:p w:rsidR="006A5046" w:rsidRPr="00775871" w:rsidRDefault="006A5046" w:rsidP="006A5046">
            <w:pPr>
              <w:autoSpaceDE w:val="0"/>
              <w:autoSpaceDN w:val="0"/>
              <w:adjustRightInd w:val="0"/>
              <w:ind w:firstLine="67"/>
              <w:jc w:val="both"/>
              <w:rPr>
                <w:b/>
                <w:w w:val="105"/>
              </w:rPr>
            </w:pPr>
            <w:r w:rsidRPr="00775871">
              <w:rPr>
                <w:b/>
                <w:w w:val="105"/>
              </w:rPr>
              <w:t>Осмысление проблематики и своеобразия художественной формы изученного литературного произведения (произведений), особенностей лирики конкретного поэта в соответствии с указанным в задании направлением анализа</w:t>
            </w:r>
          </w:p>
          <w:p w:rsidR="006A5046" w:rsidRPr="00775871" w:rsidRDefault="006A5046" w:rsidP="006A5046">
            <w:pPr>
              <w:autoSpaceDE w:val="0"/>
              <w:autoSpaceDN w:val="0"/>
              <w:adjustRightInd w:val="0"/>
              <w:ind w:firstLine="67"/>
              <w:jc w:val="both"/>
            </w:pPr>
            <w:r w:rsidRPr="00775871">
              <w:t>К1: Соответствие</w:t>
            </w:r>
            <w:r w:rsidRPr="00775871">
              <w:rPr>
                <w:spacing w:val="1"/>
              </w:rPr>
              <w:t xml:space="preserve"> </w:t>
            </w:r>
            <w:r w:rsidRPr="00775871">
              <w:t>сочинения</w:t>
            </w:r>
            <w:r w:rsidRPr="00775871">
              <w:rPr>
                <w:spacing w:val="1"/>
              </w:rPr>
              <w:t xml:space="preserve"> </w:t>
            </w:r>
            <w:r w:rsidRPr="00775871">
              <w:t>теме</w:t>
            </w:r>
            <w:r w:rsidRPr="00775871">
              <w:rPr>
                <w:spacing w:val="1"/>
              </w:rPr>
              <w:t xml:space="preserve"> </w:t>
            </w:r>
            <w:r w:rsidRPr="00775871">
              <w:t>и</w:t>
            </w:r>
            <w:r w:rsidRPr="00775871">
              <w:rPr>
                <w:spacing w:val="1"/>
              </w:rPr>
              <w:t xml:space="preserve"> </w:t>
            </w:r>
            <w:r w:rsidRPr="00775871">
              <w:t>её</w:t>
            </w:r>
            <w:r w:rsidRPr="00775871">
              <w:rPr>
                <w:spacing w:val="1"/>
              </w:rPr>
              <w:t xml:space="preserve"> </w:t>
            </w:r>
            <w:r w:rsidRPr="00775871">
              <w:lastRenderedPageBreak/>
              <w:t>раскрытие</w:t>
            </w:r>
          </w:p>
        </w:tc>
        <w:tc>
          <w:tcPr>
            <w:tcW w:w="1225" w:type="dxa"/>
            <w:tcBorders>
              <w:top w:val="single" w:sz="8" w:space="0" w:color="000000"/>
              <w:left w:val="single" w:sz="8" w:space="0" w:color="000000"/>
              <w:right w:val="single" w:sz="8" w:space="0" w:color="000000"/>
            </w:tcBorders>
            <w:vAlign w:val="center"/>
          </w:tcPr>
          <w:p w:rsidR="006A5046" w:rsidRPr="005301B7" w:rsidRDefault="006A5046" w:rsidP="006A5046">
            <w:pPr>
              <w:autoSpaceDE w:val="0"/>
              <w:autoSpaceDN w:val="0"/>
              <w:adjustRightInd w:val="0"/>
              <w:ind w:hanging="112"/>
              <w:jc w:val="center"/>
              <w:rPr>
                <w:szCs w:val="20"/>
              </w:rPr>
            </w:pPr>
            <w:r>
              <w:rPr>
                <w:szCs w:val="20"/>
              </w:rPr>
              <w:lastRenderedPageBreak/>
              <w:t>В</w:t>
            </w:r>
          </w:p>
        </w:tc>
        <w:tc>
          <w:tcPr>
            <w:tcW w:w="1118" w:type="dxa"/>
            <w:tcBorders>
              <w:top w:val="single" w:sz="8" w:space="0" w:color="000000"/>
              <w:left w:val="single" w:sz="8" w:space="0" w:color="000000"/>
              <w:bottom w:val="single" w:sz="8" w:space="0" w:color="000000"/>
              <w:right w:val="single" w:sz="8" w:space="0" w:color="000000"/>
            </w:tcBorders>
            <w:vAlign w:val="center"/>
          </w:tcPr>
          <w:p w:rsidR="006A5046" w:rsidRPr="00FB051C" w:rsidRDefault="006A5046" w:rsidP="006A5046">
            <w:pPr>
              <w:jc w:val="center"/>
            </w:pPr>
            <w:bookmarkStart w:id="4" w:name="_Hlk174534920"/>
            <w:r w:rsidRPr="00FB051C">
              <w:t>73</w:t>
            </w:r>
            <w:r>
              <w:t>,</w:t>
            </w:r>
            <w:r w:rsidRPr="00FB051C">
              <w:t>31</w:t>
            </w:r>
            <w:bookmarkEnd w:id="4"/>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8D7DB6" w:rsidP="006A5046">
            <w:pPr>
              <w:autoSpaceDE w:val="0"/>
              <w:autoSpaceDN w:val="0"/>
              <w:adjustRightInd w:val="0"/>
              <w:ind w:firstLine="67"/>
              <w:jc w:val="center"/>
            </w:pPr>
            <w:r>
              <w:rPr>
                <w:color w:val="000000"/>
              </w:rPr>
              <w:t>74,91</w:t>
            </w:r>
          </w:p>
        </w:tc>
        <w:tc>
          <w:tcPr>
            <w:tcW w:w="4394" w:type="dxa"/>
          </w:tcPr>
          <w:p w:rsidR="006A5046" w:rsidRPr="006D5371" w:rsidRDefault="008D7DB6" w:rsidP="006A5046">
            <w:pPr>
              <w:jc w:val="both"/>
              <w:rPr>
                <w:rFonts w:eastAsia="Calibri"/>
              </w:rPr>
            </w:pPr>
            <w:r>
              <w:rPr>
                <w:rFonts w:eastAsia="Calibri"/>
              </w:rPr>
              <w:t>Результаты 2025 года по критерию 1 сопоставимы с 2024 годом</w:t>
            </w:r>
          </w:p>
        </w:tc>
      </w:tr>
      <w:tr w:rsidR="006A5046" w:rsidRPr="006D5371" w:rsidTr="00B22207">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left="67"/>
              <w:jc w:val="center"/>
              <w:rPr>
                <w:szCs w:val="20"/>
              </w:rPr>
            </w:pPr>
            <w:r>
              <w:rPr>
                <w:szCs w:val="20"/>
              </w:rPr>
              <w:t>5.1 – 5.5 К2</w:t>
            </w:r>
          </w:p>
        </w:tc>
        <w:tc>
          <w:tcPr>
            <w:tcW w:w="2205" w:type="dxa"/>
            <w:tcBorders>
              <w:top w:val="single" w:sz="8" w:space="0" w:color="000000"/>
              <w:left w:val="single" w:sz="8" w:space="0" w:color="000000"/>
              <w:bottom w:val="single" w:sz="8" w:space="0" w:color="000000"/>
              <w:right w:val="single" w:sz="8" w:space="0" w:color="000000"/>
            </w:tcBorders>
            <w:vAlign w:val="center"/>
          </w:tcPr>
          <w:p w:rsidR="006A5046" w:rsidRPr="00775871" w:rsidRDefault="006A5046" w:rsidP="006A5046">
            <w:pPr>
              <w:autoSpaceDE w:val="0"/>
              <w:autoSpaceDN w:val="0"/>
              <w:adjustRightInd w:val="0"/>
              <w:ind w:firstLine="67"/>
              <w:jc w:val="both"/>
              <w:rPr>
                <w:w w:val="105"/>
              </w:rPr>
            </w:pPr>
            <w:r w:rsidRPr="00775871">
              <w:rPr>
                <w:w w:val="105"/>
              </w:rPr>
              <w:t>К2: Привлечение текста произведения для аргументации</w:t>
            </w:r>
          </w:p>
        </w:tc>
        <w:tc>
          <w:tcPr>
            <w:tcW w:w="1225" w:type="dxa"/>
            <w:tcBorders>
              <w:left w:val="single" w:sz="8" w:space="0" w:color="000000"/>
              <w:right w:val="single" w:sz="8" w:space="0" w:color="000000"/>
            </w:tcBorders>
            <w:vAlign w:val="center"/>
          </w:tcPr>
          <w:p w:rsidR="006A5046" w:rsidRPr="005301B7" w:rsidRDefault="006A5046" w:rsidP="006A5046">
            <w:pPr>
              <w:autoSpaceDE w:val="0"/>
              <w:autoSpaceDN w:val="0"/>
              <w:adjustRightInd w:val="0"/>
              <w:ind w:hanging="112"/>
              <w:jc w:val="center"/>
              <w:rPr>
                <w:szCs w:val="20"/>
              </w:rPr>
            </w:pPr>
          </w:p>
        </w:tc>
        <w:tc>
          <w:tcPr>
            <w:tcW w:w="1118" w:type="dxa"/>
            <w:tcBorders>
              <w:top w:val="single" w:sz="8" w:space="0" w:color="000000"/>
              <w:left w:val="single" w:sz="8" w:space="0" w:color="000000"/>
              <w:bottom w:val="single" w:sz="8" w:space="0" w:color="000000"/>
              <w:right w:val="single" w:sz="8" w:space="0" w:color="000000"/>
            </w:tcBorders>
            <w:vAlign w:val="center"/>
          </w:tcPr>
          <w:p w:rsidR="006A5046" w:rsidRPr="00414F4E" w:rsidRDefault="006A5046" w:rsidP="006A5046">
            <w:pPr>
              <w:jc w:val="center"/>
            </w:pPr>
            <w:bookmarkStart w:id="5" w:name="_Hlk174535623"/>
            <w:r w:rsidRPr="00414F4E">
              <w:t>76</w:t>
            </w:r>
            <w:r>
              <w:t>,</w:t>
            </w:r>
            <w:r w:rsidRPr="00414F4E">
              <w:t>27</w:t>
            </w:r>
            <w:bookmarkEnd w:id="5"/>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8D7DB6" w:rsidP="006A5046">
            <w:pPr>
              <w:autoSpaceDE w:val="0"/>
              <w:autoSpaceDN w:val="0"/>
              <w:adjustRightInd w:val="0"/>
              <w:ind w:firstLine="67"/>
              <w:jc w:val="center"/>
            </w:pPr>
            <w:r>
              <w:rPr>
                <w:color w:val="000000"/>
              </w:rPr>
              <w:t>74,73</w:t>
            </w:r>
          </w:p>
        </w:tc>
        <w:tc>
          <w:tcPr>
            <w:tcW w:w="4394" w:type="dxa"/>
          </w:tcPr>
          <w:p w:rsidR="006A5046" w:rsidRPr="006D5371" w:rsidRDefault="006A5046" w:rsidP="006A5046">
            <w:pPr>
              <w:jc w:val="both"/>
              <w:rPr>
                <w:rFonts w:eastAsia="Calibri"/>
              </w:rPr>
            </w:pPr>
            <w:r>
              <w:rPr>
                <w:rFonts w:eastAsia="Calibri"/>
              </w:rPr>
              <w:t xml:space="preserve">Отмечается </w:t>
            </w:r>
            <w:r w:rsidR="00AF176C">
              <w:rPr>
                <w:rFonts w:eastAsia="Calibri"/>
              </w:rPr>
              <w:t>незначительное снижение</w:t>
            </w:r>
            <w:r w:rsidR="00971BA8">
              <w:rPr>
                <w:rFonts w:eastAsia="Calibri"/>
              </w:rPr>
              <w:t xml:space="preserve"> </w:t>
            </w:r>
            <w:r>
              <w:rPr>
                <w:rFonts w:eastAsia="Calibri"/>
              </w:rPr>
              <w:t xml:space="preserve">в выполнении задания на </w:t>
            </w:r>
            <w:r w:rsidR="00971BA8">
              <w:rPr>
                <w:rFonts w:eastAsia="Calibri"/>
              </w:rPr>
              <w:t>п</w:t>
            </w:r>
            <w:r w:rsidR="00971BA8" w:rsidRPr="00971BA8">
              <w:rPr>
                <w:rFonts w:eastAsia="Calibri"/>
              </w:rPr>
              <w:t>ривлечение текста произведения для аргументации</w:t>
            </w:r>
            <w:r w:rsidR="00971BA8">
              <w:rPr>
                <w:rFonts w:eastAsia="Calibri"/>
              </w:rPr>
              <w:t>.</w:t>
            </w:r>
          </w:p>
        </w:tc>
      </w:tr>
      <w:tr w:rsidR="006A5046" w:rsidRPr="006D5371" w:rsidTr="00B22207">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left="67"/>
              <w:jc w:val="center"/>
              <w:rPr>
                <w:szCs w:val="20"/>
              </w:rPr>
            </w:pPr>
            <w:r>
              <w:rPr>
                <w:szCs w:val="20"/>
              </w:rPr>
              <w:t>5.1 – 5.5 К3</w:t>
            </w:r>
          </w:p>
        </w:tc>
        <w:tc>
          <w:tcPr>
            <w:tcW w:w="2205" w:type="dxa"/>
            <w:tcBorders>
              <w:top w:val="single" w:sz="8" w:space="0" w:color="000000"/>
              <w:left w:val="single" w:sz="8" w:space="0" w:color="000000"/>
              <w:bottom w:val="single" w:sz="8" w:space="0" w:color="000000"/>
              <w:right w:val="single" w:sz="8" w:space="0" w:color="000000"/>
            </w:tcBorders>
            <w:vAlign w:val="center"/>
          </w:tcPr>
          <w:p w:rsidR="006A5046" w:rsidRPr="00775871" w:rsidRDefault="006A5046" w:rsidP="006A5046">
            <w:pPr>
              <w:autoSpaceDE w:val="0"/>
              <w:autoSpaceDN w:val="0"/>
              <w:adjustRightInd w:val="0"/>
              <w:ind w:firstLine="67"/>
              <w:jc w:val="both"/>
              <w:rPr>
                <w:w w:val="105"/>
              </w:rPr>
            </w:pPr>
            <w:r w:rsidRPr="00775871">
              <w:rPr>
                <w:w w:val="105"/>
              </w:rPr>
              <w:t>К3: Опора на теоретико-литературные понятия</w:t>
            </w:r>
          </w:p>
        </w:tc>
        <w:tc>
          <w:tcPr>
            <w:tcW w:w="1225" w:type="dxa"/>
            <w:tcBorders>
              <w:left w:val="single" w:sz="8" w:space="0" w:color="000000"/>
              <w:right w:val="single" w:sz="8" w:space="0" w:color="000000"/>
            </w:tcBorders>
            <w:vAlign w:val="center"/>
          </w:tcPr>
          <w:p w:rsidR="006A5046" w:rsidRPr="005301B7" w:rsidRDefault="006A5046" w:rsidP="006A5046">
            <w:pPr>
              <w:autoSpaceDE w:val="0"/>
              <w:autoSpaceDN w:val="0"/>
              <w:adjustRightInd w:val="0"/>
              <w:ind w:hanging="112"/>
              <w:jc w:val="center"/>
              <w:rPr>
                <w:szCs w:val="20"/>
              </w:rPr>
            </w:pPr>
          </w:p>
        </w:tc>
        <w:tc>
          <w:tcPr>
            <w:tcW w:w="1118" w:type="dxa"/>
            <w:tcBorders>
              <w:top w:val="single" w:sz="8" w:space="0" w:color="000000"/>
              <w:left w:val="single" w:sz="8" w:space="0" w:color="000000"/>
              <w:bottom w:val="single" w:sz="8" w:space="0" w:color="000000"/>
              <w:right w:val="single" w:sz="8" w:space="0" w:color="000000"/>
            </w:tcBorders>
            <w:vAlign w:val="center"/>
          </w:tcPr>
          <w:p w:rsidR="006A5046" w:rsidRPr="00414F4E" w:rsidRDefault="006A5046" w:rsidP="006A5046">
            <w:pPr>
              <w:jc w:val="center"/>
            </w:pPr>
            <w:bookmarkStart w:id="6" w:name="_Hlk174536033"/>
            <w:r w:rsidRPr="00414F4E">
              <w:t>70</w:t>
            </w:r>
            <w:r>
              <w:t>,</w:t>
            </w:r>
            <w:r w:rsidRPr="00414F4E">
              <w:t>13</w:t>
            </w:r>
            <w:bookmarkEnd w:id="6"/>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8D7DB6" w:rsidP="006A5046">
            <w:pPr>
              <w:autoSpaceDE w:val="0"/>
              <w:autoSpaceDN w:val="0"/>
              <w:adjustRightInd w:val="0"/>
              <w:ind w:firstLine="67"/>
              <w:jc w:val="center"/>
            </w:pPr>
            <w:r>
              <w:rPr>
                <w:color w:val="000000"/>
              </w:rPr>
              <w:t>75,27</w:t>
            </w:r>
          </w:p>
        </w:tc>
        <w:tc>
          <w:tcPr>
            <w:tcW w:w="4394" w:type="dxa"/>
          </w:tcPr>
          <w:p w:rsidR="006A5046" w:rsidRPr="006D5371" w:rsidRDefault="00AF176C" w:rsidP="006A5046">
            <w:pPr>
              <w:jc w:val="both"/>
              <w:rPr>
                <w:rFonts w:eastAsia="Calibri"/>
              </w:rPr>
            </w:pPr>
            <w:r>
              <w:rPr>
                <w:rFonts w:eastAsia="Calibri"/>
              </w:rPr>
              <w:t>Отмечаем повышение процента выполнения задания</w:t>
            </w:r>
            <w:r w:rsidR="006A5046">
              <w:rPr>
                <w:rFonts w:eastAsia="Calibri"/>
              </w:rPr>
              <w:t xml:space="preserve"> на умение </w:t>
            </w:r>
            <w:r w:rsidR="007257A0">
              <w:rPr>
                <w:rFonts w:eastAsia="Calibri"/>
              </w:rPr>
              <w:t xml:space="preserve">привлекать </w:t>
            </w:r>
            <w:r w:rsidR="007257A0" w:rsidRPr="007257A0">
              <w:rPr>
                <w:rFonts w:eastAsia="Calibri"/>
              </w:rPr>
              <w:t>теоретико-литературные понятия</w:t>
            </w:r>
            <w:r w:rsidR="007257A0">
              <w:rPr>
                <w:rFonts w:eastAsia="Calibri"/>
              </w:rPr>
              <w:t xml:space="preserve"> для анализа произведения.</w:t>
            </w:r>
          </w:p>
        </w:tc>
      </w:tr>
      <w:tr w:rsidR="006A5046" w:rsidRPr="006D5371" w:rsidTr="00B22207">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left="67"/>
              <w:jc w:val="center"/>
              <w:rPr>
                <w:szCs w:val="20"/>
              </w:rPr>
            </w:pPr>
            <w:r>
              <w:rPr>
                <w:szCs w:val="20"/>
              </w:rPr>
              <w:t>5.1 – 5.5 К4</w:t>
            </w:r>
          </w:p>
        </w:tc>
        <w:tc>
          <w:tcPr>
            <w:tcW w:w="2205" w:type="dxa"/>
            <w:tcBorders>
              <w:top w:val="single" w:sz="8" w:space="0" w:color="000000"/>
              <w:left w:val="single" w:sz="8" w:space="0" w:color="000000"/>
              <w:bottom w:val="single" w:sz="8" w:space="0" w:color="000000"/>
              <w:right w:val="single" w:sz="8" w:space="0" w:color="000000"/>
            </w:tcBorders>
            <w:vAlign w:val="center"/>
          </w:tcPr>
          <w:p w:rsidR="006A5046" w:rsidRPr="00775871" w:rsidRDefault="006A5046" w:rsidP="006A5046">
            <w:pPr>
              <w:autoSpaceDE w:val="0"/>
              <w:autoSpaceDN w:val="0"/>
              <w:adjustRightInd w:val="0"/>
              <w:ind w:firstLine="67"/>
              <w:rPr>
                <w:w w:val="105"/>
              </w:rPr>
            </w:pPr>
            <w:r w:rsidRPr="00775871">
              <w:rPr>
                <w:w w:val="105"/>
              </w:rPr>
              <w:t>К4: Композиционная цельность и логичность</w:t>
            </w:r>
          </w:p>
        </w:tc>
        <w:tc>
          <w:tcPr>
            <w:tcW w:w="1225" w:type="dxa"/>
            <w:tcBorders>
              <w:left w:val="single" w:sz="8" w:space="0" w:color="000000"/>
              <w:right w:val="single" w:sz="8" w:space="0" w:color="000000"/>
            </w:tcBorders>
            <w:vAlign w:val="center"/>
          </w:tcPr>
          <w:p w:rsidR="006A5046" w:rsidRPr="005301B7" w:rsidRDefault="006A5046" w:rsidP="006A5046">
            <w:pPr>
              <w:autoSpaceDE w:val="0"/>
              <w:autoSpaceDN w:val="0"/>
              <w:adjustRightInd w:val="0"/>
              <w:ind w:hanging="112"/>
              <w:jc w:val="center"/>
              <w:rPr>
                <w:szCs w:val="20"/>
              </w:rPr>
            </w:pPr>
          </w:p>
        </w:tc>
        <w:tc>
          <w:tcPr>
            <w:tcW w:w="1118" w:type="dxa"/>
            <w:tcBorders>
              <w:top w:val="single" w:sz="8" w:space="0" w:color="000000"/>
              <w:left w:val="single" w:sz="8" w:space="0" w:color="000000"/>
              <w:bottom w:val="single" w:sz="8" w:space="0" w:color="000000"/>
              <w:right w:val="single" w:sz="8" w:space="0" w:color="000000"/>
            </w:tcBorders>
            <w:vAlign w:val="center"/>
          </w:tcPr>
          <w:p w:rsidR="006A5046" w:rsidRPr="00E4777F" w:rsidRDefault="006A5046" w:rsidP="006A5046">
            <w:pPr>
              <w:jc w:val="center"/>
            </w:pPr>
            <w:bookmarkStart w:id="7" w:name="_Hlk174536603"/>
            <w:r w:rsidRPr="00E4777F">
              <w:t>79</w:t>
            </w:r>
            <w:r>
              <w:t>,</w:t>
            </w:r>
            <w:r w:rsidRPr="00E4777F">
              <w:t>66</w:t>
            </w:r>
            <w:bookmarkEnd w:id="7"/>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8D7DB6" w:rsidP="006A5046">
            <w:pPr>
              <w:autoSpaceDE w:val="0"/>
              <w:autoSpaceDN w:val="0"/>
              <w:adjustRightInd w:val="0"/>
              <w:ind w:firstLine="67"/>
              <w:jc w:val="center"/>
            </w:pPr>
            <w:r>
              <w:rPr>
                <w:color w:val="000000"/>
              </w:rPr>
              <w:t>82,05</w:t>
            </w:r>
          </w:p>
        </w:tc>
        <w:tc>
          <w:tcPr>
            <w:tcW w:w="4394" w:type="dxa"/>
          </w:tcPr>
          <w:p w:rsidR="006A5046" w:rsidRPr="006D5371" w:rsidRDefault="006A5046" w:rsidP="006A5046">
            <w:pPr>
              <w:jc w:val="both"/>
              <w:rPr>
                <w:rFonts w:eastAsia="Calibri"/>
              </w:rPr>
            </w:pPr>
            <w:r>
              <w:rPr>
                <w:rFonts w:eastAsia="Calibri"/>
              </w:rPr>
              <w:t>По сравнению с 202</w:t>
            </w:r>
            <w:r w:rsidR="00AF176C">
              <w:rPr>
                <w:rFonts w:eastAsia="Calibri"/>
              </w:rPr>
              <w:t>4</w:t>
            </w:r>
            <w:r>
              <w:rPr>
                <w:rFonts w:eastAsia="Calibri"/>
              </w:rPr>
              <w:t xml:space="preserve"> годом повысился процент выполнения задания </w:t>
            </w:r>
            <w:r w:rsidR="007257A0">
              <w:rPr>
                <w:rFonts w:eastAsia="Calibri"/>
              </w:rPr>
              <w:t xml:space="preserve">по критерию. У </w:t>
            </w:r>
            <w:r w:rsidR="00AF176C">
              <w:rPr>
                <w:rFonts w:eastAsia="Calibri"/>
              </w:rPr>
              <w:t>82,05</w:t>
            </w:r>
            <w:r w:rsidR="007257A0">
              <w:rPr>
                <w:rFonts w:eastAsia="Calibri"/>
              </w:rPr>
              <w:t>% выпускников работы характеризуются к</w:t>
            </w:r>
            <w:r w:rsidR="007257A0" w:rsidRPr="007257A0">
              <w:rPr>
                <w:rFonts w:eastAsia="Calibri"/>
              </w:rPr>
              <w:t>омпозиционн</w:t>
            </w:r>
            <w:r w:rsidR="007257A0">
              <w:rPr>
                <w:rFonts w:eastAsia="Calibri"/>
              </w:rPr>
              <w:t>ой</w:t>
            </w:r>
            <w:r w:rsidR="007257A0" w:rsidRPr="007257A0">
              <w:rPr>
                <w:rFonts w:eastAsia="Calibri"/>
              </w:rPr>
              <w:t xml:space="preserve"> цельность</w:t>
            </w:r>
            <w:r w:rsidR="007257A0">
              <w:rPr>
                <w:rFonts w:eastAsia="Calibri"/>
              </w:rPr>
              <w:t>ю</w:t>
            </w:r>
            <w:r w:rsidR="007257A0" w:rsidRPr="007257A0">
              <w:rPr>
                <w:rFonts w:eastAsia="Calibri"/>
              </w:rPr>
              <w:t xml:space="preserve"> и логичность</w:t>
            </w:r>
            <w:r w:rsidR="007257A0">
              <w:rPr>
                <w:rFonts w:eastAsia="Calibri"/>
              </w:rPr>
              <w:t>ю.</w:t>
            </w:r>
          </w:p>
        </w:tc>
      </w:tr>
      <w:tr w:rsidR="006A5046" w:rsidRPr="006D5371" w:rsidTr="00B22207">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left="67"/>
              <w:jc w:val="center"/>
              <w:rPr>
                <w:szCs w:val="20"/>
              </w:rPr>
            </w:pPr>
            <w:r>
              <w:rPr>
                <w:szCs w:val="20"/>
              </w:rPr>
              <w:t>5.1 – 5.5 К5</w:t>
            </w:r>
          </w:p>
        </w:tc>
        <w:tc>
          <w:tcPr>
            <w:tcW w:w="2205" w:type="dxa"/>
            <w:tcBorders>
              <w:top w:val="single" w:sz="8" w:space="0" w:color="000000"/>
              <w:left w:val="single" w:sz="8" w:space="0" w:color="000000"/>
              <w:bottom w:val="single" w:sz="8" w:space="0" w:color="000000"/>
              <w:right w:val="single" w:sz="8" w:space="0" w:color="000000"/>
            </w:tcBorders>
            <w:vAlign w:val="center"/>
          </w:tcPr>
          <w:p w:rsidR="006A5046" w:rsidRPr="00775871" w:rsidRDefault="006A5046" w:rsidP="006A5046">
            <w:pPr>
              <w:autoSpaceDE w:val="0"/>
              <w:autoSpaceDN w:val="0"/>
              <w:adjustRightInd w:val="0"/>
              <w:ind w:firstLine="67"/>
              <w:rPr>
                <w:w w:val="105"/>
              </w:rPr>
            </w:pPr>
            <w:r w:rsidRPr="00775871">
              <w:rPr>
                <w:w w:val="105"/>
              </w:rPr>
              <w:t>К5: Соблюдение речевых норм</w:t>
            </w:r>
          </w:p>
        </w:tc>
        <w:tc>
          <w:tcPr>
            <w:tcW w:w="1225" w:type="dxa"/>
            <w:tcBorders>
              <w:left w:val="single" w:sz="8" w:space="0" w:color="000000"/>
              <w:right w:val="single" w:sz="8" w:space="0" w:color="000000"/>
            </w:tcBorders>
            <w:vAlign w:val="center"/>
          </w:tcPr>
          <w:p w:rsidR="006A5046" w:rsidRPr="005301B7" w:rsidRDefault="006A5046" w:rsidP="006A5046">
            <w:pPr>
              <w:autoSpaceDE w:val="0"/>
              <w:autoSpaceDN w:val="0"/>
              <w:adjustRightInd w:val="0"/>
              <w:ind w:hanging="112"/>
              <w:jc w:val="center"/>
              <w:rPr>
                <w:szCs w:val="20"/>
              </w:rPr>
            </w:pPr>
          </w:p>
        </w:tc>
        <w:tc>
          <w:tcPr>
            <w:tcW w:w="1118" w:type="dxa"/>
            <w:tcBorders>
              <w:top w:val="single" w:sz="8" w:space="0" w:color="000000"/>
              <w:left w:val="single" w:sz="8" w:space="0" w:color="000000"/>
              <w:bottom w:val="single" w:sz="8" w:space="0" w:color="000000"/>
              <w:right w:val="single" w:sz="8" w:space="0" w:color="000000"/>
            </w:tcBorders>
            <w:vAlign w:val="center"/>
          </w:tcPr>
          <w:p w:rsidR="006A5046" w:rsidRPr="009727C0" w:rsidRDefault="006A5046" w:rsidP="006A5046">
            <w:pPr>
              <w:jc w:val="center"/>
            </w:pPr>
            <w:bookmarkStart w:id="8" w:name="_Hlk174606490"/>
            <w:r w:rsidRPr="009727C0">
              <w:t>76</w:t>
            </w:r>
            <w:r>
              <w:t>,</w:t>
            </w:r>
            <w:r w:rsidRPr="009727C0">
              <w:t>27</w:t>
            </w:r>
            <w:bookmarkEnd w:id="8"/>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8D7DB6" w:rsidP="006A5046">
            <w:pPr>
              <w:autoSpaceDE w:val="0"/>
              <w:autoSpaceDN w:val="0"/>
              <w:adjustRightInd w:val="0"/>
              <w:ind w:firstLine="67"/>
              <w:jc w:val="center"/>
            </w:pPr>
            <w:r>
              <w:rPr>
                <w:color w:val="000000"/>
              </w:rPr>
              <w:t>82,69</w:t>
            </w:r>
          </w:p>
        </w:tc>
        <w:tc>
          <w:tcPr>
            <w:tcW w:w="4394" w:type="dxa"/>
          </w:tcPr>
          <w:p w:rsidR="006A5046" w:rsidRPr="006D5371" w:rsidRDefault="006A5046" w:rsidP="006A5046">
            <w:pPr>
              <w:jc w:val="both"/>
              <w:rPr>
                <w:rFonts w:eastAsia="Calibri"/>
              </w:rPr>
            </w:pPr>
            <w:r>
              <w:rPr>
                <w:rFonts w:eastAsia="Calibri"/>
              </w:rPr>
              <w:t xml:space="preserve">Отмечается повышение процента выполнения задания </w:t>
            </w:r>
            <w:r w:rsidR="007257A0">
              <w:rPr>
                <w:rFonts w:eastAsia="Calibri"/>
              </w:rPr>
              <w:t>по критерию. Отмечается уменьшение количества речевых ошибок.</w:t>
            </w:r>
          </w:p>
        </w:tc>
      </w:tr>
      <w:tr w:rsidR="006A5046" w:rsidRPr="006D5371" w:rsidTr="00B22207">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left="67"/>
              <w:jc w:val="center"/>
              <w:rPr>
                <w:szCs w:val="20"/>
              </w:rPr>
            </w:pPr>
            <w:r>
              <w:rPr>
                <w:szCs w:val="20"/>
              </w:rPr>
              <w:t>5.1 – 5.5 К6</w:t>
            </w:r>
          </w:p>
        </w:tc>
        <w:tc>
          <w:tcPr>
            <w:tcW w:w="2205" w:type="dxa"/>
            <w:tcBorders>
              <w:top w:val="single" w:sz="8" w:space="0" w:color="000000"/>
              <w:left w:val="single" w:sz="8" w:space="0" w:color="000000"/>
              <w:bottom w:val="single" w:sz="8" w:space="0" w:color="000000"/>
              <w:right w:val="single" w:sz="8" w:space="0" w:color="000000"/>
            </w:tcBorders>
            <w:vAlign w:val="center"/>
          </w:tcPr>
          <w:p w:rsidR="006A5046" w:rsidRPr="00775871" w:rsidRDefault="006A5046" w:rsidP="006A5046">
            <w:pPr>
              <w:autoSpaceDE w:val="0"/>
              <w:autoSpaceDN w:val="0"/>
              <w:adjustRightInd w:val="0"/>
              <w:ind w:firstLine="67"/>
              <w:rPr>
                <w:w w:val="105"/>
              </w:rPr>
            </w:pPr>
            <w:r w:rsidRPr="00775871">
              <w:rPr>
                <w:w w:val="105"/>
              </w:rPr>
              <w:t>К6:</w:t>
            </w:r>
            <w:r>
              <w:rPr>
                <w:w w:val="105"/>
              </w:rPr>
              <w:t xml:space="preserve"> </w:t>
            </w:r>
            <w:r w:rsidRPr="00775871">
              <w:rPr>
                <w:w w:val="105"/>
              </w:rPr>
              <w:t>Соблюдение орфографических норм</w:t>
            </w:r>
          </w:p>
        </w:tc>
        <w:tc>
          <w:tcPr>
            <w:tcW w:w="1225" w:type="dxa"/>
            <w:tcBorders>
              <w:left w:val="single" w:sz="8" w:space="0" w:color="000000"/>
              <w:right w:val="single" w:sz="8" w:space="0" w:color="000000"/>
            </w:tcBorders>
            <w:vAlign w:val="center"/>
          </w:tcPr>
          <w:p w:rsidR="006A5046" w:rsidRPr="005301B7" w:rsidRDefault="006A5046" w:rsidP="006A5046">
            <w:pPr>
              <w:autoSpaceDE w:val="0"/>
              <w:autoSpaceDN w:val="0"/>
              <w:adjustRightInd w:val="0"/>
              <w:ind w:hanging="112"/>
              <w:jc w:val="center"/>
              <w:rPr>
                <w:szCs w:val="20"/>
              </w:rPr>
            </w:pPr>
          </w:p>
        </w:tc>
        <w:tc>
          <w:tcPr>
            <w:tcW w:w="1118" w:type="dxa"/>
            <w:tcBorders>
              <w:top w:val="single" w:sz="8" w:space="0" w:color="000000"/>
              <w:left w:val="single" w:sz="8" w:space="0" w:color="000000"/>
              <w:bottom w:val="single" w:sz="8" w:space="0" w:color="000000"/>
              <w:right w:val="single" w:sz="8" w:space="0" w:color="000000"/>
            </w:tcBorders>
            <w:vAlign w:val="center"/>
          </w:tcPr>
          <w:p w:rsidR="006A5046" w:rsidRPr="00C32D37" w:rsidRDefault="006A5046" w:rsidP="006A5046">
            <w:pPr>
              <w:jc w:val="center"/>
            </w:pPr>
            <w:bookmarkStart w:id="9" w:name="_Hlk174607642"/>
            <w:r w:rsidRPr="00C32D37">
              <w:t>82</w:t>
            </w:r>
            <w:r>
              <w:t>,</w:t>
            </w:r>
            <w:r w:rsidRPr="00C32D37">
              <w:t>63</w:t>
            </w:r>
            <w:bookmarkEnd w:id="9"/>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8D7DB6" w:rsidP="006A5046">
            <w:pPr>
              <w:autoSpaceDE w:val="0"/>
              <w:autoSpaceDN w:val="0"/>
              <w:adjustRightInd w:val="0"/>
              <w:ind w:firstLine="67"/>
              <w:jc w:val="center"/>
            </w:pPr>
            <w:r>
              <w:rPr>
                <w:color w:val="000000"/>
              </w:rPr>
              <w:t>92,86</w:t>
            </w:r>
          </w:p>
        </w:tc>
        <w:tc>
          <w:tcPr>
            <w:tcW w:w="4394" w:type="dxa"/>
          </w:tcPr>
          <w:p w:rsidR="006A5046" w:rsidRPr="006D5371" w:rsidRDefault="007257A0" w:rsidP="006A5046">
            <w:pPr>
              <w:jc w:val="both"/>
              <w:rPr>
                <w:rFonts w:eastAsia="Calibri"/>
              </w:rPr>
            </w:pPr>
            <w:r w:rsidRPr="007257A0">
              <w:rPr>
                <w:rFonts w:eastAsia="Calibri"/>
              </w:rPr>
              <w:t xml:space="preserve">Отмечается значительное повышение процента выполнения задания по критерию. Отмечается уменьшение количества </w:t>
            </w:r>
            <w:r>
              <w:rPr>
                <w:rFonts w:eastAsia="Calibri"/>
              </w:rPr>
              <w:t xml:space="preserve">орфографических </w:t>
            </w:r>
            <w:r w:rsidRPr="007257A0">
              <w:rPr>
                <w:rFonts w:eastAsia="Calibri"/>
              </w:rPr>
              <w:t>ошибок.</w:t>
            </w:r>
          </w:p>
        </w:tc>
      </w:tr>
      <w:tr w:rsidR="006A5046" w:rsidRPr="006D5371" w:rsidTr="00B22207">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left="67"/>
              <w:jc w:val="center"/>
              <w:rPr>
                <w:szCs w:val="20"/>
              </w:rPr>
            </w:pPr>
            <w:r>
              <w:rPr>
                <w:szCs w:val="20"/>
              </w:rPr>
              <w:t>5.1 – 5.5 К7</w:t>
            </w:r>
          </w:p>
        </w:tc>
        <w:tc>
          <w:tcPr>
            <w:tcW w:w="2205" w:type="dxa"/>
            <w:tcBorders>
              <w:top w:val="single" w:sz="8" w:space="0" w:color="000000"/>
              <w:left w:val="single" w:sz="8" w:space="0" w:color="000000"/>
              <w:bottom w:val="single" w:sz="8" w:space="0" w:color="000000"/>
              <w:right w:val="single" w:sz="8" w:space="0" w:color="000000"/>
            </w:tcBorders>
            <w:vAlign w:val="center"/>
          </w:tcPr>
          <w:p w:rsidR="006A5046" w:rsidRPr="00775871" w:rsidRDefault="006A5046" w:rsidP="006A5046">
            <w:pPr>
              <w:autoSpaceDE w:val="0"/>
              <w:autoSpaceDN w:val="0"/>
              <w:adjustRightInd w:val="0"/>
              <w:ind w:firstLine="67"/>
              <w:rPr>
                <w:w w:val="105"/>
              </w:rPr>
            </w:pPr>
            <w:r w:rsidRPr="00775871">
              <w:rPr>
                <w:w w:val="105"/>
              </w:rPr>
              <w:t>К7: Соблюдение пунктуационных норм</w:t>
            </w:r>
          </w:p>
        </w:tc>
        <w:tc>
          <w:tcPr>
            <w:tcW w:w="1225" w:type="dxa"/>
            <w:tcBorders>
              <w:left w:val="single" w:sz="8" w:space="0" w:color="000000"/>
              <w:right w:val="single" w:sz="8" w:space="0" w:color="000000"/>
            </w:tcBorders>
            <w:vAlign w:val="center"/>
          </w:tcPr>
          <w:p w:rsidR="006A5046" w:rsidRPr="005301B7" w:rsidRDefault="006A5046" w:rsidP="006A5046">
            <w:pPr>
              <w:autoSpaceDE w:val="0"/>
              <w:autoSpaceDN w:val="0"/>
              <w:adjustRightInd w:val="0"/>
              <w:ind w:hanging="112"/>
              <w:jc w:val="center"/>
              <w:rPr>
                <w:szCs w:val="20"/>
              </w:rPr>
            </w:pPr>
          </w:p>
        </w:tc>
        <w:tc>
          <w:tcPr>
            <w:tcW w:w="1118" w:type="dxa"/>
            <w:tcBorders>
              <w:top w:val="single" w:sz="8" w:space="0" w:color="000000"/>
              <w:left w:val="single" w:sz="8" w:space="0" w:color="000000"/>
              <w:bottom w:val="single" w:sz="8" w:space="0" w:color="000000"/>
              <w:right w:val="single" w:sz="8" w:space="0" w:color="000000"/>
            </w:tcBorders>
            <w:vAlign w:val="center"/>
          </w:tcPr>
          <w:p w:rsidR="006A5046" w:rsidRPr="000900C4" w:rsidRDefault="006A5046" w:rsidP="006A5046">
            <w:pPr>
              <w:jc w:val="center"/>
            </w:pPr>
            <w:r w:rsidRPr="000900C4">
              <w:t>66</w:t>
            </w:r>
            <w:r>
              <w:t>,</w:t>
            </w:r>
            <w:r w:rsidRPr="000900C4">
              <w:t>53</w:t>
            </w:r>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8D7DB6" w:rsidP="006A5046">
            <w:pPr>
              <w:autoSpaceDE w:val="0"/>
              <w:autoSpaceDN w:val="0"/>
              <w:adjustRightInd w:val="0"/>
              <w:ind w:firstLine="67"/>
              <w:jc w:val="center"/>
            </w:pPr>
            <w:r>
              <w:rPr>
                <w:color w:val="000000"/>
              </w:rPr>
              <w:t>88,46</w:t>
            </w:r>
          </w:p>
        </w:tc>
        <w:tc>
          <w:tcPr>
            <w:tcW w:w="4394" w:type="dxa"/>
          </w:tcPr>
          <w:p w:rsidR="006A5046" w:rsidRPr="006D5371" w:rsidRDefault="007257A0" w:rsidP="006A5046">
            <w:pPr>
              <w:jc w:val="both"/>
              <w:rPr>
                <w:rFonts w:eastAsia="Calibri"/>
              </w:rPr>
            </w:pPr>
            <w:r w:rsidRPr="007257A0">
              <w:rPr>
                <w:rFonts w:eastAsia="Calibri"/>
              </w:rPr>
              <w:t xml:space="preserve">Отмечается </w:t>
            </w:r>
            <w:r w:rsidR="00AF176C">
              <w:rPr>
                <w:rFonts w:eastAsia="Calibri"/>
              </w:rPr>
              <w:t>значительное повышение</w:t>
            </w:r>
            <w:r>
              <w:rPr>
                <w:rFonts w:eastAsia="Calibri"/>
              </w:rPr>
              <w:t xml:space="preserve"> </w:t>
            </w:r>
            <w:r w:rsidRPr="007257A0">
              <w:rPr>
                <w:rFonts w:eastAsia="Calibri"/>
              </w:rPr>
              <w:t xml:space="preserve">процента выполнения задания по критерию. Отмечается </w:t>
            </w:r>
            <w:r w:rsidR="00AF176C">
              <w:rPr>
                <w:rFonts w:eastAsia="Calibri"/>
              </w:rPr>
              <w:t>уменьшение</w:t>
            </w:r>
            <w:r>
              <w:rPr>
                <w:rFonts w:eastAsia="Calibri"/>
              </w:rPr>
              <w:t xml:space="preserve"> </w:t>
            </w:r>
            <w:r w:rsidRPr="007257A0">
              <w:rPr>
                <w:rFonts w:eastAsia="Calibri"/>
              </w:rPr>
              <w:t xml:space="preserve">количества </w:t>
            </w:r>
            <w:r>
              <w:rPr>
                <w:rFonts w:eastAsia="Calibri"/>
              </w:rPr>
              <w:t>пунктуационных ошибок</w:t>
            </w:r>
            <w:r w:rsidRPr="007257A0">
              <w:rPr>
                <w:rFonts w:eastAsia="Calibri"/>
              </w:rPr>
              <w:t>.</w:t>
            </w:r>
          </w:p>
        </w:tc>
      </w:tr>
      <w:tr w:rsidR="006A5046" w:rsidRPr="006D5371" w:rsidTr="00B22207">
        <w:tc>
          <w:tcPr>
            <w:tcW w:w="947" w:type="dxa"/>
            <w:tcBorders>
              <w:top w:val="single" w:sz="8" w:space="0" w:color="000000"/>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left="67"/>
              <w:jc w:val="center"/>
              <w:rPr>
                <w:szCs w:val="20"/>
              </w:rPr>
            </w:pPr>
            <w:r>
              <w:rPr>
                <w:szCs w:val="20"/>
              </w:rPr>
              <w:t>5.1 – 5.5 К8</w:t>
            </w:r>
          </w:p>
        </w:tc>
        <w:tc>
          <w:tcPr>
            <w:tcW w:w="2205" w:type="dxa"/>
            <w:tcBorders>
              <w:top w:val="single" w:sz="8" w:space="0" w:color="000000"/>
              <w:left w:val="single" w:sz="8" w:space="0" w:color="000000"/>
              <w:bottom w:val="single" w:sz="8" w:space="0" w:color="000000"/>
              <w:right w:val="single" w:sz="8" w:space="0" w:color="000000"/>
            </w:tcBorders>
            <w:vAlign w:val="center"/>
          </w:tcPr>
          <w:p w:rsidR="006A5046" w:rsidRPr="00775871" w:rsidRDefault="006A5046" w:rsidP="006A5046">
            <w:pPr>
              <w:autoSpaceDE w:val="0"/>
              <w:autoSpaceDN w:val="0"/>
              <w:adjustRightInd w:val="0"/>
              <w:ind w:firstLine="67"/>
              <w:rPr>
                <w:w w:val="105"/>
              </w:rPr>
            </w:pPr>
            <w:r w:rsidRPr="00775871">
              <w:rPr>
                <w:w w:val="105"/>
              </w:rPr>
              <w:t>К8: Соблюдение грамматических норм</w:t>
            </w:r>
          </w:p>
        </w:tc>
        <w:tc>
          <w:tcPr>
            <w:tcW w:w="1225" w:type="dxa"/>
            <w:tcBorders>
              <w:left w:val="single" w:sz="8" w:space="0" w:color="000000"/>
              <w:bottom w:val="single" w:sz="8" w:space="0" w:color="000000"/>
              <w:right w:val="single" w:sz="8" w:space="0" w:color="000000"/>
            </w:tcBorders>
            <w:vAlign w:val="center"/>
          </w:tcPr>
          <w:p w:rsidR="006A5046" w:rsidRPr="005301B7" w:rsidRDefault="006A5046" w:rsidP="006A5046">
            <w:pPr>
              <w:autoSpaceDE w:val="0"/>
              <w:autoSpaceDN w:val="0"/>
              <w:adjustRightInd w:val="0"/>
              <w:ind w:hanging="112"/>
              <w:jc w:val="center"/>
              <w:rPr>
                <w:szCs w:val="20"/>
              </w:rPr>
            </w:pPr>
          </w:p>
        </w:tc>
        <w:tc>
          <w:tcPr>
            <w:tcW w:w="1118" w:type="dxa"/>
            <w:tcBorders>
              <w:top w:val="single" w:sz="8" w:space="0" w:color="000000"/>
              <w:left w:val="single" w:sz="8" w:space="0" w:color="000000"/>
              <w:bottom w:val="single" w:sz="8" w:space="0" w:color="000000"/>
              <w:right w:val="single" w:sz="8" w:space="0" w:color="000000"/>
            </w:tcBorders>
            <w:vAlign w:val="center"/>
          </w:tcPr>
          <w:p w:rsidR="006A5046" w:rsidRPr="009C79C6" w:rsidRDefault="006A5046" w:rsidP="006A5046">
            <w:pPr>
              <w:jc w:val="center"/>
            </w:pPr>
            <w:bookmarkStart w:id="10" w:name="_Hlk174608051"/>
            <w:r w:rsidRPr="009C79C6">
              <w:t>88</w:t>
            </w:r>
            <w:r>
              <w:t>,</w:t>
            </w:r>
            <w:r w:rsidRPr="009C79C6">
              <w:t>14</w:t>
            </w:r>
            <w:bookmarkEnd w:id="10"/>
          </w:p>
        </w:tc>
        <w:tc>
          <w:tcPr>
            <w:tcW w:w="1134" w:type="dxa"/>
            <w:tcBorders>
              <w:top w:val="nil"/>
              <w:left w:val="single" w:sz="4" w:space="0" w:color="auto"/>
              <w:bottom w:val="single" w:sz="4" w:space="0" w:color="auto"/>
              <w:right w:val="single" w:sz="4" w:space="0" w:color="auto"/>
            </w:tcBorders>
            <w:shd w:val="clear" w:color="auto" w:fill="auto"/>
            <w:vAlign w:val="center"/>
          </w:tcPr>
          <w:p w:rsidR="006A5046" w:rsidRPr="008B4998" w:rsidRDefault="008D7DB6" w:rsidP="006A5046">
            <w:pPr>
              <w:autoSpaceDE w:val="0"/>
              <w:autoSpaceDN w:val="0"/>
              <w:adjustRightInd w:val="0"/>
              <w:ind w:firstLine="67"/>
              <w:jc w:val="center"/>
            </w:pPr>
            <w:r>
              <w:rPr>
                <w:color w:val="000000"/>
              </w:rPr>
              <w:t>90,66</w:t>
            </w:r>
          </w:p>
        </w:tc>
        <w:tc>
          <w:tcPr>
            <w:tcW w:w="4394" w:type="dxa"/>
          </w:tcPr>
          <w:p w:rsidR="006A5046" w:rsidRPr="006D5371" w:rsidRDefault="00AF176C" w:rsidP="006A5046">
            <w:pPr>
              <w:jc w:val="both"/>
              <w:rPr>
                <w:rFonts w:eastAsia="Calibri"/>
              </w:rPr>
            </w:pPr>
            <w:r>
              <w:rPr>
                <w:rFonts w:eastAsia="Calibri"/>
              </w:rPr>
              <w:t>Результаты 2025 года по критерию 1 сопоставимы с 2024 годом</w:t>
            </w:r>
            <w:r w:rsidR="007257A0" w:rsidRPr="007257A0">
              <w:rPr>
                <w:rFonts w:eastAsia="Calibri"/>
              </w:rPr>
              <w:t xml:space="preserve">. Отмечается уменьшение количества </w:t>
            </w:r>
            <w:r w:rsidR="007257A0">
              <w:rPr>
                <w:rFonts w:eastAsia="Calibri"/>
              </w:rPr>
              <w:t xml:space="preserve">грамматических </w:t>
            </w:r>
            <w:r w:rsidR="007257A0" w:rsidRPr="007257A0">
              <w:rPr>
                <w:rFonts w:eastAsia="Calibri"/>
              </w:rPr>
              <w:t>ошибок</w:t>
            </w:r>
          </w:p>
        </w:tc>
      </w:tr>
      <w:bookmarkEnd w:id="3"/>
    </w:tbl>
    <w:p w:rsidR="00E63026" w:rsidRPr="0083775F" w:rsidRDefault="00E63026" w:rsidP="008E4A33">
      <w:pPr>
        <w:pStyle w:val="a5"/>
        <w:ind w:left="0" w:firstLine="0"/>
        <w:contextualSpacing/>
        <w:jc w:val="both"/>
        <w:rPr>
          <w:sz w:val="28"/>
          <w:szCs w:val="28"/>
        </w:rPr>
      </w:pPr>
    </w:p>
    <w:p w:rsidR="003D712E" w:rsidRDefault="0083775F" w:rsidP="0083775F">
      <w:pPr>
        <w:pStyle w:val="a5"/>
        <w:ind w:left="0" w:hanging="208"/>
        <w:contextualSpacing/>
        <w:jc w:val="both"/>
        <w:rPr>
          <w:b/>
          <w:bCs/>
          <w:iCs/>
          <w:sz w:val="28"/>
          <w:szCs w:val="28"/>
          <w:lang w:eastAsia="ru-RU"/>
        </w:rPr>
      </w:pPr>
      <w:r>
        <w:rPr>
          <w:b/>
          <w:sz w:val="28"/>
          <w:szCs w:val="28"/>
        </w:rPr>
        <w:t>2.</w:t>
      </w:r>
      <w:r w:rsidR="00E63026" w:rsidRPr="00054487">
        <w:rPr>
          <w:b/>
          <w:bCs/>
          <w:iCs/>
          <w:sz w:val="28"/>
          <w:szCs w:val="28"/>
          <w:lang w:eastAsia="ru-RU"/>
        </w:rPr>
        <w:t xml:space="preserve">Содержательный анализ выполнения обучающимися заданий контрольно-измерительных материалов ГИА в форме </w:t>
      </w:r>
      <w:r>
        <w:rPr>
          <w:b/>
          <w:bCs/>
          <w:iCs/>
          <w:sz w:val="28"/>
          <w:szCs w:val="28"/>
          <w:lang w:eastAsia="ru-RU"/>
        </w:rPr>
        <w:t>Е</w:t>
      </w:r>
      <w:r w:rsidR="00E63026" w:rsidRPr="00054487">
        <w:rPr>
          <w:b/>
          <w:bCs/>
          <w:iCs/>
          <w:sz w:val="28"/>
          <w:szCs w:val="28"/>
          <w:lang w:eastAsia="ru-RU"/>
        </w:rPr>
        <w:t>ГЭ по литературе</w:t>
      </w:r>
    </w:p>
    <w:p w:rsidR="00161100" w:rsidRDefault="00161100" w:rsidP="00176EC8">
      <w:pPr>
        <w:pStyle w:val="a5"/>
        <w:ind w:hanging="208"/>
        <w:contextualSpacing/>
        <w:jc w:val="both"/>
        <w:rPr>
          <w:bCs/>
          <w:iCs/>
          <w:sz w:val="28"/>
          <w:szCs w:val="28"/>
          <w:lang w:eastAsia="ru-RU"/>
        </w:rPr>
      </w:pPr>
    </w:p>
    <w:p w:rsidR="004438BD" w:rsidRPr="004438BD" w:rsidRDefault="004438BD" w:rsidP="004438BD">
      <w:pPr>
        <w:widowControl/>
        <w:tabs>
          <w:tab w:val="left" w:pos="426"/>
        </w:tabs>
        <w:autoSpaceDE/>
        <w:autoSpaceDN/>
        <w:spacing w:line="276" w:lineRule="auto"/>
        <w:ind w:firstLine="567"/>
        <w:jc w:val="both"/>
        <w:rPr>
          <w:rFonts w:eastAsia="Calibri"/>
          <w:color w:val="242424"/>
          <w:sz w:val="28"/>
          <w:szCs w:val="28"/>
          <w:shd w:val="clear" w:color="auto" w:fill="FFFFFF"/>
          <w:lang w:eastAsia="ru-RU"/>
        </w:rPr>
      </w:pPr>
      <w:r w:rsidRPr="004438BD">
        <w:rPr>
          <w:rFonts w:eastAsia="Calibri"/>
          <w:sz w:val="28"/>
          <w:szCs w:val="24"/>
          <w:lang w:eastAsia="ru-RU"/>
        </w:rPr>
        <w:t>Средний тестовый балл ЕГЭ по литературе в Вологодской области в 2025 году стал ниже, чем в предыдущие годы: в 2023 году – 66,58 балла; в 2024 году – 62,39 балла, в 2025 году – 61,44 балла</w:t>
      </w:r>
      <w:r w:rsidRPr="004438BD">
        <w:rPr>
          <w:rFonts w:eastAsia="Calibri"/>
          <w:color w:val="242424"/>
          <w:sz w:val="28"/>
          <w:szCs w:val="28"/>
          <w:shd w:val="clear" w:color="auto" w:fill="FFFFFF"/>
          <w:lang w:eastAsia="ru-RU"/>
        </w:rPr>
        <w:t>.</w:t>
      </w:r>
    </w:p>
    <w:p w:rsidR="004438BD" w:rsidRPr="004438BD" w:rsidRDefault="004438BD" w:rsidP="004438BD">
      <w:pPr>
        <w:widowControl/>
        <w:tabs>
          <w:tab w:val="left" w:pos="426"/>
        </w:tabs>
        <w:autoSpaceDE/>
        <w:autoSpaceDN/>
        <w:spacing w:line="276" w:lineRule="auto"/>
        <w:ind w:firstLine="567"/>
        <w:jc w:val="both"/>
        <w:rPr>
          <w:rFonts w:eastAsia="Calibri"/>
          <w:sz w:val="28"/>
          <w:szCs w:val="28"/>
          <w:lang w:eastAsia="ru-RU"/>
        </w:rPr>
      </w:pPr>
      <w:r w:rsidRPr="004438BD">
        <w:rPr>
          <w:rFonts w:eastAsia="Calibri"/>
          <w:sz w:val="28"/>
          <w:szCs w:val="28"/>
          <w:lang w:eastAsia="ru-RU"/>
        </w:rPr>
        <w:t>Положительным изменением является тот факт, что доля выпускников, не набравших минимальный балл, снизилась с 1,91% в 2024 году до 0,83% в 2025 году, при этом увеличилась доля участников с результатом экзамена от минимального до 60 баллов с 53,82% в 2024 году до 59,75% в 2025 году.</w:t>
      </w:r>
    </w:p>
    <w:p w:rsidR="004438BD" w:rsidRPr="004438BD" w:rsidRDefault="004438BD" w:rsidP="004438BD">
      <w:pPr>
        <w:widowControl/>
        <w:tabs>
          <w:tab w:val="left" w:pos="426"/>
        </w:tabs>
        <w:autoSpaceDE/>
        <w:autoSpaceDN/>
        <w:spacing w:line="276" w:lineRule="auto"/>
        <w:ind w:firstLine="567"/>
        <w:jc w:val="both"/>
        <w:rPr>
          <w:rFonts w:eastAsia="Calibri"/>
          <w:sz w:val="28"/>
          <w:szCs w:val="28"/>
          <w:lang w:eastAsia="ru-RU"/>
        </w:rPr>
      </w:pPr>
      <w:r w:rsidRPr="004438BD">
        <w:rPr>
          <w:rFonts w:eastAsia="Calibri"/>
          <w:sz w:val="28"/>
          <w:szCs w:val="28"/>
          <w:lang w:eastAsia="ru-RU"/>
        </w:rPr>
        <w:t>Небольшое увеличение доли выпускников с результатом экзамена от 60 до 81 балла по сравнению с аналогичным показателем 2024 года: 26,97% - в текущем году, 26,72% - в 2024 году, в 2023 году этот показатель был равен 29,82%.</w:t>
      </w:r>
    </w:p>
    <w:p w:rsidR="004438BD" w:rsidRPr="004438BD" w:rsidRDefault="004438BD" w:rsidP="004438BD">
      <w:pPr>
        <w:widowControl/>
        <w:tabs>
          <w:tab w:val="left" w:pos="709"/>
        </w:tabs>
        <w:autoSpaceDE/>
        <w:autoSpaceDN/>
        <w:spacing w:line="276" w:lineRule="auto"/>
        <w:ind w:firstLine="567"/>
        <w:jc w:val="both"/>
        <w:rPr>
          <w:rFonts w:eastAsia="Calibri"/>
          <w:sz w:val="28"/>
          <w:szCs w:val="28"/>
          <w:lang w:eastAsia="ru-RU"/>
        </w:rPr>
      </w:pPr>
      <w:r w:rsidRPr="004438BD">
        <w:rPr>
          <w:rFonts w:eastAsia="Calibri"/>
          <w:sz w:val="28"/>
          <w:szCs w:val="28"/>
          <w:lang w:eastAsia="ru-RU"/>
        </w:rPr>
        <w:t>Более чем в 2 раза по сравнению с 2023 годом снизился показатель доли участников с высоким результатом (от 81 до 100 баллов) и составил 12,45% (в 2024 году – 17,56%, в 2023 году – 27, 02%).</w:t>
      </w:r>
    </w:p>
    <w:p w:rsidR="004438BD" w:rsidRPr="004438BD" w:rsidRDefault="004438BD" w:rsidP="004438BD">
      <w:pPr>
        <w:widowControl/>
        <w:autoSpaceDE/>
        <w:autoSpaceDN/>
        <w:spacing w:line="276" w:lineRule="auto"/>
        <w:ind w:right="-1" w:firstLine="567"/>
        <w:jc w:val="both"/>
        <w:rPr>
          <w:rFonts w:eastAsia="Calibri"/>
          <w:sz w:val="28"/>
          <w:szCs w:val="28"/>
          <w:lang w:eastAsia="ru-RU"/>
        </w:rPr>
      </w:pPr>
      <w:r w:rsidRPr="004438BD">
        <w:rPr>
          <w:rFonts w:eastAsia="Calibri"/>
          <w:sz w:val="28"/>
          <w:szCs w:val="28"/>
          <w:lang w:eastAsia="ru-RU"/>
        </w:rPr>
        <w:t xml:space="preserve">Анализ статистических данных показывает, что в основном участники экзамена успешно справились с заданиями базового уровня сложности.  Так, средние по региону </w:t>
      </w:r>
      <w:r w:rsidRPr="004438BD">
        <w:rPr>
          <w:rFonts w:eastAsia="Calibri"/>
          <w:sz w:val="28"/>
          <w:szCs w:val="28"/>
          <w:lang w:eastAsia="ru-RU"/>
        </w:rPr>
        <w:lastRenderedPageBreak/>
        <w:t>показатели выполнения заданий этого уровня сложности находятся в диапазоне – от 51% до 95%, что выше планируемых 50%.</w:t>
      </w:r>
    </w:p>
    <w:p w:rsidR="004438BD" w:rsidRPr="004438BD" w:rsidRDefault="004438BD" w:rsidP="004438BD">
      <w:pPr>
        <w:widowControl/>
        <w:autoSpaceDE/>
        <w:autoSpaceDN/>
        <w:spacing w:line="276" w:lineRule="auto"/>
        <w:ind w:right="-1" w:firstLine="567"/>
        <w:jc w:val="both"/>
        <w:rPr>
          <w:rFonts w:eastAsia="Calibri"/>
          <w:sz w:val="28"/>
          <w:szCs w:val="28"/>
          <w:lang w:eastAsia="ru-RU"/>
        </w:rPr>
      </w:pPr>
      <w:r w:rsidRPr="004438BD">
        <w:rPr>
          <w:rFonts w:eastAsia="Calibri"/>
          <w:sz w:val="28"/>
          <w:szCs w:val="28"/>
          <w:lang w:eastAsia="ru-RU"/>
        </w:rPr>
        <w:t>Однако более детальный анализ показателей выполнения заданий по группам участников с различными результатами экзамена позволяет выделить ряд заданий базового уровня сложности, выполняя которые выпускники испытывали определенные затруднения.</w:t>
      </w:r>
    </w:p>
    <w:p w:rsidR="004438BD" w:rsidRPr="004438BD" w:rsidRDefault="004438BD" w:rsidP="004438BD">
      <w:pPr>
        <w:widowControl/>
        <w:autoSpaceDE/>
        <w:autoSpaceDN/>
        <w:spacing w:line="276" w:lineRule="auto"/>
        <w:ind w:right="140" w:firstLine="567"/>
        <w:jc w:val="both"/>
        <w:rPr>
          <w:rFonts w:eastAsia="Calibri"/>
          <w:sz w:val="28"/>
          <w:szCs w:val="24"/>
          <w:lang w:eastAsia="ru-RU"/>
        </w:rPr>
      </w:pPr>
      <w:r w:rsidRPr="004438BD">
        <w:rPr>
          <w:rFonts w:eastAsia="Calibri"/>
          <w:sz w:val="28"/>
          <w:szCs w:val="28"/>
          <w:lang w:eastAsia="ru-RU"/>
        </w:rPr>
        <w:t xml:space="preserve">В группе участников, </w:t>
      </w:r>
      <w:r w:rsidRPr="004438BD">
        <w:rPr>
          <w:rFonts w:eastAsia="Calibri"/>
          <w:b/>
          <w:sz w:val="28"/>
          <w:szCs w:val="28"/>
          <w:lang w:eastAsia="ru-RU"/>
        </w:rPr>
        <w:t>не преодолевших минимальный результат</w:t>
      </w:r>
      <w:r w:rsidRPr="004438BD">
        <w:rPr>
          <w:rFonts w:eastAsia="Calibri"/>
          <w:sz w:val="28"/>
          <w:szCs w:val="28"/>
          <w:lang w:eastAsia="ru-RU"/>
        </w:rPr>
        <w:t xml:space="preserve">, </w:t>
      </w:r>
      <w:r w:rsidRPr="004438BD">
        <w:rPr>
          <w:rFonts w:eastAsia="Calibri"/>
          <w:sz w:val="28"/>
          <w:szCs w:val="28"/>
          <w:u w:val="single"/>
          <w:lang w:eastAsia="ru-RU"/>
        </w:rPr>
        <w:t>задание №2</w:t>
      </w:r>
      <w:r w:rsidRPr="004438BD">
        <w:rPr>
          <w:rFonts w:eastAsia="Calibri"/>
          <w:sz w:val="28"/>
          <w:szCs w:val="28"/>
          <w:lang w:eastAsia="ru-RU"/>
        </w:rPr>
        <w:t xml:space="preserve"> (</w:t>
      </w:r>
      <w:r w:rsidRPr="004438BD">
        <w:rPr>
          <w:rFonts w:eastAsia="Calibri"/>
          <w:sz w:val="28"/>
          <w:szCs w:val="24"/>
          <w:lang w:eastAsia="ru-RU"/>
        </w:rPr>
        <w:t>проверяется знание текста путем нахождения соответствия, например, между персонажем и связанной с ним цитатой</w:t>
      </w:r>
      <w:r w:rsidRPr="004438BD">
        <w:rPr>
          <w:rFonts w:eastAsia="Calibri"/>
          <w:sz w:val="28"/>
          <w:szCs w:val="28"/>
          <w:u w:val="single"/>
          <w:lang w:eastAsia="ru-RU"/>
        </w:rPr>
        <w:t>), задания  №6, №7 и №8</w:t>
      </w:r>
      <w:r w:rsidRPr="004438BD">
        <w:rPr>
          <w:rFonts w:eastAsia="Calibri"/>
          <w:sz w:val="28"/>
          <w:szCs w:val="28"/>
          <w:lang w:eastAsia="ru-RU"/>
        </w:rPr>
        <w:t xml:space="preserve"> </w:t>
      </w:r>
      <w:r w:rsidRPr="004438BD">
        <w:rPr>
          <w:rFonts w:eastAsia="Calibri"/>
          <w:sz w:val="28"/>
          <w:szCs w:val="24"/>
          <w:lang w:eastAsia="ru-RU"/>
        </w:rPr>
        <w:t xml:space="preserve">(необходимо дать краткий ответ, связанный с выявлением жанрово-родовых особенностей стихотворения, с определением тематики, эмоционального тона стихотворения, с характеристикой композиции произведения, с выявлением видов и функций изобразительно-выразительных средств, элементов художественной формы, выполняются на материале лирического произведения), </w:t>
      </w:r>
      <w:r w:rsidRPr="004438BD">
        <w:rPr>
          <w:rFonts w:eastAsia="Calibri"/>
          <w:sz w:val="28"/>
          <w:szCs w:val="28"/>
          <w:lang w:eastAsia="ru-RU"/>
        </w:rPr>
        <w:t xml:space="preserve">выполнены с показателем 0%. Только два задания этой группой участников выполнены с показателем 50% - </w:t>
      </w:r>
      <w:r w:rsidRPr="004438BD">
        <w:rPr>
          <w:rFonts w:eastAsia="Calibri"/>
          <w:sz w:val="28"/>
          <w:szCs w:val="28"/>
          <w:u w:val="single"/>
          <w:lang w:eastAsia="ru-RU"/>
        </w:rPr>
        <w:t>задание №1</w:t>
      </w:r>
      <w:r w:rsidRPr="004438BD">
        <w:rPr>
          <w:rFonts w:eastAsia="Calibri"/>
          <w:sz w:val="28"/>
          <w:szCs w:val="28"/>
          <w:lang w:eastAsia="ru-RU"/>
        </w:rPr>
        <w:t xml:space="preserve"> (проверялось </w:t>
      </w:r>
      <w:r w:rsidRPr="004438BD">
        <w:rPr>
          <w:rFonts w:eastAsia="Calibri"/>
          <w:color w:val="000000"/>
          <w:sz w:val="28"/>
          <w:szCs w:val="28"/>
          <w:shd w:val="clear" w:color="auto" w:fill="FFFFFF"/>
          <w:lang w:eastAsia="ru-RU"/>
        </w:rPr>
        <w:t>знание теоретико-литературных понятий, связанных с интерпретацией драматического произведения, необходимо было</w:t>
      </w:r>
      <w:r w:rsidRPr="004438BD">
        <w:rPr>
          <w:rFonts w:eastAsia="Calibri"/>
          <w:sz w:val="28"/>
          <w:szCs w:val="28"/>
          <w:lang w:eastAsia="ru-RU"/>
        </w:rPr>
        <w:t xml:space="preserve"> определить термин, называющий прием противопоставления героев) и </w:t>
      </w:r>
      <w:r w:rsidRPr="004438BD">
        <w:rPr>
          <w:rFonts w:eastAsia="Calibri"/>
          <w:sz w:val="28"/>
          <w:szCs w:val="28"/>
          <w:u w:val="single"/>
          <w:lang w:eastAsia="ru-RU"/>
        </w:rPr>
        <w:t>задание №3</w:t>
      </w:r>
      <w:r w:rsidRPr="004438BD">
        <w:rPr>
          <w:rFonts w:eastAsia="Calibri"/>
          <w:sz w:val="28"/>
          <w:szCs w:val="28"/>
          <w:lang w:eastAsia="ru-RU"/>
        </w:rPr>
        <w:t xml:space="preserve"> (</w:t>
      </w:r>
      <w:r w:rsidRPr="004438BD">
        <w:rPr>
          <w:rFonts w:eastAsia="Calibri"/>
          <w:sz w:val="28"/>
          <w:szCs w:val="24"/>
          <w:lang w:eastAsia="ru-RU"/>
        </w:rPr>
        <w:t>при выполнении данного задания выпускникам нужно было заполнить пропуски в предложении, вписав два литературных термина</w:t>
      </w:r>
      <w:r w:rsidRPr="004438BD">
        <w:rPr>
          <w:rFonts w:eastAsia="Calibri"/>
          <w:sz w:val="28"/>
          <w:szCs w:val="28"/>
          <w:lang w:eastAsia="ru-RU"/>
        </w:rPr>
        <w:t xml:space="preserve">).  </w:t>
      </w:r>
    </w:p>
    <w:p w:rsidR="004438BD" w:rsidRPr="004438BD" w:rsidRDefault="004438BD" w:rsidP="004438BD">
      <w:pPr>
        <w:widowControl/>
        <w:autoSpaceDE/>
        <w:autoSpaceDN/>
        <w:spacing w:line="276" w:lineRule="auto"/>
        <w:ind w:right="-1" w:firstLine="567"/>
        <w:jc w:val="both"/>
        <w:rPr>
          <w:rFonts w:eastAsia="Calibri"/>
          <w:sz w:val="28"/>
          <w:szCs w:val="28"/>
          <w:lang w:eastAsia="ru-RU"/>
        </w:rPr>
      </w:pPr>
      <w:r w:rsidRPr="004438BD">
        <w:rPr>
          <w:rFonts w:eastAsia="Calibri"/>
          <w:sz w:val="28"/>
          <w:szCs w:val="28"/>
          <w:lang w:eastAsia="ru-RU"/>
        </w:rPr>
        <w:t xml:space="preserve">В группе участников с результатом </w:t>
      </w:r>
      <w:r w:rsidRPr="004438BD">
        <w:rPr>
          <w:rFonts w:eastAsia="Calibri"/>
          <w:b/>
          <w:sz w:val="28"/>
          <w:szCs w:val="28"/>
          <w:lang w:eastAsia="ru-RU"/>
        </w:rPr>
        <w:t xml:space="preserve">от минимального до 60 </w:t>
      </w:r>
      <w:proofErr w:type="gramStart"/>
      <w:r w:rsidRPr="004438BD">
        <w:rPr>
          <w:rFonts w:eastAsia="Calibri"/>
          <w:b/>
          <w:sz w:val="28"/>
          <w:szCs w:val="28"/>
          <w:lang w:eastAsia="ru-RU"/>
        </w:rPr>
        <w:t xml:space="preserve">баллов </w:t>
      </w:r>
      <w:r w:rsidRPr="004438BD">
        <w:rPr>
          <w:rFonts w:eastAsia="Calibri"/>
          <w:sz w:val="28"/>
          <w:szCs w:val="28"/>
          <w:lang w:eastAsia="ru-RU"/>
        </w:rPr>
        <w:t xml:space="preserve"> только</w:t>
      </w:r>
      <w:proofErr w:type="gramEnd"/>
      <w:r w:rsidRPr="004438BD">
        <w:rPr>
          <w:rFonts w:eastAsia="Calibri"/>
          <w:sz w:val="28"/>
          <w:szCs w:val="28"/>
          <w:lang w:eastAsia="ru-RU"/>
        </w:rPr>
        <w:t xml:space="preserve"> одно задание выполнено с показателем ниже 50%, а именно: </w:t>
      </w:r>
      <w:r w:rsidRPr="004438BD">
        <w:rPr>
          <w:rFonts w:eastAsia="Calibri"/>
          <w:sz w:val="28"/>
          <w:szCs w:val="28"/>
          <w:u w:val="single"/>
          <w:lang w:eastAsia="ru-RU"/>
        </w:rPr>
        <w:t xml:space="preserve">задание №2 </w:t>
      </w:r>
      <w:r w:rsidRPr="004438BD">
        <w:rPr>
          <w:rFonts w:eastAsia="Calibri"/>
          <w:sz w:val="28"/>
          <w:szCs w:val="24"/>
          <w:lang w:eastAsia="ru-RU"/>
        </w:rPr>
        <w:t>(установление соответствия между персонажами и их характеристиками)</w:t>
      </w:r>
      <w:r w:rsidRPr="004438BD">
        <w:rPr>
          <w:rFonts w:eastAsia="Calibri"/>
          <w:sz w:val="28"/>
          <w:szCs w:val="28"/>
          <w:lang w:eastAsia="ru-RU"/>
        </w:rPr>
        <w:t xml:space="preserve"> выполнили 37% участников из этой группы выпускников. Показатели выполнения остальных заданий этого уровня сложности выполнены участниками группы с показателями в диапазоне от 70% до 95%, что выше планируемых 50%.</w:t>
      </w:r>
    </w:p>
    <w:p w:rsidR="004438BD" w:rsidRPr="004438BD" w:rsidRDefault="004438BD" w:rsidP="004438BD">
      <w:pPr>
        <w:widowControl/>
        <w:autoSpaceDE/>
        <w:autoSpaceDN/>
        <w:spacing w:line="276" w:lineRule="auto"/>
        <w:ind w:right="-1" w:firstLine="567"/>
        <w:jc w:val="both"/>
        <w:rPr>
          <w:rFonts w:eastAsia="Calibri"/>
          <w:sz w:val="28"/>
          <w:szCs w:val="28"/>
          <w:lang w:eastAsia="ru-RU"/>
        </w:rPr>
      </w:pPr>
      <w:r w:rsidRPr="004438BD">
        <w:rPr>
          <w:rFonts w:eastAsia="Calibri"/>
          <w:sz w:val="28"/>
          <w:szCs w:val="28"/>
          <w:lang w:eastAsia="ru-RU"/>
        </w:rPr>
        <w:t xml:space="preserve">Участники из группы с результатом экзамена </w:t>
      </w:r>
      <w:r w:rsidRPr="004438BD">
        <w:rPr>
          <w:rFonts w:eastAsia="Calibri"/>
          <w:b/>
          <w:sz w:val="28"/>
          <w:szCs w:val="28"/>
          <w:lang w:eastAsia="ru-RU"/>
        </w:rPr>
        <w:t xml:space="preserve">от 61 до 80 </w:t>
      </w:r>
      <w:proofErr w:type="gramStart"/>
      <w:r w:rsidRPr="004438BD">
        <w:rPr>
          <w:rFonts w:eastAsia="Calibri"/>
          <w:b/>
          <w:sz w:val="28"/>
          <w:szCs w:val="28"/>
          <w:lang w:eastAsia="ru-RU"/>
        </w:rPr>
        <w:t xml:space="preserve">баллов  </w:t>
      </w:r>
      <w:r w:rsidRPr="004438BD">
        <w:rPr>
          <w:rFonts w:eastAsia="Calibri"/>
          <w:sz w:val="28"/>
          <w:szCs w:val="28"/>
          <w:lang w:eastAsia="ru-RU"/>
        </w:rPr>
        <w:t>не</w:t>
      </w:r>
      <w:proofErr w:type="gramEnd"/>
      <w:r w:rsidRPr="004438BD">
        <w:rPr>
          <w:rFonts w:eastAsia="Calibri"/>
          <w:sz w:val="28"/>
          <w:szCs w:val="28"/>
          <w:lang w:eastAsia="ru-RU"/>
        </w:rPr>
        <w:t xml:space="preserve"> испытывали особых затруднений при выполнении заданий КИМ. На общем довольно высоком уровне показателей выполнения заданий базового уровня сложности выделяется также </w:t>
      </w:r>
      <w:r w:rsidRPr="004438BD">
        <w:rPr>
          <w:rFonts w:eastAsia="Calibri"/>
          <w:sz w:val="28"/>
          <w:szCs w:val="28"/>
          <w:u w:val="single"/>
          <w:lang w:eastAsia="ru-RU"/>
        </w:rPr>
        <w:t xml:space="preserve">задание №2 </w:t>
      </w:r>
      <w:r w:rsidRPr="004438BD">
        <w:rPr>
          <w:rFonts w:eastAsia="Calibri"/>
          <w:sz w:val="28"/>
          <w:szCs w:val="28"/>
          <w:lang w:eastAsia="ru-RU"/>
        </w:rPr>
        <w:t>с показателем выполнения 65%, при этом показатели выполнения остальных заданий участниками этой группы   высоки – в диапазоне от 95% до 98%.</w:t>
      </w:r>
    </w:p>
    <w:p w:rsidR="004438BD" w:rsidRPr="004438BD" w:rsidRDefault="004438BD" w:rsidP="004438BD">
      <w:pPr>
        <w:widowControl/>
        <w:autoSpaceDE/>
        <w:autoSpaceDN/>
        <w:spacing w:line="276" w:lineRule="auto"/>
        <w:ind w:right="-1" w:firstLine="567"/>
        <w:jc w:val="both"/>
        <w:rPr>
          <w:rFonts w:eastAsia="Calibri"/>
          <w:sz w:val="28"/>
          <w:szCs w:val="28"/>
          <w:lang w:eastAsia="ru-RU"/>
        </w:rPr>
      </w:pPr>
      <w:r w:rsidRPr="004438BD">
        <w:rPr>
          <w:rFonts w:eastAsia="Calibri"/>
          <w:sz w:val="28"/>
          <w:szCs w:val="28"/>
          <w:lang w:eastAsia="ru-RU"/>
        </w:rPr>
        <w:t xml:space="preserve">Участники группы с высоким результатом экзамена (30 человек) - </w:t>
      </w:r>
      <w:r w:rsidRPr="004438BD">
        <w:rPr>
          <w:rFonts w:eastAsia="Calibri"/>
          <w:b/>
          <w:sz w:val="28"/>
          <w:szCs w:val="28"/>
          <w:lang w:eastAsia="ru-RU"/>
        </w:rPr>
        <w:t xml:space="preserve">от 81 до 100 баллов – </w:t>
      </w:r>
      <w:r w:rsidRPr="004438BD">
        <w:rPr>
          <w:rFonts w:eastAsia="Calibri"/>
          <w:sz w:val="28"/>
          <w:szCs w:val="28"/>
          <w:lang w:eastAsia="ru-RU"/>
        </w:rPr>
        <w:t xml:space="preserve">тоже не затруднялись при выполнении заданий базового уровня сложности: 4 задания (задания №1, №3, №6 и №7) выполнили 100% участников из этой группы. </w:t>
      </w:r>
      <w:r w:rsidRPr="004438BD">
        <w:rPr>
          <w:rFonts w:eastAsia="Calibri"/>
          <w:sz w:val="28"/>
          <w:szCs w:val="28"/>
          <w:u w:val="single"/>
          <w:lang w:eastAsia="ru-RU"/>
        </w:rPr>
        <w:t>Задание №2</w:t>
      </w:r>
      <w:r w:rsidRPr="004438BD">
        <w:rPr>
          <w:rFonts w:eastAsia="Calibri"/>
          <w:sz w:val="28"/>
          <w:szCs w:val="28"/>
          <w:lang w:eastAsia="ru-RU"/>
        </w:rPr>
        <w:t xml:space="preserve"> выполнили 93% участников, задание №8 – 90% участников из группы с высокими результатами экзамена.</w:t>
      </w:r>
    </w:p>
    <w:p w:rsidR="004438BD" w:rsidRPr="004438BD" w:rsidRDefault="004438BD" w:rsidP="004438BD">
      <w:pPr>
        <w:widowControl/>
        <w:autoSpaceDE/>
        <w:autoSpaceDN/>
        <w:spacing w:line="276" w:lineRule="auto"/>
        <w:ind w:right="-1" w:firstLine="567"/>
        <w:jc w:val="both"/>
        <w:rPr>
          <w:rFonts w:eastAsia="Calibri"/>
          <w:sz w:val="28"/>
          <w:szCs w:val="28"/>
          <w:lang w:eastAsia="ru-RU"/>
        </w:rPr>
      </w:pPr>
      <w:r w:rsidRPr="004438BD">
        <w:rPr>
          <w:rFonts w:eastAsia="Calibri"/>
          <w:sz w:val="28"/>
          <w:szCs w:val="28"/>
          <w:lang w:eastAsia="ru-RU"/>
        </w:rPr>
        <w:t>Таким образом, выявлен ряд заданий базового уровня сложности, вызвавшие затруднения у участников экзамена по литературе:</w:t>
      </w:r>
    </w:p>
    <w:p w:rsidR="004438BD" w:rsidRPr="004438BD" w:rsidRDefault="004438BD" w:rsidP="004438BD">
      <w:pPr>
        <w:widowControl/>
        <w:autoSpaceDE/>
        <w:autoSpaceDN/>
        <w:spacing w:line="276" w:lineRule="auto"/>
        <w:ind w:right="-1" w:firstLine="567"/>
        <w:jc w:val="both"/>
        <w:rPr>
          <w:rFonts w:eastAsia="Calibri"/>
          <w:sz w:val="28"/>
          <w:szCs w:val="28"/>
          <w:lang w:eastAsia="ru-RU"/>
        </w:rPr>
      </w:pPr>
      <w:r w:rsidRPr="004438BD">
        <w:rPr>
          <w:rFonts w:eastAsia="Calibri"/>
          <w:sz w:val="28"/>
          <w:szCs w:val="28"/>
          <w:lang w:eastAsia="ru-RU"/>
        </w:rPr>
        <w:t xml:space="preserve">В группе участников, </w:t>
      </w:r>
      <w:r w:rsidRPr="004438BD">
        <w:rPr>
          <w:rFonts w:eastAsia="Calibri"/>
          <w:b/>
          <w:sz w:val="28"/>
          <w:szCs w:val="28"/>
          <w:lang w:eastAsia="ru-RU"/>
        </w:rPr>
        <w:t xml:space="preserve">не преодолевших минимальный балл – </w:t>
      </w:r>
      <w:r w:rsidRPr="004438BD">
        <w:rPr>
          <w:rFonts w:eastAsia="Calibri"/>
          <w:sz w:val="28"/>
          <w:szCs w:val="28"/>
          <w:lang w:eastAsia="ru-RU"/>
        </w:rPr>
        <w:t>задания №2, №6, №7, №8.</w:t>
      </w:r>
    </w:p>
    <w:p w:rsidR="004438BD" w:rsidRPr="004438BD" w:rsidRDefault="004438BD" w:rsidP="004438BD">
      <w:pPr>
        <w:widowControl/>
        <w:autoSpaceDE/>
        <w:autoSpaceDN/>
        <w:spacing w:line="276" w:lineRule="auto"/>
        <w:ind w:right="-1" w:firstLine="567"/>
        <w:jc w:val="both"/>
        <w:rPr>
          <w:rFonts w:eastAsia="Calibri"/>
          <w:sz w:val="28"/>
          <w:szCs w:val="28"/>
          <w:lang w:eastAsia="ru-RU"/>
        </w:rPr>
      </w:pPr>
      <w:r w:rsidRPr="004438BD">
        <w:rPr>
          <w:rFonts w:eastAsia="Calibri"/>
          <w:sz w:val="28"/>
          <w:szCs w:val="28"/>
          <w:lang w:eastAsia="ru-RU"/>
        </w:rPr>
        <w:lastRenderedPageBreak/>
        <w:t xml:space="preserve">В группах участников с результатом </w:t>
      </w:r>
      <w:r w:rsidRPr="004438BD">
        <w:rPr>
          <w:rFonts w:eastAsia="Calibri"/>
          <w:b/>
          <w:sz w:val="28"/>
          <w:szCs w:val="28"/>
          <w:lang w:eastAsia="ru-RU"/>
        </w:rPr>
        <w:t xml:space="preserve">от минимального до 60 баллов, от 61 балла до 80 баллов и от 81 до 100 баллов – </w:t>
      </w:r>
      <w:r w:rsidRPr="004438BD">
        <w:rPr>
          <w:rFonts w:eastAsia="Calibri"/>
          <w:sz w:val="28"/>
          <w:szCs w:val="28"/>
          <w:lang w:eastAsia="ru-RU"/>
        </w:rPr>
        <w:t>это задание №2.</w:t>
      </w:r>
    </w:p>
    <w:p w:rsidR="004438BD" w:rsidRPr="004438BD" w:rsidRDefault="004438BD" w:rsidP="004438BD">
      <w:pPr>
        <w:widowControl/>
        <w:autoSpaceDE/>
        <w:autoSpaceDN/>
        <w:spacing w:line="276" w:lineRule="auto"/>
        <w:ind w:right="-1" w:firstLine="567"/>
        <w:jc w:val="both"/>
        <w:rPr>
          <w:rFonts w:eastAsia="Calibri"/>
          <w:sz w:val="28"/>
          <w:szCs w:val="28"/>
          <w:lang w:eastAsia="ru-RU"/>
        </w:rPr>
      </w:pPr>
    </w:p>
    <w:p w:rsidR="004438BD" w:rsidRPr="004438BD" w:rsidRDefault="004438BD" w:rsidP="004438BD">
      <w:pPr>
        <w:widowControl/>
        <w:autoSpaceDE/>
        <w:autoSpaceDN/>
        <w:spacing w:line="276" w:lineRule="auto"/>
        <w:ind w:right="-1" w:firstLine="567"/>
        <w:jc w:val="both"/>
        <w:rPr>
          <w:rFonts w:eastAsia="Calibri"/>
          <w:sz w:val="28"/>
          <w:szCs w:val="28"/>
          <w:lang w:eastAsia="ru-RU"/>
        </w:rPr>
      </w:pPr>
      <w:r w:rsidRPr="004438BD">
        <w:rPr>
          <w:rFonts w:eastAsia="Calibri"/>
          <w:sz w:val="28"/>
          <w:szCs w:val="28"/>
          <w:lang w:eastAsia="ru-RU"/>
        </w:rPr>
        <w:t xml:space="preserve">Все задания </w:t>
      </w:r>
      <w:r w:rsidRPr="004438BD">
        <w:rPr>
          <w:rFonts w:eastAsia="Calibri"/>
          <w:b/>
          <w:sz w:val="28"/>
          <w:szCs w:val="28"/>
          <w:lang w:eastAsia="ru-RU"/>
        </w:rPr>
        <w:t>повышенного и высокого уровня</w:t>
      </w:r>
      <w:r w:rsidRPr="004438BD">
        <w:rPr>
          <w:rFonts w:eastAsia="Calibri"/>
          <w:sz w:val="28"/>
          <w:szCs w:val="28"/>
          <w:lang w:eastAsia="ru-RU"/>
        </w:rPr>
        <w:t xml:space="preserve"> сложности КИМ по литературе выполнены выпускниками 2025 года с показателями выше планируемых 15%: в диапазоне от 62% до 94%. Рассмотрим выполнение заданий этого уровня сложности по группам участников с различным результатом экзамена.</w:t>
      </w:r>
    </w:p>
    <w:p w:rsidR="004438BD" w:rsidRPr="004438BD" w:rsidRDefault="004438BD" w:rsidP="004438BD">
      <w:pPr>
        <w:widowControl/>
        <w:autoSpaceDE/>
        <w:autoSpaceDN/>
        <w:spacing w:line="276" w:lineRule="auto"/>
        <w:ind w:right="-1" w:firstLine="567"/>
        <w:jc w:val="both"/>
        <w:rPr>
          <w:rFonts w:eastAsia="Calibri"/>
          <w:sz w:val="28"/>
          <w:szCs w:val="28"/>
          <w:lang w:eastAsia="ru-RU"/>
        </w:rPr>
      </w:pPr>
      <w:r w:rsidRPr="004438BD">
        <w:rPr>
          <w:rFonts w:eastAsia="Calibri"/>
          <w:sz w:val="28"/>
          <w:szCs w:val="28"/>
          <w:lang w:eastAsia="ru-RU"/>
        </w:rPr>
        <w:t xml:space="preserve">Участники, </w:t>
      </w:r>
      <w:r w:rsidRPr="004438BD">
        <w:rPr>
          <w:rFonts w:eastAsia="Calibri"/>
          <w:b/>
          <w:sz w:val="28"/>
          <w:szCs w:val="28"/>
          <w:lang w:eastAsia="ru-RU"/>
        </w:rPr>
        <w:t>не преодолевшие минимальный балл</w:t>
      </w:r>
      <w:r w:rsidRPr="004438BD">
        <w:rPr>
          <w:rFonts w:eastAsia="Calibri"/>
          <w:sz w:val="28"/>
          <w:szCs w:val="28"/>
          <w:lang w:eastAsia="ru-RU"/>
        </w:rPr>
        <w:t xml:space="preserve">, не справились со следующими заданиями: </w:t>
      </w:r>
      <w:r w:rsidRPr="004438BD">
        <w:rPr>
          <w:rFonts w:eastAsia="Calibri"/>
          <w:sz w:val="28"/>
          <w:szCs w:val="28"/>
          <w:u w:val="single"/>
          <w:lang w:eastAsia="ru-RU"/>
        </w:rPr>
        <w:t>задание №4</w:t>
      </w:r>
      <w:r w:rsidRPr="004438BD">
        <w:rPr>
          <w:rFonts w:eastAsia="Calibri"/>
          <w:sz w:val="28"/>
          <w:szCs w:val="28"/>
          <w:lang w:eastAsia="ru-RU"/>
        </w:rPr>
        <w:t xml:space="preserve"> К1и К2 (</w:t>
      </w:r>
      <w:r w:rsidRPr="004438BD">
        <w:rPr>
          <w:rFonts w:eastAsia="Calibri"/>
          <w:sz w:val="28"/>
          <w:szCs w:val="24"/>
          <w:lang w:eastAsia="ru-RU"/>
        </w:rPr>
        <w:t>необходимо было дать развернутое рассуждение о роли и месте данного фрагмента в произведении, его тематике и проблематике</w:t>
      </w:r>
      <w:r w:rsidRPr="004438BD">
        <w:rPr>
          <w:rFonts w:eastAsia="Calibri"/>
          <w:sz w:val="28"/>
          <w:szCs w:val="28"/>
          <w:lang w:eastAsia="ru-RU"/>
        </w:rPr>
        <w:t xml:space="preserve">) – не выполнил никто из этой группы – 0%. </w:t>
      </w:r>
      <w:r w:rsidRPr="004438BD">
        <w:rPr>
          <w:rFonts w:eastAsia="Calibri"/>
          <w:sz w:val="28"/>
          <w:szCs w:val="28"/>
          <w:u w:val="single"/>
          <w:lang w:eastAsia="ru-RU"/>
        </w:rPr>
        <w:t xml:space="preserve">В задании №5 </w:t>
      </w:r>
      <w:r w:rsidRPr="004438BD">
        <w:rPr>
          <w:rFonts w:eastAsia="Calibri"/>
          <w:sz w:val="28"/>
          <w:szCs w:val="28"/>
          <w:lang w:eastAsia="ru-RU"/>
        </w:rPr>
        <w:t xml:space="preserve">(задание </w:t>
      </w:r>
      <w:r w:rsidRPr="004438BD">
        <w:rPr>
          <w:rFonts w:eastAsia="Calibri"/>
          <w:sz w:val="28"/>
          <w:szCs w:val="24"/>
          <w:lang w:eastAsia="ru-RU"/>
        </w:rPr>
        <w:t>предполагало включение анализируемого материала в литературный контекст и написание развернутого рассуждения о связи проблематики данного фрагмента с произведениями других отечественных или зарубежных писателей</w:t>
      </w:r>
      <w:r w:rsidRPr="004438BD">
        <w:rPr>
          <w:rFonts w:eastAsia="Calibri"/>
          <w:sz w:val="28"/>
          <w:szCs w:val="28"/>
          <w:lang w:eastAsia="ru-RU"/>
        </w:rPr>
        <w:t xml:space="preserve">) только по критерию К1 показатель выполнения выше 15% (25%), </w:t>
      </w:r>
      <w:r w:rsidRPr="004438BD">
        <w:rPr>
          <w:rFonts w:eastAsia="Calibri"/>
          <w:sz w:val="28"/>
          <w:szCs w:val="28"/>
          <w:u w:val="single"/>
          <w:lang w:eastAsia="ru-RU"/>
        </w:rPr>
        <w:t>по критерию К2</w:t>
      </w:r>
      <w:r w:rsidRPr="004438BD">
        <w:rPr>
          <w:rFonts w:eastAsia="Calibri"/>
          <w:sz w:val="28"/>
          <w:szCs w:val="28"/>
          <w:lang w:eastAsia="ru-RU"/>
        </w:rPr>
        <w:t xml:space="preserve"> (</w:t>
      </w:r>
      <w:r w:rsidRPr="004438BD">
        <w:rPr>
          <w:rFonts w:eastAsia="Calibri"/>
          <w:sz w:val="28"/>
          <w:szCs w:val="24"/>
          <w:lang w:eastAsia="ru-RU"/>
        </w:rPr>
        <w:t>предполагало привлечение текстов произведений на уровне анализа важных для выполнения задания фрагментов, образов, деталей</w:t>
      </w:r>
      <w:r w:rsidRPr="004438BD">
        <w:rPr>
          <w:rFonts w:eastAsia="Calibri"/>
          <w:sz w:val="28"/>
          <w:szCs w:val="28"/>
          <w:lang w:eastAsia="ru-RU"/>
        </w:rPr>
        <w:t xml:space="preserve">) – 12%, </w:t>
      </w:r>
      <w:r w:rsidRPr="004438BD">
        <w:rPr>
          <w:rFonts w:eastAsia="Calibri"/>
          <w:sz w:val="28"/>
          <w:szCs w:val="28"/>
          <w:u w:val="single"/>
          <w:lang w:eastAsia="ru-RU"/>
        </w:rPr>
        <w:t xml:space="preserve">по критерию К3 </w:t>
      </w:r>
      <w:r w:rsidRPr="004438BD">
        <w:rPr>
          <w:rFonts w:eastAsia="Calibri"/>
          <w:sz w:val="28"/>
          <w:szCs w:val="28"/>
          <w:lang w:eastAsia="ru-RU"/>
        </w:rPr>
        <w:t xml:space="preserve">(логичность, соблюдение речевых и грамматических норм) – 0%. </w:t>
      </w:r>
      <w:r w:rsidRPr="004438BD">
        <w:rPr>
          <w:rFonts w:eastAsia="Calibri"/>
          <w:sz w:val="28"/>
          <w:szCs w:val="28"/>
          <w:u w:val="single"/>
          <w:lang w:eastAsia="ru-RU"/>
        </w:rPr>
        <w:t>В задании №10 по критерию К2</w:t>
      </w:r>
      <w:r w:rsidRPr="004438BD">
        <w:rPr>
          <w:rFonts w:eastAsia="Calibri"/>
          <w:sz w:val="28"/>
          <w:szCs w:val="28"/>
          <w:lang w:eastAsia="ru-RU"/>
        </w:rPr>
        <w:t xml:space="preserve"> (</w:t>
      </w:r>
      <w:r w:rsidRPr="004438BD">
        <w:rPr>
          <w:rFonts w:eastAsia="Calibri"/>
          <w:sz w:val="28"/>
          <w:szCs w:val="24"/>
          <w:lang w:eastAsia="ru-RU"/>
        </w:rPr>
        <w:t>необходимо было включить анализируемый материала в литературный контекст и написать развернутое рассуждение о проблемно-тематических связях данного стихотворения с произведениями другого отечественного или зарубежного поэта</w:t>
      </w:r>
      <w:r w:rsidRPr="004438BD">
        <w:rPr>
          <w:rFonts w:eastAsia="Calibri"/>
          <w:sz w:val="28"/>
          <w:szCs w:val="28"/>
          <w:lang w:eastAsia="ru-RU"/>
        </w:rPr>
        <w:t xml:space="preserve">) показатель выполнения тоже ниже 15% - 12%. И с </w:t>
      </w:r>
      <w:r w:rsidRPr="004438BD">
        <w:rPr>
          <w:rFonts w:eastAsia="Calibri"/>
          <w:sz w:val="28"/>
          <w:szCs w:val="28"/>
          <w:u w:val="single"/>
          <w:lang w:eastAsia="ru-RU"/>
        </w:rPr>
        <w:t xml:space="preserve">заданием №11 </w:t>
      </w:r>
      <w:r w:rsidRPr="004438BD">
        <w:rPr>
          <w:rFonts w:eastAsia="Calibri"/>
          <w:sz w:val="28"/>
          <w:szCs w:val="28"/>
          <w:lang w:eastAsia="ru-RU"/>
        </w:rPr>
        <w:t>(оценивается умение строить связное содержательное речевое высказывание на заданную литературную тему, сформулированную в виде утверждения, а также вопроса проблемного характера) ни один из участников этой группы не справился: показатель выполнения - 0% - по всем восьми критериям этого задания.</w:t>
      </w:r>
    </w:p>
    <w:p w:rsidR="004438BD" w:rsidRPr="004438BD" w:rsidRDefault="004438BD" w:rsidP="004438BD">
      <w:pPr>
        <w:widowControl/>
        <w:autoSpaceDE/>
        <w:autoSpaceDN/>
        <w:spacing w:line="276" w:lineRule="auto"/>
        <w:ind w:right="-1" w:firstLine="567"/>
        <w:jc w:val="both"/>
        <w:rPr>
          <w:rFonts w:eastAsia="Calibri"/>
          <w:sz w:val="28"/>
          <w:szCs w:val="28"/>
          <w:lang w:eastAsia="ru-RU"/>
        </w:rPr>
      </w:pPr>
      <w:r w:rsidRPr="004438BD">
        <w:rPr>
          <w:rFonts w:eastAsia="Calibri"/>
          <w:sz w:val="28"/>
          <w:szCs w:val="28"/>
          <w:lang w:eastAsia="ru-RU"/>
        </w:rPr>
        <w:t xml:space="preserve"> В группе участников с результатом экзамена </w:t>
      </w:r>
      <w:r w:rsidRPr="004438BD">
        <w:rPr>
          <w:rFonts w:eastAsia="Calibri"/>
          <w:b/>
          <w:sz w:val="28"/>
          <w:szCs w:val="28"/>
          <w:lang w:eastAsia="ru-RU"/>
        </w:rPr>
        <w:t xml:space="preserve">от минимального до 60 баллов, </w:t>
      </w:r>
      <w:r w:rsidRPr="004438BD">
        <w:rPr>
          <w:rFonts w:eastAsia="Calibri"/>
          <w:sz w:val="28"/>
          <w:szCs w:val="28"/>
          <w:lang w:eastAsia="ru-RU"/>
        </w:rPr>
        <w:t xml:space="preserve">не смотря на довольно высокие показатели выполнения (от 57% до 91%, что выше планируемых 15%), считаем необходимым отметить, что только половина (50%) участников этой группы выполнила задание </w:t>
      </w:r>
      <w:r w:rsidRPr="004438BD">
        <w:rPr>
          <w:rFonts w:eastAsia="Calibri"/>
          <w:sz w:val="28"/>
          <w:szCs w:val="28"/>
          <w:u w:val="single"/>
          <w:lang w:eastAsia="ru-RU"/>
        </w:rPr>
        <w:t>№11 критерий К3</w:t>
      </w:r>
      <w:r w:rsidRPr="004438BD">
        <w:rPr>
          <w:rFonts w:eastAsia="Calibri"/>
          <w:sz w:val="28"/>
          <w:szCs w:val="28"/>
          <w:lang w:eastAsia="ru-RU"/>
        </w:rPr>
        <w:t xml:space="preserve"> (</w:t>
      </w:r>
      <w:r w:rsidRPr="004438BD">
        <w:rPr>
          <w:rFonts w:eastAsia="Calibri"/>
          <w:iCs/>
          <w:sz w:val="28"/>
          <w:szCs w:val="28"/>
          <w:lang w:eastAsia="ru-RU"/>
        </w:rPr>
        <w:t>проверяет умение выпускников  использовать теоретико-литературные понятия в качестве средств анализа текста художественного произведения</w:t>
      </w:r>
      <w:r w:rsidRPr="004438BD">
        <w:rPr>
          <w:rFonts w:eastAsia="Calibri"/>
          <w:sz w:val="28"/>
          <w:szCs w:val="28"/>
          <w:lang w:eastAsia="ru-RU"/>
        </w:rPr>
        <w:t xml:space="preserve">). Так, максимальный балл (3 первичных балла) получили за выполнение этого критерия всего 7% участников этой группы. Необходимо отметить, что и по </w:t>
      </w:r>
      <w:r w:rsidRPr="004438BD">
        <w:rPr>
          <w:rFonts w:eastAsia="Calibri"/>
          <w:sz w:val="28"/>
          <w:szCs w:val="28"/>
          <w:u w:val="single"/>
          <w:lang w:eastAsia="ru-RU"/>
        </w:rPr>
        <w:t>критерию К5</w:t>
      </w:r>
      <w:r w:rsidRPr="004438BD">
        <w:rPr>
          <w:rFonts w:eastAsia="Calibri"/>
          <w:sz w:val="28"/>
          <w:szCs w:val="28"/>
          <w:lang w:eastAsia="ru-RU"/>
        </w:rPr>
        <w:t xml:space="preserve"> (</w:t>
      </w:r>
      <w:r w:rsidRPr="004438BD">
        <w:rPr>
          <w:rFonts w:eastAsia="Calibri"/>
          <w:iCs/>
          <w:sz w:val="28"/>
          <w:szCs w:val="28"/>
          <w:lang w:eastAsia="ru-RU"/>
        </w:rPr>
        <w:t>соблюдение речевых норм</w:t>
      </w:r>
      <w:r w:rsidRPr="004438BD">
        <w:rPr>
          <w:rFonts w:eastAsia="Calibri"/>
          <w:sz w:val="28"/>
          <w:szCs w:val="28"/>
          <w:lang w:eastAsia="ru-RU"/>
        </w:rPr>
        <w:t xml:space="preserve">) в задании №11 в этой группе участников также низкий показатель выполнения – максимальные баллы (3 первичных балла) за выполнение смогли получить 8% участников, а по </w:t>
      </w:r>
      <w:r w:rsidRPr="004438BD">
        <w:rPr>
          <w:rFonts w:eastAsia="Calibri"/>
          <w:sz w:val="28"/>
          <w:szCs w:val="28"/>
          <w:u w:val="single"/>
          <w:lang w:eastAsia="ru-RU"/>
        </w:rPr>
        <w:t>критерию К2</w:t>
      </w:r>
      <w:r w:rsidRPr="004438BD">
        <w:rPr>
          <w:rFonts w:eastAsia="Calibri"/>
          <w:sz w:val="28"/>
          <w:szCs w:val="28"/>
          <w:lang w:eastAsia="ru-RU"/>
        </w:rPr>
        <w:t xml:space="preserve"> (</w:t>
      </w:r>
      <w:r w:rsidRPr="004438BD">
        <w:rPr>
          <w:rFonts w:eastAsia="Calibri"/>
          <w:iCs/>
          <w:sz w:val="28"/>
          <w:szCs w:val="28"/>
          <w:lang w:eastAsia="ru-RU"/>
        </w:rPr>
        <w:t>оценивает привлечение текста для аргументации</w:t>
      </w:r>
      <w:r w:rsidRPr="004438BD">
        <w:rPr>
          <w:rFonts w:eastAsia="Calibri"/>
          <w:sz w:val="28"/>
          <w:szCs w:val="28"/>
          <w:lang w:eastAsia="ru-RU"/>
        </w:rPr>
        <w:t>) максимальные 3 балла получили 15% участников этой группы.</w:t>
      </w:r>
    </w:p>
    <w:p w:rsidR="004438BD" w:rsidRPr="004438BD" w:rsidRDefault="004438BD" w:rsidP="004438BD">
      <w:pPr>
        <w:widowControl/>
        <w:autoSpaceDE/>
        <w:autoSpaceDN/>
        <w:spacing w:line="276" w:lineRule="auto"/>
        <w:ind w:right="-1" w:firstLine="567"/>
        <w:jc w:val="both"/>
        <w:rPr>
          <w:rFonts w:eastAsia="Calibri"/>
          <w:sz w:val="28"/>
          <w:szCs w:val="28"/>
          <w:lang w:eastAsia="ru-RU"/>
        </w:rPr>
      </w:pPr>
      <w:r w:rsidRPr="004438BD">
        <w:rPr>
          <w:rFonts w:eastAsia="Calibri"/>
          <w:sz w:val="28"/>
          <w:szCs w:val="28"/>
          <w:lang w:eastAsia="ru-RU"/>
        </w:rPr>
        <w:t xml:space="preserve">С выполнением </w:t>
      </w:r>
      <w:r w:rsidRPr="004438BD">
        <w:rPr>
          <w:rFonts w:eastAsia="Calibri"/>
          <w:sz w:val="28"/>
          <w:szCs w:val="28"/>
          <w:u w:val="single"/>
          <w:lang w:eastAsia="ru-RU"/>
        </w:rPr>
        <w:t>задания №11 по критерию К3</w:t>
      </w:r>
      <w:r w:rsidRPr="004438BD">
        <w:rPr>
          <w:rFonts w:eastAsia="Calibri"/>
          <w:sz w:val="28"/>
          <w:szCs w:val="28"/>
          <w:lang w:eastAsia="ru-RU"/>
        </w:rPr>
        <w:t xml:space="preserve"> похожая ситуация и в группе участников с результатом </w:t>
      </w:r>
      <w:r w:rsidRPr="004438BD">
        <w:rPr>
          <w:rFonts w:eastAsia="Calibri"/>
          <w:b/>
          <w:sz w:val="28"/>
          <w:szCs w:val="28"/>
          <w:lang w:eastAsia="ru-RU"/>
        </w:rPr>
        <w:t>от 61 до 80 баллов</w:t>
      </w:r>
      <w:r w:rsidRPr="004438BD">
        <w:rPr>
          <w:rFonts w:eastAsia="Calibri"/>
          <w:sz w:val="28"/>
          <w:szCs w:val="28"/>
          <w:lang w:eastAsia="ru-RU"/>
        </w:rPr>
        <w:t xml:space="preserve">: показатель выполнения задания - 74%, но это самый низкий в ряду показателей выполнения задания этого уровня сложности в </w:t>
      </w:r>
      <w:r w:rsidRPr="004438BD">
        <w:rPr>
          <w:rFonts w:eastAsia="Calibri"/>
          <w:sz w:val="28"/>
          <w:szCs w:val="28"/>
          <w:lang w:eastAsia="ru-RU"/>
        </w:rPr>
        <w:lastRenderedPageBreak/>
        <w:t>указанной группе. Только четверть участников (25%) выполнила задание №11 по критерию К3 на максимальный балл - 3 первичных балла.</w:t>
      </w:r>
    </w:p>
    <w:p w:rsidR="004438BD" w:rsidRPr="004438BD" w:rsidRDefault="004438BD" w:rsidP="004438BD">
      <w:pPr>
        <w:widowControl/>
        <w:autoSpaceDE/>
        <w:autoSpaceDN/>
        <w:spacing w:line="276" w:lineRule="auto"/>
        <w:ind w:right="-1" w:firstLine="567"/>
        <w:jc w:val="both"/>
        <w:rPr>
          <w:rFonts w:eastAsia="Calibri"/>
          <w:sz w:val="28"/>
          <w:szCs w:val="28"/>
          <w:lang w:eastAsia="ru-RU"/>
        </w:rPr>
      </w:pPr>
      <w:r w:rsidRPr="004438BD">
        <w:rPr>
          <w:rFonts w:eastAsia="Calibri"/>
          <w:sz w:val="28"/>
          <w:szCs w:val="28"/>
          <w:lang w:eastAsia="ru-RU"/>
        </w:rPr>
        <w:t xml:space="preserve"> В группе с результатом </w:t>
      </w:r>
      <w:r w:rsidRPr="004438BD">
        <w:rPr>
          <w:rFonts w:eastAsia="Calibri"/>
          <w:b/>
          <w:sz w:val="28"/>
          <w:szCs w:val="28"/>
          <w:lang w:eastAsia="ru-RU"/>
        </w:rPr>
        <w:t>от 81 до 100 баллов</w:t>
      </w:r>
      <w:r w:rsidRPr="004438BD">
        <w:rPr>
          <w:rFonts w:eastAsia="Calibri"/>
          <w:sz w:val="28"/>
          <w:szCs w:val="28"/>
          <w:lang w:eastAsia="ru-RU"/>
        </w:rPr>
        <w:t xml:space="preserve"> особых затруднений, судя по показателям выполнения - от 94% до 100% - не было.</w:t>
      </w:r>
    </w:p>
    <w:p w:rsidR="004438BD" w:rsidRPr="004438BD" w:rsidRDefault="004438BD" w:rsidP="004438BD">
      <w:pPr>
        <w:widowControl/>
        <w:autoSpaceDE/>
        <w:autoSpaceDN/>
        <w:spacing w:line="276" w:lineRule="auto"/>
        <w:ind w:right="-1" w:firstLine="567"/>
        <w:jc w:val="both"/>
        <w:rPr>
          <w:rFonts w:eastAsia="Calibri"/>
          <w:sz w:val="28"/>
          <w:szCs w:val="28"/>
          <w:lang w:eastAsia="ru-RU"/>
        </w:rPr>
      </w:pPr>
      <w:bookmarkStart w:id="11" w:name="_Hlk206169563"/>
      <w:r w:rsidRPr="004438BD">
        <w:rPr>
          <w:rFonts w:eastAsia="Calibri"/>
          <w:sz w:val="28"/>
          <w:szCs w:val="28"/>
          <w:lang w:eastAsia="ru-RU"/>
        </w:rPr>
        <w:t xml:space="preserve">Таким образом, особые сложности у выпускников этого года возникли при выполнении заданий повышенного и высокого уровня сложности, а именно: </w:t>
      </w:r>
      <w:r w:rsidRPr="004438BD">
        <w:rPr>
          <w:rFonts w:eastAsia="Calibri"/>
          <w:sz w:val="28"/>
          <w:szCs w:val="28"/>
          <w:u w:val="single"/>
          <w:lang w:eastAsia="ru-RU"/>
        </w:rPr>
        <w:t>задание №4 по критериям К1 и К2</w:t>
      </w:r>
      <w:r w:rsidRPr="004438BD">
        <w:rPr>
          <w:rFonts w:eastAsia="Calibri"/>
          <w:sz w:val="28"/>
          <w:szCs w:val="28"/>
          <w:lang w:eastAsia="ru-RU"/>
        </w:rPr>
        <w:t xml:space="preserve">, </w:t>
      </w:r>
      <w:r w:rsidRPr="004438BD">
        <w:rPr>
          <w:rFonts w:eastAsia="Calibri"/>
          <w:sz w:val="28"/>
          <w:szCs w:val="28"/>
          <w:u w:val="single"/>
          <w:lang w:eastAsia="ru-RU"/>
        </w:rPr>
        <w:t>задание №5 по критериям К2 и К3</w:t>
      </w:r>
      <w:r w:rsidRPr="004438BD">
        <w:rPr>
          <w:rFonts w:eastAsia="Calibri"/>
          <w:sz w:val="28"/>
          <w:szCs w:val="28"/>
          <w:lang w:eastAsia="ru-RU"/>
        </w:rPr>
        <w:t xml:space="preserve">, задание </w:t>
      </w:r>
      <w:r w:rsidRPr="004438BD">
        <w:rPr>
          <w:rFonts w:eastAsia="Calibri"/>
          <w:sz w:val="28"/>
          <w:szCs w:val="28"/>
          <w:u w:val="single"/>
          <w:lang w:eastAsia="ru-RU"/>
        </w:rPr>
        <w:t>№10 по критерию К2</w:t>
      </w:r>
      <w:r w:rsidRPr="004438BD">
        <w:rPr>
          <w:rFonts w:eastAsia="Calibri"/>
          <w:sz w:val="28"/>
          <w:szCs w:val="28"/>
          <w:lang w:eastAsia="ru-RU"/>
        </w:rPr>
        <w:t xml:space="preserve"> и </w:t>
      </w:r>
      <w:r w:rsidRPr="004438BD">
        <w:rPr>
          <w:rFonts w:eastAsia="Calibri"/>
          <w:sz w:val="28"/>
          <w:szCs w:val="28"/>
          <w:u w:val="single"/>
          <w:lang w:eastAsia="ru-RU"/>
        </w:rPr>
        <w:t>задание №11 по критерию К2, К3 и К5</w:t>
      </w:r>
      <w:r w:rsidRPr="004438BD">
        <w:rPr>
          <w:rFonts w:eastAsia="Calibri"/>
          <w:sz w:val="28"/>
          <w:szCs w:val="28"/>
          <w:lang w:eastAsia="ru-RU"/>
        </w:rPr>
        <w:t>.</w:t>
      </w:r>
    </w:p>
    <w:bookmarkEnd w:id="11"/>
    <w:p w:rsidR="004438BD" w:rsidRPr="004438BD" w:rsidRDefault="004438BD" w:rsidP="004438BD">
      <w:pPr>
        <w:widowControl/>
        <w:autoSpaceDE/>
        <w:autoSpaceDN/>
        <w:spacing w:line="276" w:lineRule="auto"/>
        <w:ind w:right="-1" w:firstLine="851"/>
        <w:jc w:val="both"/>
        <w:rPr>
          <w:rFonts w:eastAsia="Calibri"/>
          <w:sz w:val="28"/>
          <w:szCs w:val="28"/>
          <w:lang w:eastAsia="ru-RU"/>
        </w:rPr>
      </w:pPr>
      <w:r w:rsidRPr="004438BD">
        <w:rPr>
          <w:rFonts w:eastAsia="Calibri"/>
          <w:sz w:val="28"/>
          <w:szCs w:val="28"/>
          <w:lang w:eastAsia="ru-RU"/>
        </w:rPr>
        <w:t>Приведем некоторые выводы по анализу выполнения заданий КИМ по литературе в сравнении с 2024 годом.</w:t>
      </w:r>
    </w:p>
    <w:p w:rsidR="004438BD" w:rsidRPr="004438BD" w:rsidRDefault="004438BD" w:rsidP="004438BD">
      <w:pPr>
        <w:widowControl/>
        <w:autoSpaceDE/>
        <w:autoSpaceDN/>
        <w:spacing w:line="276" w:lineRule="auto"/>
        <w:ind w:right="140" w:firstLine="851"/>
        <w:jc w:val="both"/>
        <w:rPr>
          <w:rFonts w:eastAsia="Calibri"/>
          <w:sz w:val="28"/>
          <w:szCs w:val="24"/>
          <w:lang w:eastAsia="ru-RU"/>
        </w:rPr>
      </w:pPr>
      <w:r w:rsidRPr="004438BD">
        <w:rPr>
          <w:rFonts w:eastAsia="Calibri"/>
          <w:sz w:val="28"/>
          <w:szCs w:val="24"/>
          <w:lang w:eastAsia="ru-RU"/>
        </w:rPr>
        <w:t xml:space="preserve">Задания №1 - №3 требовали краткого ответа, связанного со знанием текста и понятий теории литературы, с выявлением жанрово-родовых особенностей произведения. </w:t>
      </w:r>
    </w:p>
    <w:p w:rsidR="004438BD" w:rsidRPr="004438BD" w:rsidRDefault="004438BD" w:rsidP="004438BD">
      <w:pPr>
        <w:widowControl/>
        <w:autoSpaceDE/>
        <w:autoSpaceDN/>
        <w:spacing w:line="276" w:lineRule="auto"/>
        <w:ind w:right="140" w:firstLine="851"/>
        <w:jc w:val="both"/>
        <w:rPr>
          <w:rFonts w:eastAsia="Calibri"/>
          <w:sz w:val="28"/>
          <w:szCs w:val="24"/>
          <w:u w:val="single"/>
          <w:lang w:eastAsia="ru-RU"/>
        </w:rPr>
      </w:pPr>
      <w:r w:rsidRPr="004438BD">
        <w:rPr>
          <w:rFonts w:eastAsia="Calibri"/>
          <w:sz w:val="28"/>
          <w:szCs w:val="24"/>
          <w:u w:val="single"/>
          <w:lang w:eastAsia="ru-RU"/>
        </w:rPr>
        <w:t xml:space="preserve">Задание №1: </w:t>
      </w:r>
      <w:r w:rsidRPr="004438BD">
        <w:rPr>
          <w:rFonts w:eastAsia="Calibri"/>
          <w:sz w:val="28"/>
          <w:szCs w:val="24"/>
          <w:lang w:eastAsia="ru-RU"/>
        </w:rPr>
        <w:t xml:space="preserve">согласно статистическим данным результаты, полученные во всех группах экзаменуемых, достаточно высокие.   В группе не преодолевших минимальный балл один выпускник из двоих не справился с заданием, результаты в остальных группах выше 91% (в группе от минимального до 60 баллов первичный балл получил 91% выпускников, в группе участников с результатом экзамена от 61 до 80 баллов верно справились с заданием 98% экзаменуемых, в группе от 81 до 100 тестовых баллов все 30 выпускников (100%)  верно справились с заданием. Такие показатели можно объяснить тем, что термины, которые нужно было определить (антитеза и монолог), активно используются при анализе произведений различной родовой специфики. Так, в вариантах №313, №315, №317 по ключевым характеристикам </w:t>
      </w:r>
      <w:r w:rsidRPr="004438BD">
        <w:rPr>
          <w:rFonts w:eastAsia="Calibri"/>
          <w:sz w:val="28"/>
          <w:szCs w:val="28"/>
          <w:lang w:eastAsia="ru-RU"/>
        </w:rPr>
        <w:t xml:space="preserve">(«заметно отличаются друг от друга», «противопоставление»), привычным и понятным выпускникам, нужно было определить термин антитеза. В вариантах ответов экзаменуемых также встречаются понятия контраст, антиподы, антонимы. В Перечне основных терминов и понятий, в том числе межпредметных, для ЕГЭ 2025 года по литературе этих понятий нет. </w:t>
      </w:r>
    </w:p>
    <w:p w:rsidR="004438BD" w:rsidRPr="004438BD" w:rsidRDefault="004438BD" w:rsidP="004438BD">
      <w:pPr>
        <w:widowControl/>
        <w:autoSpaceDE/>
        <w:autoSpaceDN/>
        <w:spacing w:line="276" w:lineRule="auto"/>
        <w:ind w:right="140" w:firstLine="851"/>
        <w:jc w:val="both"/>
        <w:rPr>
          <w:rFonts w:eastAsia="Calibri"/>
          <w:sz w:val="28"/>
          <w:szCs w:val="28"/>
          <w:lang w:eastAsia="ru-RU"/>
        </w:rPr>
      </w:pPr>
      <w:r w:rsidRPr="004438BD">
        <w:rPr>
          <w:rFonts w:eastAsia="Calibri"/>
          <w:sz w:val="28"/>
          <w:szCs w:val="28"/>
          <w:lang w:eastAsia="ru-RU"/>
        </w:rPr>
        <w:t>Похожая ситуация связана и с определением термина «монолог» в вариантах №314, №316, №318. Форму речи персонажа участники экзамена перепутали с эпическими жанрами - рассказ, притча, способом организации речи при диалоге в драматическом произведении – реплика, способом организации речи – проза, с типом речи – повествование.  Тем не менее, результаты выполнения задания №1 можно считать успешными.</w:t>
      </w:r>
    </w:p>
    <w:p w:rsidR="004438BD" w:rsidRPr="004438BD" w:rsidRDefault="004438BD" w:rsidP="004438BD">
      <w:pPr>
        <w:widowControl/>
        <w:autoSpaceDE/>
        <w:autoSpaceDN/>
        <w:spacing w:line="276" w:lineRule="auto"/>
        <w:ind w:right="140" w:firstLine="851"/>
        <w:jc w:val="both"/>
        <w:rPr>
          <w:rFonts w:eastAsia="Calibri"/>
          <w:sz w:val="28"/>
          <w:szCs w:val="24"/>
          <w:u w:val="single"/>
          <w:lang w:eastAsia="ru-RU"/>
        </w:rPr>
      </w:pPr>
      <w:r w:rsidRPr="004438BD">
        <w:rPr>
          <w:rFonts w:eastAsia="Calibri"/>
          <w:sz w:val="28"/>
          <w:szCs w:val="24"/>
          <w:u w:val="single"/>
          <w:lang w:eastAsia="ru-RU"/>
        </w:rPr>
        <w:t>Задание №3</w:t>
      </w:r>
    </w:p>
    <w:p w:rsidR="004438BD" w:rsidRPr="004438BD" w:rsidRDefault="004438BD" w:rsidP="004438BD">
      <w:pPr>
        <w:widowControl/>
        <w:autoSpaceDE/>
        <w:autoSpaceDN/>
        <w:spacing w:line="276" w:lineRule="auto"/>
        <w:ind w:right="140" w:firstLine="851"/>
        <w:jc w:val="both"/>
        <w:rPr>
          <w:rFonts w:eastAsia="Calibri"/>
          <w:sz w:val="28"/>
          <w:szCs w:val="24"/>
          <w:lang w:eastAsia="ru-RU"/>
        </w:rPr>
      </w:pPr>
      <w:r w:rsidRPr="004438BD">
        <w:rPr>
          <w:rFonts w:eastAsia="Calibri"/>
          <w:sz w:val="28"/>
          <w:szCs w:val="24"/>
          <w:lang w:eastAsia="ru-RU"/>
        </w:rPr>
        <w:t xml:space="preserve">При выполнении данного задания выпускникам нужно было заполнить пропуски в предложении, вписав два литературных термина. В заданиях вариантов КИМ 2025 года проверялись знания терминологии, связанные с драмой. В вариантах №313, №315, №317 экзаменуемые определяли род литературы, к которому принадлежит «Гроза» Островского, а также указывали термин, который называет авторские замечания в пьесе. </w:t>
      </w:r>
      <w:r w:rsidRPr="004438BD">
        <w:rPr>
          <w:rFonts w:eastAsia="Calibri"/>
          <w:sz w:val="28"/>
          <w:szCs w:val="28"/>
          <w:lang w:eastAsia="ru-RU"/>
        </w:rPr>
        <w:t xml:space="preserve">В вариантах №314, №316, №318 выпускники работали с </w:t>
      </w:r>
      <w:r w:rsidRPr="004438BD">
        <w:rPr>
          <w:rFonts w:eastAsia="Calibri"/>
          <w:sz w:val="28"/>
          <w:szCs w:val="28"/>
          <w:lang w:eastAsia="ru-RU"/>
        </w:rPr>
        <w:lastRenderedPageBreak/>
        <w:t>узнаванием таких терминов, как драма и конфликт.</w:t>
      </w:r>
      <w:r w:rsidRPr="004438BD">
        <w:rPr>
          <w:rFonts w:eastAsia="Calibri"/>
          <w:sz w:val="28"/>
          <w:szCs w:val="24"/>
          <w:lang w:eastAsia="ru-RU"/>
        </w:rPr>
        <w:t xml:space="preserve"> Согласно статистическим данным неплохо с заданием справились выпускники </w:t>
      </w:r>
      <w:r w:rsidRPr="004438BD">
        <w:rPr>
          <w:rFonts w:eastAsia="Calibri"/>
          <w:sz w:val="28"/>
          <w:szCs w:val="28"/>
          <w:lang w:eastAsia="ru-RU"/>
        </w:rPr>
        <w:t xml:space="preserve">в группе от минимального до 60 баллов – 84%, успешно выполнили задание экзаменуемые из групп с результатом </w:t>
      </w:r>
      <w:r w:rsidRPr="004438BD">
        <w:rPr>
          <w:rFonts w:eastAsia="Calibri"/>
          <w:sz w:val="28"/>
          <w:szCs w:val="24"/>
          <w:lang w:eastAsia="ru-RU"/>
        </w:rPr>
        <w:t xml:space="preserve">от 61 до 80 баллов (95%) и от 81 до 100 баллов (100%). Первичный балл за это задание получил 1 выпускник из группы </w:t>
      </w:r>
      <w:r w:rsidRPr="004438BD">
        <w:rPr>
          <w:rFonts w:eastAsia="Calibri"/>
          <w:sz w:val="28"/>
          <w:szCs w:val="28"/>
          <w:lang w:eastAsia="ru-RU"/>
        </w:rPr>
        <w:t>от минимального до 60 баллов. (50%). Хорошие результаты при выполнении задания обусловлены прозрачностью формулировки определения, частотностью использования понятий при анализе драматических произведений, изучаемых на уроках.</w:t>
      </w:r>
    </w:p>
    <w:p w:rsidR="004438BD" w:rsidRPr="004438BD" w:rsidRDefault="004438BD" w:rsidP="004438BD">
      <w:pPr>
        <w:widowControl/>
        <w:autoSpaceDE/>
        <w:autoSpaceDN/>
        <w:spacing w:line="276" w:lineRule="auto"/>
        <w:ind w:right="140" w:firstLine="851"/>
        <w:jc w:val="both"/>
        <w:rPr>
          <w:rFonts w:eastAsia="Calibri"/>
          <w:sz w:val="28"/>
          <w:szCs w:val="24"/>
          <w:u w:val="single"/>
          <w:lang w:eastAsia="ru-RU"/>
        </w:rPr>
      </w:pPr>
      <w:r w:rsidRPr="004438BD">
        <w:rPr>
          <w:rFonts w:eastAsia="Calibri"/>
          <w:sz w:val="28"/>
          <w:szCs w:val="24"/>
          <w:u w:val="single"/>
          <w:lang w:eastAsia="ru-RU"/>
        </w:rPr>
        <w:t>Задание 4.</w:t>
      </w:r>
    </w:p>
    <w:p w:rsidR="004438BD" w:rsidRPr="004438BD" w:rsidRDefault="004438BD" w:rsidP="004438BD">
      <w:pPr>
        <w:widowControl/>
        <w:autoSpaceDE/>
        <w:autoSpaceDN/>
        <w:spacing w:line="276" w:lineRule="auto"/>
        <w:ind w:right="140" w:firstLine="851"/>
        <w:jc w:val="both"/>
        <w:rPr>
          <w:rFonts w:eastAsia="Calibri"/>
          <w:sz w:val="28"/>
          <w:szCs w:val="24"/>
          <w:lang w:eastAsia="ru-RU"/>
        </w:rPr>
      </w:pPr>
      <w:r w:rsidRPr="004438BD">
        <w:rPr>
          <w:rFonts w:eastAsia="Calibri"/>
          <w:sz w:val="28"/>
          <w:szCs w:val="24"/>
          <w:lang w:eastAsia="ru-RU"/>
        </w:rPr>
        <w:t xml:space="preserve">Задание №4 (4.1 или 4.2) -  необходимо было дать развернутое рассуждение о роли и месте данного фрагмента в произведении, его тематике и проблематике, в заданиях 2025 года было предложено два варианта вопросов (№4.1 и № 4.2 – на выбор экзаменуемого): в двух вопросах из четырех акцент делался на характеристике образов персонажей. </w:t>
      </w:r>
    </w:p>
    <w:p w:rsidR="004438BD" w:rsidRPr="004438BD" w:rsidRDefault="004438BD" w:rsidP="004438BD">
      <w:pPr>
        <w:widowControl/>
        <w:autoSpaceDE/>
        <w:autoSpaceDN/>
        <w:spacing w:line="276" w:lineRule="auto"/>
        <w:ind w:right="140" w:firstLine="851"/>
        <w:jc w:val="both"/>
        <w:rPr>
          <w:rFonts w:eastAsia="Calibri"/>
          <w:sz w:val="28"/>
          <w:szCs w:val="28"/>
          <w:lang w:eastAsia="ru-RU"/>
        </w:rPr>
      </w:pPr>
      <w:r w:rsidRPr="004438BD">
        <w:rPr>
          <w:rFonts w:eastAsia="Calibri"/>
          <w:sz w:val="28"/>
          <w:szCs w:val="28"/>
          <w:lang w:eastAsia="ru-RU"/>
        </w:rPr>
        <w:t>Сформулировали прямой ответ на один из вопросов задания №4.1. (</w:t>
      </w:r>
      <w:r w:rsidRPr="004438BD">
        <w:rPr>
          <w:rFonts w:eastAsia="Calibri"/>
          <w:sz w:val="28"/>
          <w:szCs w:val="24"/>
          <w:lang w:eastAsia="ru-RU"/>
        </w:rPr>
        <w:t xml:space="preserve">«В чем заключается ущербность жизненной философии Варвары?»  или «В чем заключается комизм приведенной сцены из пьесы «Гроза»?) или № 4.2. («Какую роль в приведенной сцене играет прием саморазоблачения?» (по пьесе «Гроза») или «Чем различаются характеры Катерины и ее мужа?»), привлекая суждения текста на уровне анализа важных для выполнения задания образов, деталей </w:t>
      </w:r>
      <w:r w:rsidRPr="004438BD">
        <w:rPr>
          <w:rFonts w:eastAsia="Calibri"/>
          <w:sz w:val="28"/>
          <w:szCs w:val="28"/>
          <w:lang w:eastAsia="ru-RU"/>
        </w:rPr>
        <w:t xml:space="preserve"> 95% экзаменуемых группы </w:t>
      </w:r>
      <w:r w:rsidRPr="004438BD">
        <w:rPr>
          <w:rFonts w:eastAsia="Calibri"/>
          <w:sz w:val="28"/>
          <w:szCs w:val="24"/>
          <w:lang w:eastAsia="ru-RU"/>
        </w:rPr>
        <w:t xml:space="preserve">от 61 до 80 баллов (95%)  и 100% выпускников группы от 81 до 100 баллов. Хорошие результаты свидетельствуют об умении анализировать текст, работать с художественными деталями, интерпретировать образы героев, не искажая при этом авторскую позицию. В группе </w:t>
      </w:r>
      <w:r w:rsidRPr="004438BD">
        <w:rPr>
          <w:rFonts w:eastAsia="Calibri"/>
          <w:sz w:val="28"/>
          <w:szCs w:val="28"/>
          <w:lang w:eastAsia="ru-RU"/>
        </w:rPr>
        <w:t>от минимального до 60 баллов 76% справились с заданием, при этом 21% экзаменуемых этой группы сформулировали ответ на вопрос задания, но для аргументации суждений привлекали текст на уровне общих рассуждений. К сожалению, никто из группы от минимального до 60 баллов не справился с заданием. Это связано либо с непониманием вопроса задания, либо с несформированным умением анализировать текст.</w:t>
      </w:r>
    </w:p>
    <w:p w:rsidR="004438BD" w:rsidRPr="004438BD" w:rsidRDefault="004438BD" w:rsidP="004438BD">
      <w:pPr>
        <w:widowControl/>
        <w:autoSpaceDE/>
        <w:autoSpaceDN/>
        <w:spacing w:line="276" w:lineRule="auto"/>
        <w:ind w:right="140" w:firstLine="851"/>
        <w:jc w:val="both"/>
        <w:rPr>
          <w:rFonts w:eastAsia="Calibri"/>
          <w:sz w:val="28"/>
          <w:szCs w:val="28"/>
          <w:lang w:eastAsia="ru-RU"/>
        </w:rPr>
      </w:pPr>
      <w:r w:rsidRPr="004438BD">
        <w:rPr>
          <w:rFonts w:eastAsia="Calibri"/>
          <w:sz w:val="28"/>
          <w:szCs w:val="28"/>
          <w:lang w:eastAsia="ru-RU"/>
        </w:rPr>
        <w:t xml:space="preserve">Интерпретируя текст, выпускники допускают неточности в формулировании своих мыслей: «Характеры Катерины и ее мужа Тихона в драме Островского «Гроза» различаются их поведением на свободе и в неволе»,  «Этот эпизод из текста имеет свою комичность, так как </w:t>
      </w:r>
      <w:proofErr w:type="spellStart"/>
      <w:r w:rsidRPr="004438BD">
        <w:rPr>
          <w:rFonts w:eastAsia="Calibri"/>
          <w:sz w:val="28"/>
          <w:szCs w:val="28"/>
          <w:lang w:eastAsia="ru-RU"/>
        </w:rPr>
        <w:t>Феклуша</w:t>
      </w:r>
      <w:proofErr w:type="spellEnd"/>
      <w:r w:rsidRPr="004438BD">
        <w:rPr>
          <w:rFonts w:eastAsia="Calibri"/>
          <w:sz w:val="28"/>
          <w:szCs w:val="28"/>
          <w:lang w:eastAsia="ru-RU"/>
        </w:rPr>
        <w:t xml:space="preserve"> из множества страшных человеческих пороков соотносит себя только с одним из мельчайших, а именно слабость к сладкому», «Образ Коробочки представлен как молодой, влюбчивой девушки небольшого роста». В нескольких работах </w:t>
      </w:r>
      <w:proofErr w:type="spellStart"/>
      <w:r w:rsidRPr="004438BD">
        <w:rPr>
          <w:rFonts w:eastAsia="Calibri"/>
          <w:sz w:val="28"/>
          <w:szCs w:val="28"/>
          <w:lang w:eastAsia="ru-RU"/>
        </w:rPr>
        <w:t>Феклуша</w:t>
      </w:r>
      <w:proofErr w:type="spellEnd"/>
      <w:r w:rsidRPr="004438BD">
        <w:rPr>
          <w:rFonts w:eastAsia="Calibri"/>
          <w:sz w:val="28"/>
          <w:szCs w:val="28"/>
          <w:lang w:eastAsia="ru-RU"/>
        </w:rPr>
        <w:t xml:space="preserve"> – это имя сумасшедшей барыни.</w:t>
      </w:r>
    </w:p>
    <w:p w:rsidR="004438BD" w:rsidRPr="004438BD" w:rsidRDefault="004438BD" w:rsidP="004438BD">
      <w:pPr>
        <w:widowControl/>
        <w:autoSpaceDE/>
        <w:autoSpaceDN/>
        <w:spacing w:line="276" w:lineRule="auto"/>
        <w:ind w:right="140" w:firstLine="851"/>
        <w:jc w:val="both"/>
        <w:rPr>
          <w:rFonts w:eastAsia="Calibri"/>
          <w:sz w:val="28"/>
          <w:szCs w:val="24"/>
          <w:lang w:eastAsia="ru-RU"/>
        </w:rPr>
      </w:pPr>
      <w:r w:rsidRPr="004438BD">
        <w:rPr>
          <w:rFonts w:eastAsia="Calibri"/>
          <w:sz w:val="28"/>
          <w:szCs w:val="28"/>
          <w:lang w:eastAsia="ru-RU"/>
        </w:rPr>
        <w:t xml:space="preserve">Обращают на себя внимание результаты выполнения </w:t>
      </w:r>
      <w:r w:rsidRPr="004438BD">
        <w:rPr>
          <w:rFonts w:eastAsia="Calibri"/>
          <w:sz w:val="28"/>
          <w:szCs w:val="28"/>
          <w:u w:val="single"/>
          <w:lang w:eastAsia="ru-RU"/>
        </w:rPr>
        <w:t>задания №4</w:t>
      </w:r>
      <w:r w:rsidRPr="004438BD">
        <w:rPr>
          <w:rFonts w:eastAsia="Calibri"/>
          <w:sz w:val="28"/>
          <w:szCs w:val="28"/>
          <w:lang w:eastAsia="ru-RU"/>
        </w:rPr>
        <w:t xml:space="preserve"> по критерию К2. При выполнении задания, требующего с развернутого ответа, оцениваются логичность, соблюдение речевых и грамматических норм при создании высказывания. Результаты в группах следующие: </w:t>
      </w:r>
      <w:r w:rsidRPr="004438BD">
        <w:rPr>
          <w:rFonts w:eastAsia="Calibri"/>
          <w:sz w:val="28"/>
          <w:szCs w:val="24"/>
          <w:lang w:eastAsia="ru-RU"/>
        </w:rPr>
        <w:t xml:space="preserve">в группе  </w:t>
      </w:r>
      <w:r w:rsidRPr="004438BD">
        <w:rPr>
          <w:rFonts w:eastAsia="Calibri"/>
          <w:sz w:val="28"/>
          <w:szCs w:val="28"/>
          <w:lang w:eastAsia="ru-RU"/>
        </w:rPr>
        <w:t xml:space="preserve">от минимального до 60 баллов 34% выпускников  набрали 2 первичных балла, 63% - один первичный балл; в группе </w:t>
      </w:r>
      <w:r w:rsidRPr="004438BD">
        <w:rPr>
          <w:rFonts w:eastAsia="Calibri"/>
          <w:sz w:val="28"/>
          <w:szCs w:val="24"/>
          <w:lang w:eastAsia="ru-RU"/>
        </w:rPr>
        <w:t xml:space="preserve">от 61 </w:t>
      </w:r>
      <w:r w:rsidRPr="004438BD">
        <w:rPr>
          <w:rFonts w:eastAsia="Calibri"/>
          <w:sz w:val="28"/>
          <w:szCs w:val="24"/>
          <w:lang w:eastAsia="ru-RU"/>
        </w:rPr>
        <w:lastRenderedPageBreak/>
        <w:t xml:space="preserve">до 80 баллов два балла получили 65%, один балл – 35%, в  группе от 81 до 100 баллов – 93% получили максимальный результат, 7% допустили не более двух ошибок при выполнении задания. В работах много логических ошибок: суждения оборваны, текст, привлекаемый в качестве подтверждения, по смыслу не связан с суждением, выпускники допускали и речевые ошибки. </w:t>
      </w:r>
    </w:p>
    <w:p w:rsidR="004438BD" w:rsidRPr="004438BD" w:rsidRDefault="004438BD" w:rsidP="004438BD">
      <w:pPr>
        <w:widowControl/>
        <w:autoSpaceDE/>
        <w:autoSpaceDN/>
        <w:spacing w:line="276" w:lineRule="auto"/>
        <w:ind w:right="140" w:firstLine="851"/>
        <w:jc w:val="both"/>
        <w:rPr>
          <w:rFonts w:eastAsia="Calibri"/>
          <w:sz w:val="28"/>
          <w:szCs w:val="24"/>
          <w:u w:val="single"/>
          <w:lang w:eastAsia="ru-RU"/>
        </w:rPr>
      </w:pPr>
      <w:r w:rsidRPr="004438BD">
        <w:rPr>
          <w:rFonts w:eastAsia="Calibri"/>
          <w:sz w:val="28"/>
          <w:szCs w:val="24"/>
          <w:u w:val="single"/>
          <w:lang w:eastAsia="ru-RU"/>
        </w:rPr>
        <w:t xml:space="preserve">Задание №5 </w:t>
      </w:r>
      <w:r w:rsidRPr="004438BD">
        <w:rPr>
          <w:rFonts w:eastAsia="Calibri"/>
          <w:sz w:val="28"/>
          <w:szCs w:val="24"/>
          <w:lang w:eastAsia="ru-RU"/>
        </w:rPr>
        <w:t xml:space="preserve">предполагало включение анализируемого материала в литературный контекст и написание развернутого рассуждения о связи проблематики данного фрагмента с произведениями других отечественных или зарубежных писателей (для сравнения и сопоставления героев привлекались персонажи поэмы Н.В. Гоголя «Мертвые души», романа М.А. Шолохова «Тихий Дон»). </w:t>
      </w:r>
    </w:p>
    <w:p w:rsidR="004438BD" w:rsidRPr="004438BD" w:rsidRDefault="004438BD" w:rsidP="004438BD">
      <w:pPr>
        <w:widowControl/>
        <w:autoSpaceDE/>
        <w:autoSpaceDN/>
        <w:spacing w:line="276" w:lineRule="auto"/>
        <w:ind w:right="140" w:firstLine="851"/>
        <w:jc w:val="both"/>
        <w:rPr>
          <w:rFonts w:eastAsia="Calibri"/>
          <w:sz w:val="28"/>
          <w:szCs w:val="24"/>
          <w:lang w:eastAsia="ru-RU"/>
        </w:rPr>
      </w:pPr>
      <w:r w:rsidRPr="004438BD">
        <w:rPr>
          <w:rFonts w:eastAsia="Calibri"/>
          <w:sz w:val="28"/>
          <w:szCs w:val="24"/>
          <w:lang w:eastAsia="ru-RU"/>
        </w:rPr>
        <w:t xml:space="preserve">Результаты выполнения задания следующие. Произведения убедительно сопоставлены в заданном направлении анализа, обозначено сходство героинь всеми экзаменуемыми группы с результатом экзамена от 81 до 100 баллов и 95% выпускников группы с результатом от 61 до 80 баллов. Высокий результат выполнения задания связан с пониманием предложенных вопросов («Опираясь на приведенный фрагмент произведения (и/или другие эпизоды), сопоставьте образ Катерины с образом Аксиньи из романа М.А. Шолохова «Тихий Дон». В чем сходство двух героинь?» и «Опираясь на приведенный фрагмент произведения (и/или другие эпизоды), сопоставьте образ </w:t>
      </w:r>
      <w:proofErr w:type="spellStart"/>
      <w:r w:rsidRPr="004438BD">
        <w:rPr>
          <w:rFonts w:eastAsia="Calibri"/>
          <w:sz w:val="28"/>
          <w:szCs w:val="24"/>
          <w:lang w:eastAsia="ru-RU"/>
        </w:rPr>
        <w:t>Феклуши</w:t>
      </w:r>
      <w:proofErr w:type="spellEnd"/>
      <w:r w:rsidRPr="004438BD">
        <w:rPr>
          <w:rFonts w:eastAsia="Calibri"/>
          <w:sz w:val="28"/>
          <w:szCs w:val="24"/>
          <w:lang w:eastAsia="ru-RU"/>
        </w:rPr>
        <w:t xml:space="preserve"> с образом Коробочки. В чем проявляется сходство внутреннего мира двух персонажей?»). В </w:t>
      </w:r>
      <w:r w:rsidRPr="004438BD">
        <w:rPr>
          <w:rFonts w:eastAsia="Calibri"/>
          <w:sz w:val="28"/>
          <w:szCs w:val="28"/>
          <w:lang w:eastAsia="ru-RU"/>
        </w:rPr>
        <w:t xml:space="preserve">группе от минимального до 60 баллов 74% выпускников сформулировали убедительное основание для сопоставления героинь. В группе от минимального до 60 баллов 1 выпускник формально сопоставил произведения в заданном направлении анализа. Также на 1 первичный балл выполнили это задание, проведя формальное или поверхностное сопоставление образов героинь, 15% из группы от 61 до 80 баллов. Так, поверхностным основанием для сопоставления у выпускников становится утверждение, что сходство героинь заключатся в том, что и Катерина, и Аксинья – замужние женщины. Сходство же </w:t>
      </w:r>
      <w:proofErr w:type="spellStart"/>
      <w:r w:rsidRPr="004438BD">
        <w:rPr>
          <w:rFonts w:eastAsia="Calibri"/>
          <w:sz w:val="28"/>
          <w:szCs w:val="28"/>
          <w:lang w:eastAsia="ru-RU"/>
        </w:rPr>
        <w:t>Феклуши</w:t>
      </w:r>
      <w:proofErr w:type="spellEnd"/>
      <w:r w:rsidRPr="004438BD">
        <w:rPr>
          <w:rFonts w:eastAsia="Calibri"/>
          <w:sz w:val="28"/>
          <w:szCs w:val="28"/>
          <w:lang w:eastAsia="ru-RU"/>
        </w:rPr>
        <w:t xml:space="preserve"> и Коробочки видится экзаменуемым в «зрелом возрасте героинь» или, наоборот, в их юном возрасте, а также «в тяжелой жизни, которая выступает утяжелителем для девушек». </w:t>
      </w:r>
    </w:p>
    <w:p w:rsidR="004438BD" w:rsidRPr="004438BD" w:rsidRDefault="004438BD" w:rsidP="004438BD">
      <w:pPr>
        <w:widowControl/>
        <w:autoSpaceDE/>
        <w:autoSpaceDN/>
        <w:spacing w:line="276" w:lineRule="auto"/>
        <w:ind w:right="140" w:firstLine="851"/>
        <w:jc w:val="both"/>
        <w:rPr>
          <w:rFonts w:eastAsia="Calibri"/>
          <w:sz w:val="28"/>
          <w:szCs w:val="28"/>
          <w:lang w:eastAsia="ru-RU"/>
        </w:rPr>
      </w:pPr>
      <w:r w:rsidRPr="004438BD">
        <w:rPr>
          <w:rFonts w:eastAsia="Calibri"/>
          <w:sz w:val="28"/>
          <w:szCs w:val="24"/>
          <w:lang w:eastAsia="ru-RU"/>
        </w:rPr>
        <w:t xml:space="preserve">Выполнение </w:t>
      </w:r>
      <w:r w:rsidRPr="004438BD">
        <w:rPr>
          <w:rFonts w:eastAsia="Calibri"/>
          <w:sz w:val="28"/>
          <w:szCs w:val="24"/>
          <w:u w:val="single"/>
          <w:lang w:eastAsia="ru-RU"/>
        </w:rPr>
        <w:t>задания №5</w:t>
      </w:r>
      <w:r w:rsidRPr="004438BD">
        <w:rPr>
          <w:rFonts w:eastAsia="Calibri"/>
          <w:sz w:val="28"/>
          <w:szCs w:val="24"/>
          <w:lang w:eastAsia="ru-RU"/>
        </w:rPr>
        <w:t xml:space="preserve"> по критерию К2 предполагало привлечение текстов произведений на уровне анализа важных для выполнения задания фрагментов, образов, деталей. Справились с заданием 80% выпускников группы от 81 до 100 баллов, 37% </w:t>
      </w:r>
      <w:r w:rsidRPr="004438BD">
        <w:rPr>
          <w:rFonts w:eastAsia="Calibri"/>
          <w:sz w:val="28"/>
          <w:szCs w:val="28"/>
          <w:lang w:eastAsia="ru-RU"/>
        </w:rPr>
        <w:t xml:space="preserve">группы от 61 до 80 баллов, 15% группы с результатом от минимального до 60 баллов </w:t>
      </w:r>
    </w:p>
    <w:p w:rsidR="004438BD" w:rsidRPr="004438BD" w:rsidRDefault="004438BD" w:rsidP="004438BD">
      <w:pPr>
        <w:widowControl/>
        <w:autoSpaceDE/>
        <w:autoSpaceDN/>
        <w:spacing w:line="276" w:lineRule="auto"/>
        <w:ind w:right="140" w:firstLine="851"/>
        <w:jc w:val="both"/>
        <w:rPr>
          <w:rFonts w:eastAsia="Calibri"/>
          <w:sz w:val="28"/>
          <w:szCs w:val="28"/>
          <w:lang w:eastAsia="ru-RU"/>
        </w:rPr>
      </w:pPr>
      <w:r w:rsidRPr="004438BD">
        <w:rPr>
          <w:rFonts w:eastAsia="Calibri"/>
          <w:sz w:val="28"/>
          <w:szCs w:val="28"/>
          <w:lang w:eastAsia="ru-RU"/>
        </w:rPr>
        <w:t xml:space="preserve">Три балла за задание получили 20% из </w:t>
      </w:r>
      <w:r w:rsidRPr="004438BD">
        <w:rPr>
          <w:rFonts w:eastAsia="Calibri"/>
          <w:sz w:val="28"/>
          <w:szCs w:val="24"/>
          <w:lang w:eastAsia="ru-RU"/>
        </w:rPr>
        <w:t xml:space="preserve">группы от 81 до 100 баллов, 52% </w:t>
      </w:r>
      <w:r w:rsidRPr="004438BD">
        <w:rPr>
          <w:rFonts w:eastAsia="Calibri"/>
          <w:sz w:val="28"/>
          <w:szCs w:val="28"/>
          <w:lang w:eastAsia="ru-RU"/>
        </w:rPr>
        <w:t xml:space="preserve">из группы от 61 до 80 баллов, 37% от минимального до 60 баллов. Потеря 1 первичного балла вызвана либо допущенными фактическими ошибками, либо разным качеством работы с текстами, при котором один текст привлекается на уровне анализа, а другой – на уровне пересказа или общих рассуждений. Так, сравнивая образы </w:t>
      </w:r>
      <w:proofErr w:type="spellStart"/>
      <w:r w:rsidRPr="004438BD">
        <w:rPr>
          <w:rFonts w:eastAsia="Calibri"/>
          <w:sz w:val="28"/>
          <w:szCs w:val="28"/>
          <w:lang w:eastAsia="ru-RU"/>
        </w:rPr>
        <w:t>Феклуши</w:t>
      </w:r>
      <w:proofErr w:type="spellEnd"/>
      <w:r w:rsidRPr="004438BD">
        <w:rPr>
          <w:rFonts w:eastAsia="Calibri"/>
          <w:sz w:val="28"/>
          <w:szCs w:val="28"/>
          <w:lang w:eastAsia="ru-RU"/>
        </w:rPr>
        <w:t xml:space="preserve"> и Коробочки, выпускники отмечают: </w:t>
      </w:r>
      <w:proofErr w:type="spellStart"/>
      <w:r w:rsidRPr="004438BD">
        <w:rPr>
          <w:rFonts w:eastAsia="Calibri"/>
          <w:sz w:val="28"/>
          <w:szCs w:val="28"/>
          <w:lang w:eastAsia="ru-RU"/>
        </w:rPr>
        <w:t>Феклуша</w:t>
      </w:r>
      <w:proofErr w:type="spellEnd"/>
      <w:r w:rsidRPr="004438BD">
        <w:rPr>
          <w:rFonts w:eastAsia="Calibri"/>
          <w:sz w:val="28"/>
          <w:szCs w:val="28"/>
          <w:lang w:eastAsia="ru-RU"/>
        </w:rPr>
        <w:t xml:space="preserve"> – юная девушка, Коробочка также молода» или «Героиня Гоголя тянется к прекрасному, </w:t>
      </w:r>
      <w:proofErr w:type="spellStart"/>
      <w:r w:rsidRPr="004438BD">
        <w:rPr>
          <w:rFonts w:eastAsia="Calibri"/>
          <w:sz w:val="28"/>
          <w:szCs w:val="28"/>
          <w:lang w:eastAsia="ru-RU"/>
        </w:rPr>
        <w:t>Феклуша</w:t>
      </w:r>
      <w:proofErr w:type="spellEnd"/>
      <w:r w:rsidRPr="004438BD">
        <w:rPr>
          <w:rFonts w:eastAsia="Calibri"/>
          <w:sz w:val="28"/>
          <w:szCs w:val="28"/>
          <w:lang w:eastAsia="ru-RU"/>
        </w:rPr>
        <w:t xml:space="preserve"> тоже склонна к душевным переживаниям».</w:t>
      </w:r>
    </w:p>
    <w:p w:rsidR="004438BD" w:rsidRPr="004438BD" w:rsidRDefault="004438BD" w:rsidP="004438BD">
      <w:pPr>
        <w:widowControl/>
        <w:autoSpaceDE/>
        <w:autoSpaceDN/>
        <w:spacing w:line="276" w:lineRule="auto"/>
        <w:ind w:right="140" w:firstLine="851"/>
        <w:jc w:val="both"/>
        <w:rPr>
          <w:rFonts w:eastAsia="Calibri"/>
          <w:sz w:val="28"/>
          <w:szCs w:val="24"/>
          <w:lang w:eastAsia="ru-RU"/>
        </w:rPr>
      </w:pPr>
      <w:r w:rsidRPr="004438BD">
        <w:rPr>
          <w:rFonts w:eastAsia="Calibri"/>
          <w:sz w:val="28"/>
          <w:szCs w:val="28"/>
          <w:lang w:eastAsia="ru-RU"/>
        </w:rPr>
        <w:lastRenderedPageBreak/>
        <w:t xml:space="preserve">Два первичных балла получили </w:t>
      </w:r>
      <w:r w:rsidRPr="004438BD">
        <w:rPr>
          <w:rFonts w:eastAsia="Calibri"/>
          <w:sz w:val="28"/>
          <w:szCs w:val="24"/>
          <w:lang w:eastAsia="ru-RU"/>
        </w:rPr>
        <w:t xml:space="preserve">11% </w:t>
      </w:r>
      <w:r w:rsidRPr="004438BD">
        <w:rPr>
          <w:rFonts w:eastAsia="Calibri"/>
          <w:sz w:val="28"/>
          <w:szCs w:val="28"/>
          <w:lang w:eastAsia="ru-RU"/>
        </w:rPr>
        <w:t xml:space="preserve">из группы от 61 до 80 баллов и 33 % от минимального до 60 баллов. Задания выпускниками этой группы выполнялось с привлечением текста на уровне пересказа или общих рассуждений. </w:t>
      </w:r>
    </w:p>
    <w:p w:rsidR="004438BD" w:rsidRPr="004438BD" w:rsidRDefault="004438BD" w:rsidP="004438BD">
      <w:pPr>
        <w:widowControl/>
        <w:autoSpaceDE/>
        <w:autoSpaceDN/>
        <w:spacing w:line="276" w:lineRule="auto"/>
        <w:ind w:right="140" w:firstLine="851"/>
        <w:jc w:val="both"/>
        <w:rPr>
          <w:rFonts w:eastAsia="Calibri"/>
          <w:sz w:val="28"/>
          <w:szCs w:val="24"/>
          <w:lang w:eastAsia="ru-RU"/>
        </w:rPr>
      </w:pPr>
      <w:r w:rsidRPr="004438BD">
        <w:rPr>
          <w:rFonts w:eastAsia="Calibri"/>
          <w:sz w:val="28"/>
          <w:szCs w:val="24"/>
          <w:u w:val="single"/>
          <w:lang w:eastAsia="ru-RU"/>
        </w:rPr>
        <w:t>Задания № 6 - № 8</w:t>
      </w:r>
      <w:r w:rsidRPr="004438BD">
        <w:rPr>
          <w:rFonts w:eastAsia="Calibri"/>
          <w:sz w:val="28"/>
          <w:szCs w:val="24"/>
          <w:lang w:eastAsia="ru-RU"/>
        </w:rPr>
        <w:t xml:space="preserve"> - требовали дать краткий ответ, связанный с выявлением жанрово-родовых особенностей стихотворения, с определением тематики, эмоционального тона стихотворения, с характеристикой композиции произведения, с выявлением видов и функций изобразительно-выразительных средств, элементов художественной формы; </w:t>
      </w:r>
    </w:p>
    <w:p w:rsidR="004438BD" w:rsidRPr="004438BD" w:rsidRDefault="004438BD" w:rsidP="004438BD">
      <w:pPr>
        <w:widowControl/>
        <w:autoSpaceDE/>
        <w:autoSpaceDN/>
        <w:spacing w:line="276" w:lineRule="auto"/>
        <w:ind w:right="140" w:firstLine="851"/>
        <w:jc w:val="both"/>
        <w:rPr>
          <w:rFonts w:eastAsia="Calibri"/>
          <w:sz w:val="28"/>
          <w:szCs w:val="24"/>
          <w:u w:val="single"/>
          <w:lang w:eastAsia="ru-RU"/>
        </w:rPr>
      </w:pPr>
      <w:r w:rsidRPr="004438BD">
        <w:rPr>
          <w:rFonts w:eastAsia="Calibri"/>
          <w:sz w:val="28"/>
          <w:szCs w:val="24"/>
          <w:u w:val="single"/>
          <w:lang w:eastAsia="ru-RU"/>
        </w:rPr>
        <w:t>Задание № 6</w:t>
      </w:r>
    </w:p>
    <w:p w:rsidR="004438BD" w:rsidRPr="004438BD" w:rsidRDefault="004438BD" w:rsidP="004438BD">
      <w:pPr>
        <w:widowControl/>
        <w:autoSpaceDE/>
        <w:autoSpaceDN/>
        <w:spacing w:line="276" w:lineRule="auto"/>
        <w:ind w:right="140" w:firstLine="851"/>
        <w:jc w:val="both"/>
        <w:rPr>
          <w:rFonts w:eastAsia="Calibri"/>
          <w:sz w:val="28"/>
          <w:szCs w:val="28"/>
          <w:lang w:eastAsia="ru-RU"/>
        </w:rPr>
      </w:pPr>
      <w:r w:rsidRPr="004438BD">
        <w:rPr>
          <w:rFonts w:eastAsia="Calibri"/>
          <w:sz w:val="28"/>
          <w:szCs w:val="24"/>
          <w:lang w:eastAsia="ru-RU"/>
        </w:rPr>
        <w:t xml:space="preserve">Задание № 6 аналогично заданию № 3, только выполняется на материале лирического произведения. В 2025 году экзаменуемым были предложены задания на определение метра и рифмовки стихотворения. Стихотворения </w:t>
      </w:r>
      <w:proofErr w:type="spellStart"/>
      <w:r w:rsidRPr="004438BD">
        <w:rPr>
          <w:rFonts w:eastAsia="Calibri"/>
          <w:sz w:val="28"/>
          <w:szCs w:val="24"/>
          <w:lang w:eastAsia="ru-RU"/>
        </w:rPr>
        <w:t>М.Джалиля</w:t>
      </w:r>
      <w:proofErr w:type="spellEnd"/>
      <w:r w:rsidRPr="004438BD">
        <w:rPr>
          <w:rFonts w:eastAsia="Calibri"/>
          <w:sz w:val="28"/>
          <w:szCs w:val="24"/>
          <w:lang w:eastAsia="ru-RU"/>
        </w:rPr>
        <w:t xml:space="preserve"> и П. Верлена написаны ямбом с использованием перекрестной рифмовки. </w:t>
      </w:r>
      <w:proofErr w:type="gramStart"/>
      <w:r w:rsidRPr="004438BD">
        <w:rPr>
          <w:rFonts w:eastAsia="Calibri"/>
          <w:sz w:val="28"/>
          <w:szCs w:val="24"/>
          <w:lang w:eastAsia="ru-RU"/>
        </w:rPr>
        <w:t>Верно</w:t>
      </w:r>
      <w:proofErr w:type="gramEnd"/>
      <w:r w:rsidRPr="004438BD">
        <w:rPr>
          <w:rFonts w:eastAsia="Calibri"/>
          <w:sz w:val="28"/>
          <w:szCs w:val="24"/>
          <w:lang w:eastAsia="ru-RU"/>
        </w:rPr>
        <w:t xml:space="preserve"> с заданием справились все выпускники группы от 81 до 100 </w:t>
      </w:r>
      <w:proofErr w:type="spellStart"/>
      <w:r w:rsidRPr="004438BD">
        <w:rPr>
          <w:rFonts w:eastAsia="Calibri"/>
          <w:sz w:val="28"/>
          <w:szCs w:val="24"/>
          <w:lang w:eastAsia="ru-RU"/>
        </w:rPr>
        <w:t>т.б</w:t>
      </w:r>
      <w:proofErr w:type="spellEnd"/>
      <w:r w:rsidRPr="004438BD">
        <w:rPr>
          <w:rFonts w:eastAsia="Calibri"/>
          <w:sz w:val="28"/>
          <w:szCs w:val="24"/>
          <w:lang w:eastAsia="ru-RU"/>
        </w:rPr>
        <w:t xml:space="preserve">., 95% </w:t>
      </w:r>
      <w:r w:rsidRPr="004438BD">
        <w:rPr>
          <w:rFonts w:eastAsia="Calibri"/>
          <w:sz w:val="28"/>
          <w:szCs w:val="28"/>
          <w:lang w:eastAsia="ru-RU"/>
        </w:rPr>
        <w:t xml:space="preserve">из группы от 61 до 80 </w:t>
      </w:r>
      <w:proofErr w:type="spellStart"/>
      <w:r w:rsidRPr="004438BD">
        <w:rPr>
          <w:rFonts w:eastAsia="Calibri"/>
          <w:sz w:val="28"/>
          <w:szCs w:val="28"/>
          <w:lang w:eastAsia="ru-RU"/>
        </w:rPr>
        <w:t>т.б</w:t>
      </w:r>
      <w:proofErr w:type="spellEnd"/>
      <w:r w:rsidRPr="004438BD">
        <w:rPr>
          <w:rFonts w:eastAsia="Calibri"/>
          <w:sz w:val="28"/>
          <w:szCs w:val="28"/>
          <w:lang w:eastAsia="ru-RU"/>
        </w:rPr>
        <w:t xml:space="preserve">., 75% из группы от минимального до 60 </w:t>
      </w:r>
      <w:proofErr w:type="spellStart"/>
      <w:r w:rsidRPr="004438BD">
        <w:rPr>
          <w:rFonts w:eastAsia="Calibri"/>
          <w:sz w:val="28"/>
          <w:szCs w:val="28"/>
          <w:lang w:eastAsia="ru-RU"/>
        </w:rPr>
        <w:t>балловВ</w:t>
      </w:r>
      <w:proofErr w:type="spellEnd"/>
      <w:r w:rsidRPr="004438BD">
        <w:rPr>
          <w:rFonts w:eastAsia="Calibri"/>
          <w:sz w:val="28"/>
          <w:szCs w:val="28"/>
          <w:lang w:eastAsia="ru-RU"/>
        </w:rPr>
        <w:t xml:space="preserve"> группе не преодолевших минимальный бал, к сожалению, никто на справился с заданием. Ошибки в определении метра вызваны, на наш взгляд, недостаточной практикой в определении метра. Так, в ответах выпускников, согласно статистике, появились хорей, анапест, амфибрахий, а также совсем непонятные и неуместные формулировки – </w:t>
      </w:r>
      <w:proofErr w:type="spellStart"/>
      <w:r w:rsidRPr="004438BD">
        <w:rPr>
          <w:rFonts w:eastAsia="Calibri"/>
          <w:sz w:val="28"/>
          <w:szCs w:val="28"/>
          <w:lang w:eastAsia="ru-RU"/>
        </w:rPr>
        <w:t>параллиция</w:t>
      </w:r>
      <w:proofErr w:type="spellEnd"/>
      <w:r w:rsidRPr="004438BD">
        <w:rPr>
          <w:rFonts w:eastAsia="Calibri"/>
          <w:sz w:val="28"/>
          <w:szCs w:val="28"/>
          <w:lang w:eastAsia="ru-RU"/>
        </w:rPr>
        <w:t>, сонет, тоника. Перепутаны и названия рифмовки: в ответах участников экзамена вместо перекрестной встретились такие рифмы, как кольцевая, парная, попарная, повторная, женская, эпифора. В трех работах при записи ответа допущена орфографическая ошибка – «</w:t>
      </w:r>
      <w:proofErr w:type="spellStart"/>
      <w:r w:rsidRPr="004438BD">
        <w:rPr>
          <w:rFonts w:eastAsia="Calibri"/>
          <w:sz w:val="28"/>
          <w:szCs w:val="28"/>
          <w:lang w:eastAsia="ru-RU"/>
        </w:rPr>
        <w:t>перекреСНая</w:t>
      </w:r>
      <w:proofErr w:type="spellEnd"/>
      <w:r w:rsidRPr="004438BD">
        <w:rPr>
          <w:rFonts w:eastAsia="Calibri"/>
          <w:sz w:val="28"/>
          <w:szCs w:val="28"/>
          <w:lang w:eastAsia="ru-RU"/>
        </w:rPr>
        <w:t xml:space="preserve">», </w:t>
      </w:r>
    </w:p>
    <w:p w:rsidR="004438BD" w:rsidRPr="004438BD" w:rsidRDefault="004438BD" w:rsidP="004438BD">
      <w:pPr>
        <w:widowControl/>
        <w:autoSpaceDE/>
        <w:autoSpaceDN/>
        <w:spacing w:line="276" w:lineRule="auto"/>
        <w:ind w:right="140" w:firstLine="851"/>
        <w:jc w:val="both"/>
        <w:rPr>
          <w:rFonts w:eastAsia="Calibri"/>
          <w:sz w:val="28"/>
          <w:szCs w:val="28"/>
          <w:u w:val="single"/>
          <w:lang w:eastAsia="ru-RU"/>
        </w:rPr>
      </w:pPr>
      <w:r w:rsidRPr="004438BD">
        <w:rPr>
          <w:rFonts w:eastAsia="Calibri"/>
          <w:sz w:val="28"/>
          <w:szCs w:val="28"/>
          <w:u w:val="single"/>
          <w:lang w:eastAsia="ru-RU"/>
        </w:rPr>
        <w:t>Задние № 7.</w:t>
      </w:r>
    </w:p>
    <w:p w:rsidR="004438BD" w:rsidRPr="004438BD" w:rsidRDefault="004438BD" w:rsidP="004438BD">
      <w:pPr>
        <w:widowControl/>
        <w:autoSpaceDE/>
        <w:autoSpaceDN/>
        <w:spacing w:line="276" w:lineRule="auto"/>
        <w:ind w:right="140" w:firstLine="851"/>
        <w:jc w:val="both"/>
        <w:rPr>
          <w:rFonts w:eastAsia="Calibri"/>
          <w:sz w:val="28"/>
          <w:szCs w:val="24"/>
          <w:lang w:eastAsia="ru-RU"/>
        </w:rPr>
      </w:pPr>
      <w:r w:rsidRPr="004438BD">
        <w:rPr>
          <w:rFonts w:eastAsia="Calibri"/>
          <w:sz w:val="28"/>
          <w:szCs w:val="24"/>
          <w:lang w:eastAsia="ru-RU"/>
        </w:rPr>
        <w:t xml:space="preserve">При выполнении задания № 7 выпускникам необходимо было определить риторический вопрос, которым завершается стихотворение М. </w:t>
      </w:r>
      <w:proofErr w:type="spellStart"/>
      <w:r w:rsidRPr="004438BD">
        <w:rPr>
          <w:rFonts w:eastAsia="Calibri"/>
          <w:sz w:val="28"/>
          <w:szCs w:val="24"/>
          <w:lang w:eastAsia="ru-RU"/>
        </w:rPr>
        <w:t>Джалиля</w:t>
      </w:r>
      <w:proofErr w:type="spellEnd"/>
      <w:r w:rsidRPr="004438BD">
        <w:rPr>
          <w:rFonts w:eastAsia="Calibri"/>
          <w:sz w:val="28"/>
          <w:szCs w:val="24"/>
          <w:lang w:eastAsia="ru-RU"/>
        </w:rPr>
        <w:t xml:space="preserve">, и аллитерацию, встречающуюся в стихотворении П. Верлена. Если в определении риторического вопроса никто из выпускников не сделал ошибки, то при определении приема звукописи встретились ассонанс, анафора, </w:t>
      </w:r>
      <w:proofErr w:type="spellStart"/>
      <w:r w:rsidRPr="004438BD">
        <w:rPr>
          <w:rFonts w:eastAsia="Calibri"/>
          <w:sz w:val="28"/>
          <w:szCs w:val="24"/>
          <w:lang w:eastAsia="ru-RU"/>
        </w:rPr>
        <w:t>эпизвук</w:t>
      </w:r>
      <w:proofErr w:type="spellEnd"/>
      <w:r w:rsidRPr="004438BD">
        <w:rPr>
          <w:rFonts w:eastAsia="Calibri"/>
          <w:sz w:val="28"/>
          <w:szCs w:val="24"/>
          <w:lang w:eastAsia="ru-RU"/>
        </w:rPr>
        <w:t xml:space="preserve">, аллегория. Ошибки в определении терминов вызваны незнанием определений понятий. </w:t>
      </w:r>
    </w:p>
    <w:p w:rsidR="004438BD" w:rsidRPr="004438BD" w:rsidRDefault="004438BD" w:rsidP="004438BD">
      <w:pPr>
        <w:widowControl/>
        <w:autoSpaceDE/>
        <w:autoSpaceDN/>
        <w:spacing w:line="276" w:lineRule="auto"/>
        <w:ind w:right="140" w:firstLine="851"/>
        <w:jc w:val="both"/>
        <w:rPr>
          <w:rFonts w:eastAsia="Calibri"/>
          <w:sz w:val="28"/>
          <w:szCs w:val="24"/>
          <w:lang w:eastAsia="ru-RU"/>
        </w:rPr>
      </w:pPr>
      <w:r w:rsidRPr="004438BD">
        <w:rPr>
          <w:rFonts w:eastAsia="Calibri"/>
          <w:sz w:val="28"/>
          <w:szCs w:val="24"/>
          <w:lang w:eastAsia="ru-RU"/>
        </w:rPr>
        <w:t xml:space="preserve">Результаты выполнения задания № 7 высокие: в группах от минимального до 60 баллов и от 61 до 80 </w:t>
      </w:r>
      <w:proofErr w:type="gramStart"/>
      <w:r w:rsidRPr="004438BD">
        <w:rPr>
          <w:rFonts w:eastAsia="Calibri"/>
          <w:sz w:val="28"/>
          <w:szCs w:val="24"/>
          <w:lang w:eastAsia="ru-RU"/>
        </w:rPr>
        <w:t>баллов  в</w:t>
      </w:r>
      <w:proofErr w:type="gramEnd"/>
      <w:r w:rsidRPr="004438BD">
        <w:rPr>
          <w:rFonts w:eastAsia="Calibri"/>
          <w:sz w:val="28"/>
          <w:szCs w:val="24"/>
          <w:lang w:eastAsia="ru-RU"/>
        </w:rPr>
        <w:t xml:space="preserve"> определении не ошиблись 95% и 97% выпускников. Результат в 100% показали экзаменуемые группы от 81 баллов до 100. В группе не преодолевших минимальный балл никто из выпускников не справился с заданием.  </w:t>
      </w:r>
    </w:p>
    <w:p w:rsidR="004438BD" w:rsidRPr="004438BD" w:rsidRDefault="004438BD" w:rsidP="004438BD">
      <w:pPr>
        <w:widowControl/>
        <w:autoSpaceDE/>
        <w:autoSpaceDN/>
        <w:spacing w:line="276" w:lineRule="auto"/>
        <w:ind w:right="140" w:firstLine="851"/>
        <w:jc w:val="both"/>
        <w:rPr>
          <w:rFonts w:eastAsia="Calibri"/>
          <w:sz w:val="28"/>
          <w:szCs w:val="24"/>
          <w:u w:val="single"/>
          <w:lang w:eastAsia="ru-RU"/>
        </w:rPr>
      </w:pPr>
      <w:r w:rsidRPr="004438BD">
        <w:rPr>
          <w:rFonts w:eastAsia="Calibri"/>
          <w:sz w:val="28"/>
          <w:szCs w:val="24"/>
          <w:u w:val="single"/>
          <w:lang w:eastAsia="ru-RU"/>
        </w:rPr>
        <w:t>Задание № 8</w:t>
      </w:r>
    </w:p>
    <w:p w:rsidR="004438BD" w:rsidRPr="004438BD" w:rsidRDefault="004438BD" w:rsidP="004438BD">
      <w:pPr>
        <w:widowControl/>
        <w:autoSpaceDE/>
        <w:autoSpaceDN/>
        <w:spacing w:line="276" w:lineRule="auto"/>
        <w:ind w:right="140" w:firstLine="851"/>
        <w:jc w:val="both"/>
        <w:rPr>
          <w:rFonts w:eastAsia="Calibri"/>
          <w:sz w:val="28"/>
          <w:szCs w:val="24"/>
          <w:lang w:eastAsia="ru-RU"/>
        </w:rPr>
      </w:pPr>
      <w:r w:rsidRPr="004438BD">
        <w:rPr>
          <w:rFonts w:eastAsia="Calibri"/>
          <w:sz w:val="28"/>
          <w:szCs w:val="24"/>
          <w:lang w:eastAsia="ru-RU"/>
        </w:rPr>
        <w:t xml:space="preserve">При выполнении задания № 8 выпускникам необходимо было из приведенного перечня выбрать все названия художественных средств, использованных в тексте стихотворения. Статистические данные показывают, что с этим заданием успешно справились 79% экзаменуемых: 70% в группе от минимального до 60 </w:t>
      </w:r>
      <w:proofErr w:type="spellStart"/>
      <w:r w:rsidRPr="004438BD">
        <w:rPr>
          <w:rFonts w:eastAsia="Calibri"/>
          <w:sz w:val="28"/>
          <w:szCs w:val="24"/>
          <w:lang w:eastAsia="ru-RU"/>
        </w:rPr>
        <w:t>т.б</w:t>
      </w:r>
      <w:proofErr w:type="spellEnd"/>
      <w:r w:rsidRPr="004438BD">
        <w:rPr>
          <w:rFonts w:eastAsia="Calibri"/>
          <w:sz w:val="28"/>
          <w:szCs w:val="24"/>
          <w:lang w:eastAsia="ru-RU"/>
        </w:rPr>
        <w:t xml:space="preserve">., 95% в группе от 61 до 80 </w:t>
      </w:r>
      <w:proofErr w:type="spellStart"/>
      <w:r w:rsidRPr="004438BD">
        <w:rPr>
          <w:rFonts w:eastAsia="Calibri"/>
          <w:sz w:val="28"/>
          <w:szCs w:val="24"/>
          <w:lang w:eastAsia="ru-RU"/>
        </w:rPr>
        <w:t>т.б</w:t>
      </w:r>
      <w:proofErr w:type="spellEnd"/>
      <w:r w:rsidRPr="004438BD">
        <w:rPr>
          <w:rFonts w:eastAsia="Calibri"/>
          <w:sz w:val="28"/>
          <w:szCs w:val="24"/>
          <w:lang w:eastAsia="ru-RU"/>
        </w:rPr>
        <w:t xml:space="preserve">., 90% в группе от 81 </w:t>
      </w:r>
      <w:proofErr w:type="spellStart"/>
      <w:r w:rsidRPr="004438BD">
        <w:rPr>
          <w:rFonts w:eastAsia="Calibri"/>
          <w:sz w:val="28"/>
          <w:szCs w:val="24"/>
          <w:lang w:eastAsia="ru-RU"/>
        </w:rPr>
        <w:t>балловдо</w:t>
      </w:r>
      <w:proofErr w:type="spellEnd"/>
      <w:r w:rsidRPr="004438BD">
        <w:rPr>
          <w:rFonts w:eastAsia="Calibri"/>
          <w:sz w:val="28"/>
          <w:szCs w:val="24"/>
          <w:lang w:eastAsia="ru-RU"/>
        </w:rPr>
        <w:t xml:space="preserve"> 100. В группе не преодолевших минимальный балл никто из выпускников не справился с заданием.  </w:t>
      </w:r>
    </w:p>
    <w:p w:rsidR="004438BD" w:rsidRPr="004438BD" w:rsidRDefault="004438BD" w:rsidP="004438BD">
      <w:pPr>
        <w:widowControl/>
        <w:autoSpaceDE/>
        <w:autoSpaceDN/>
        <w:spacing w:line="276" w:lineRule="auto"/>
        <w:ind w:right="140" w:firstLine="851"/>
        <w:jc w:val="both"/>
        <w:rPr>
          <w:rFonts w:eastAsia="Calibri"/>
          <w:sz w:val="28"/>
          <w:szCs w:val="24"/>
          <w:u w:val="single"/>
          <w:lang w:eastAsia="ru-RU"/>
        </w:rPr>
      </w:pPr>
      <w:r w:rsidRPr="004438BD">
        <w:rPr>
          <w:rFonts w:eastAsia="Calibri"/>
          <w:sz w:val="28"/>
          <w:szCs w:val="24"/>
          <w:u w:val="single"/>
          <w:lang w:eastAsia="ru-RU"/>
        </w:rPr>
        <w:lastRenderedPageBreak/>
        <w:t>Задание № 9</w:t>
      </w:r>
    </w:p>
    <w:p w:rsidR="004438BD" w:rsidRPr="004438BD" w:rsidRDefault="004438BD" w:rsidP="004438BD">
      <w:pPr>
        <w:widowControl/>
        <w:autoSpaceDE/>
        <w:autoSpaceDN/>
        <w:spacing w:line="276" w:lineRule="auto"/>
        <w:ind w:right="140" w:firstLine="851"/>
        <w:jc w:val="both"/>
        <w:rPr>
          <w:rFonts w:eastAsia="Calibri"/>
          <w:sz w:val="28"/>
          <w:szCs w:val="24"/>
          <w:lang w:eastAsia="ru-RU"/>
        </w:rPr>
      </w:pPr>
      <w:r w:rsidRPr="004438BD">
        <w:rPr>
          <w:rFonts w:eastAsia="Calibri"/>
          <w:sz w:val="28"/>
          <w:szCs w:val="24"/>
          <w:lang w:eastAsia="ru-RU"/>
        </w:rPr>
        <w:t xml:space="preserve">Для выполнения задания № 9 (№ 9.1 или № 9.2) необходимо было написать развернутое рассуждение о содержательной основе стихотворения (идея, тематика, образы), об особенностях образно-эмоционального звучания поэтического текста, жанровой специфике произведения. Задание </w:t>
      </w:r>
      <w:r w:rsidRPr="004438BD">
        <w:rPr>
          <w:rFonts w:eastAsia="Calibri"/>
          <w:sz w:val="28"/>
          <w:szCs w:val="28"/>
          <w:lang w:eastAsia="ru-RU"/>
        </w:rPr>
        <w:t xml:space="preserve">№ 9.1 включало вопросы «Как финальная строка соотносится с содержанием стихотворения П. Верлена?» и «Каково мировоззрение лирического героя стихотворения М. </w:t>
      </w:r>
      <w:proofErr w:type="spellStart"/>
      <w:r w:rsidRPr="004438BD">
        <w:rPr>
          <w:rFonts w:eastAsia="Calibri"/>
          <w:sz w:val="28"/>
          <w:szCs w:val="28"/>
          <w:lang w:eastAsia="ru-RU"/>
        </w:rPr>
        <w:t>Джалиля</w:t>
      </w:r>
      <w:proofErr w:type="spellEnd"/>
      <w:r w:rsidRPr="004438BD">
        <w:rPr>
          <w:rFonts w:eastAsia="Calibri"/>
          <w:sz w:val="28"/>
          <w:szCs w:val="28"/>
          <w:lang w:eastAsia="ru-RU"/>
        </w:rPr>
        <w:t xml:space="preserve"> «Бывают ночи – сны уходят прочь…»? Задания № 9.2. предполагало ответ на вопрос «В чем смысл противопоставления природы и человека в стихотворении </w:t>
      </w:r>
      <w:proofErr w:type="spellStart"/>
      <w:r w:rsidRPr="004438BD">
        <w:rPr>
          <w:rFonts w:eastAsia="Calibri"/>
          <w:sz w:val="28"/>
          <w:szCs w:val="28"/>
          <w:lang w:eastAsia="ru-RU"/>
        </w:rPr>
        <w:t>П.Верлена</w:t>
      </w:r>
      <w:proofErr w:type="spellEnd"/>
      <w:r w:rsidRPr="004438BD">
        <w:rPr>
          <w:rFonts w:eastAsia="Calibri"/>
          <w:sz w:val="28"/>
          <w:szCs w:val="28"/>
          <w:lang w:eastAsia="ru-RU"/>
        </w:rPr>
        <w:t xml:space="preserve"> «Эпилог»? и «Что дает основание отнести стихотворения М. </w:t>
      </w:r>
      <w:proofErr w:type="spellStart"/>
      <w:r w:rsidRPr="004438BD">
        <w:rPr>
          <w:rFonts w:eastAsia="Calibri"/>
          <w:sz w:val="28"/>
          <w:szCs w:val="28"/>
          <w:lang w:eastAsia="ru-RU"/>
        </w:rPr>
        <w:t>Джалиля</w:t>
      </w:r>
      <w:proofErr w:type="spellEnd"/>
      <w:r w:rsidRPr="004438BD">
        <w:rPr>
          <w:rFonts w:eastAsia="Calibri"/>
          <w:sz w:val="28"/>
          <w:szCs w:val="28"/>
          <w:lang w:eastAsia="ru-RU"/>
        </w:rPr>
        <w:t xml:space="preserve"> «Бывают ночи – сны уходят прочь…» к философской лирике?»</w:t>
      </w:r>
    </w:p>
    <w:p w:rsidR="004438BD" w:rsidRPr="004438BD" w:rsidRDefault="004438BD" w:rsidP="004438BD">
      <w:pPr>
        <w:widowControl/>
        <w:autoSpaceDE/>
        <w:autoSpaceDN/>
        <w:spacing w:line="276" w:lineRule="auto"/>
        <w:ind w:right="140" w:firstLine="851"/>
        <w:jc w:val="both"/>
        <w:rPr>
          <w:rFonts w:eastAsia="Calibri"/>
          <w:sz w:val="28"/>
          <w:szCs w:val="24"/>
          <w:lang w:eastAsia="ru-RU"/>
        </w:rPr>
      </w:pPr>
      <w:r w:rsidRPr="004438BD">
        <w:rPr>
          <w:rFonts w:eastAsia="Calibri"/>
          <w:sz w:val="28"/>
          <w:szCs w:val="24"/>
          <w:lang w:eastAsia="ru-RU"/>
        </w:rPr>
        <w:t xml:space="preserve">С заданием успешно справились выпускники группы от 61 до 80 баллов (97%), а также группы от 81 баллов до 100 (97%). Экзаменуемые продемонстрировали понимание произведений </w:t>
      </w:r>
      <w:proofErr w:type="spellStart"/>
      <w:r w:rsidRPr="004438BD">
        <w:rPr>
          <w:rFonts w:eastAsia="Calibri"/>
          <w:sz w:val="28"/>
          <w:szCs w:val="24"/>
          <w:lang w:eastAsia="ru-RU"/>
        </w:rPr>
        <w:t>Джалиля</w:t>
      </w:r>
      <w:proofErr w:type="spellEnd"/>
      <w:r w:rsidRPr="004438BD">
        <w:rPr>
          <w:rFonts w:eastAsia="Calibri"/>
          <w:sz w:val="28"/>
          <w:szCs w:val="24"/>
          <w:lang w:eastAsia="ru-RU"/>
        </w:rPr>
        <w:t xml:space="preserve"> и Верлена, аргументировали свои суждения текстом на уровне анализа.  В группе от минимального до 60 баллов результаты чуть хуже - 70%. Ошибки при выполнении задания связаны со смешением понятий автор и лирический герой, поэт и лирический герой: например, «Поэт чувствует, как его сердце «непрестанно бьет тревогу», «Верлен, устав от суеты жизни, предлагает остановиться и задуматься над тем, зачем мы живем».  В некоторых работах экзаменуемые дали прямой ответ на вопрос, но не подкрепили его суждениями из текста. </w:t>
      </w:r>
    </w:p>
    <w:p w:rsidR="004438BD" w:rsidRPr="004438BD" w:rsidRDefault="004438BD" w:rsidP="004438BD">
      <w:pPr>
        <w:widowControl/>
        <w:tabs>
          <w:tab w:val="left" w:pos="0"/>
        </w:tabs>
        <w:autoSpaceDE/>
        <w:autoSpaceDN/>
        <w:spacing w:line="276" w:lineRule="auto"/>
        <w:ind w:firstLine="851"/>
        <w:jc w:val="both"/>
        <w:rPr>
          <w:rFonts w:eastAsia="Calibri"/>
          <w:sz w:val="28"/>
          <w:szCs w:val="28"/>
          <w:lang w:eastAsia="ru-RU"/>
        </w:rPr>
      </w:pPr>
      <w:r w:rsidRPr="004438BD">
        <w:rPr>
          <w:rFonts w:eastAsia="Calibri"/>
          <w:sz w:val="28"/>
          <w:szCs w:val="28"/>
          <w:lang w:eastAsia="ru-RU"/>
        </w:rPr>
        <w:t xml:space="preserve">Не вызвало затруднений и выполнение </w:t>
      </w:r>
      <w:r w:rsidRPr="004438BD">
        <w:rPr>
          <w:rFonts w:eastAsia="Calibri"/>
          <w:sz w:val="28"/>
          <w:szCs w:val="28"/>
          <w:u w:val="single"/>
          <w:lang w:eastAsia="ru-RU"/>
        </w:rPr>
        <w:t>заданий № 9.1 и № 9.2</w:t>
      </w:r>
      <w:r w:rsidRPr="004438BD">
        <w:rPr>
          <w:rFonts w:eastAsia="Calibri"/>
          <w:sz w:val="28"/>
          <w:szCs w:val="28"/>
          <w:lang w:eastAsia="ru-RU"/>
        </w:rPr>
        <w:t>: согласно статистическим данным, 94% выпускников справились с заданием.</w:t>
      </w:r>
    </w:p>
    <w:p w:rsidR="004438BD" w:rsidRPr="004438BD" w:rsidRDefault="004438BD" w:rsidP="004438BD">
      <w:pPr>
        <w:widowControl/>
        <w:tabs>
          <w:tab w:val="left" w:pos="0"/>
        </w:tabs>
        <w:autoSpaceDE/>
        <w:autoSpaceDN/>
        <w:spacing w:line="276" w:lineRule="auto"/>
        <w:ind w:firstLine="851"/>
        <w:jc w:val="both"/>
        <w:rPr>
          <w:rFonts w:eastAsia="Calibri"/>
          <w:sz w:val="28"/>
          <w:szCs w:val="28"/>
          <w:lang w:eastAsia="ru-RU"/>
        </w:rPr>
      </w:pPr>
      <w:r w:rsidRPr="004438BD">
        <w:rPr>
          <w:rFonts w:eastAsia="Calibri"/>
          <w:sz w:val="28"/>
          <w:szCs w:val="28"/>
          <w:lang w:eastAsia="ru-RU"/>
        </w:rPr>
        <w:t xml:space="preserve">Выполняя задания, участники экзамена анализировали стихотворение М. </w:t>
      </w:r>
      <w:proofErr w:type="spellStart"/>
      <w:r w:rsidRPr="004438BD">
        <w:rPr>
          <w:rFonts w:eastAsia="Calibri"/>
          <w:sz w:val="28"/>
          <w:szCs w:val="28"/>
          <w:lang w:eastAsia="ru-RU"/>
        </w:rPr>
        <w:t>Джалиля</w:t>
      </w:r>
      <w:proofErr w:type="spellEnd"/>
      <w:r w:rsidRPr="004438BD">
        <w:rPr>
          <w:rFonts w:eastAsia="Calibri"/>
          <w:sz w:val="28"/>
          <w:szCs w:val="28"/>
          <w:lang w:eastAsia="ru-RU"/>
        </w:rPr>
        <w:t xml:space="preserve"> «Бывают ночи - сны уходят прочь…», отвечая на вопросы «Каково мировоззрение лирического героя стихотворения М. </w:t>
      </w:r>
      <w:proofErr w:type="spellStart"/>
      <w:r w:rsidRPr="004438BD">
        <w:rPr>
          <w:rFonts w:eastAsia="Calibri"/>
          <w:sz w:val="28"/>
          <w:szCs w:val="28"/>
          <w:lang w:eastAsia="ru-RU"/>
        </w:rPr>
        <w:t>Джалиля</w:t>
      </w:r>
      <w:proofErr w:type="spellEnd"/>
      <w:r w:rsidRPr="004438BD">
        <w:rPr>
          <w:rFonts w:eastAsia="Calibri"/>
          <w:sz w:val="28"/>
          <w:szCs w:val="28"/>
          <w:lang w:eastAsia="ru-RU"/>
        </w:rPr>
        <w:t xml:space="preserve">» и «Что дает основание отнести стихотворение М. </w:t>
      </w:r>
      <w:proofErr w:type="spellStart"/>
      <w:r w:rsidRPr="004438BD">
        <w:rPr>
          <w:rFonts w:eastAsia="Calibri"/>
          <w:sz w:val="28"/>
          <w:szCs w:val="28"/>
          <w:lang w:eastAsia="ru-RU"/>
        </w:rPr>
        <w:t>Джалиля</w:t>
      </w:r>
      <w:proofErr w:type="spellEnd"/>
      <w:r w:rsidRPr="004438BD">
        <w:rPr>
          <w:rFonts w:eastAsia="Calibri"/>
          <w:sz w:val="28"/>
          <w:szCs w:val="28"/>
          <w:lang w:eastAsia="ru-RU"/>
        </w:rPr>
        <w:t xml:space="preserve"> к философской лирике?». Выполняя задание № 9.1, не все выпускники поняли значение слова мировоззрение, подменив его рассуждениями о настроении и переживаниях лирического героя. </w:t>
      </w:r>
    </w:p>
    <w:p w:rsidR="004438BD" w:rsidRPr="004438BD" w:rsidRDefault="004438BD" w:rsidP="004438BD">
      <w:pPr>
        <w:widowControl/>
        <w:tabs>
          <w:tab w:val="left" w:pos="0"/>
        </w:tabs>
        <w:autoSpaceDE/>
        <w:autoSpaceDN/>
        <w:spacing w:line="276" w:lineRule="auto"/>
        <w:ind w:firstLine="851"/>
        <w:jc w:val="both"/>
        <w:rPr>
          <w:rFonts w:eastAsia="Calibri"/>
          <w:sz w:val="28"/>
          <w:szCs w:val="28"/>
          <w:lang w:eastAsia="ru-RU"/>
        </w:rPr>
      </w:pPr>
      <w:r w:rsidRPr="004438BD">
        <w:rPr>
          <w:rFonts w:eastAsia="Calibri"/>
          <w:sz w:val="28"/>
          <w:szCs w:val="28"/>
          <w:lang w:eastAsia="ru-RU"/>
        </w:rPr>
        <w:t xml:space="preserve">Большая часть выпускников отвечали на вопрос задания № 9.2.  </w:t>
      </w:r>
    </w:p>
    <w:p w:rsidR="004438BD" w:rsidRPr="004438BD" w:rsidRDefault="004438BD" w:rsidP="004438BD">
      <w:pPr>
        <w:widowControl/>
        <w:tabs>
          <w:tab w:val="left" w:pos="0"/>
        </w:tabs>
        <w:autoSpaceDE/>
        <w:autoSpaceDN/>
        <w:spacing w:line="276" w:lineRule="auto"/>
        <w:ind w:firstLine="851"/>
        <w:jc w:val="both"/>
        <w:rPr>
          <w:rFonts w:eastAsia="Calibri"/>
          <w:sz w:val="28"/>
          <w:szCs w:val="28"/>
          <w:lang w:eastAsia="ru-RU"/>
        </w:rPr>
      </w:pPr>
      <w:r w:rsidRPr="004438BD">
        <w:rPr>
          <w:rFonts w:eastAsia="Calibri"/>
          <w:sz w:val="28"/>
          <w:szCs w:val="28"/>
          <w:lang w:eastAsia="ru-RU"/>
        </w:rPr>
        <w:t xml:space="preserve">Некоторые затруднения в интерпретации вызвали задания по стихотворению П. Верлена «Эпилог». Экзаменуемым предлагалось ответить на один из вопросов: «Как финальная строка соотносится с содержанием стихотворения П. Верлена?» или «В чем смысл противопоставления природы и человека в стихотворении П. Верлена «Эпилог»? Выполняя задание № 9.2, выпускники сосредоточили свое внимание на противопоставлении природы и человека, их непохожести друг на друга, не указывая, в чем важность такого противопоставления для поэта. Кто-то из экзаменуемых увидел в «Эпилоге» сравнение природы с «куском Вселенной», некоторые из экзаменуемых увидели в противопоставлении природы и человека цель поэтов - изобразить </w:t>
      </w:r>
      <w:proofErr w:type="spellStart"/>
      <w:r w:rsidRPr="004438BD">
        <w:rPr>
          <w:rFonts w:eastAsia="Calibri"/>
          <w:sz w:val="28"/>
          <w:szCs w:val="28"/>
          <w:lang w:eastAsia="ru-RU"/>
        </w:rPr>
        <w:t>неидеальность</w:t>
      </w:r>
      <w:proofErr w:type="spellEnd"/>
      <w:r w:rsidRPr="004438BD">
        <w:rPr>
          <w:rFonts w:eastAsia="Calibri"/>
          <w:sz w:val="28"/>
          <w:szCs w:val="28"/>
          <w:lang w:eastAsia="ru-RU"/>
        </w:rPr>
        <w:t xml:space="preserve"> людей. Некоторые, интерпретируя текст, настаивали на буквальном влиянии природы на человека: дождь, снег приносят человеку неудобства, обостряют неприятные ощущения.  Кто-то из выпускников увидел связь человека и природы в </w:t>
      </w:r>
      <w:r w:rsidRPr="004438BD">
        <w:rPr>
          <w:rFonts w:eastAsia="Calibri"/>
          <w:sz w:val="28"/>
          <w:szCs w:val="28"/>
          <w:lang w:eastAsia="ru-RU"/>
        </w:rPr>
        <w:lastRenderedPageBreak/>
        <w:t>«подобающем отношении ко всему живому». Не все выпускники поняли значение слова «окаем», мало кто обратил внимание на название стихотворения.</w:t>
      </w:r>
    </w:p>
    <w:p w:rsidR="004438BD" w:rsidRPr="004438BD" w:rsidRDefault="004438BD" w:rsidP="004438BD">
      <w:pPr>
        <w:widowControl/>
        <w:autoSpaceDE/>
        <w:autoSpaceDN/>
        <w:spacing w:line="276" w:lineRule="auto"/>
        <w:ind w:right="140" w:firstLine="851"/>
        <w:jc w:val="both"/>
        <w:rPr>
          <w:rFonts w:eastAsia="Calibri"/>
          <w:sz w:val="28"/>
          <w:szCs w:val="24"/>
          <w:u w:val="single"/>
          <w:lang w:eastAsia="ru-RU"/>
        </w:rPr>
      </w:pPr>
      <w:r w:rsidRPr="004438BD">
        <w:rPr>
          <w:rFonts w:eastAsia="Calibri"/>
          <w:sz w:val="28"/>
          <w:szCs w:val="24"/>
          <w:u w:val="single"/>
          <w:lang w:eastAsia="ru-RU"/>
        </w:rPr>
        <w:t>Задание 10</w:t>
      </w:r>
    </w:p>
    <w:p w:rsidR="004438BD" w:rsidRPr="004438BD" w:rsidRDefault="004438BD" w:rsidP="004438BD">
      <w:pPr>
        <w:widowControl/>
        <w:autoSpaceDE/>
        <w:autoSpaceDN/>
        <w:spacing w:line="276" w:lineRule="auto"/>
        <w:ind w:right="140" w:firstLine="851"/>
        <w:jc w:val="both"/>
        <w:rPr>
          <w:rFonts w:eastAsia="Calibri"/>
          <w:sz w:val="28"/>
          <w:szCs w:val="24"/>
          <w:lang w:eastAsia="ru-RU"/>
        </w:rPr>
      </w:pPr>
      <w:r w:rsidRPr="004438BD">
        <w:rPr>
          <w:rFonts w:eastAsia="Calibri"/>
          <w:sz w:val="28"/>
          <w:szCs w:val="24"/>
          <w:lang w:eastAsia="ru-RU"/>
        </w:rPr>
        <w:t xml:space="preserve">Для выполнения задания №10 необходимо было включить анализируемый материал в литературный контекст и написать развернутое рассуждение о проблемно-тематических связях данного стихотворения с произведениями другого отечественного или зарубежного поэта. </w:t>
      </w:r>
    </w:p>
    <w:p w:rsidR="004438BD" w:rsidRPr="004438BD" w:rsidRDefault="004438BD" w:rsidP="004438BD">
      <w:pPr>
        <w:widowControl/>
        <w:autoSpaceDE/>
        <w:autoSpaceDN/>
        <w:spacing w:line="276" w:lineRule="auto"/>
        <w:ind w:right="140" w:firstLine="851"/>
        <w:jc w:val="both"/>
        <w:rPr>
          <w:rFonts w:eastAsia="Calibri"/>
          <w:sz w:val="28"/>
          <w:szCs w:val="24"/>
          <w:lang w:eastAsia="ru-RU"/>
        </w:rPr>
      </w:pPr>
      <w:r w:rsidRPr="004438BD">
        <w:rPr>
          <w:rFonts w:eastAsia="Calibri"/>
          <w:sz w:val="28"/>
          <w:szCs w:val="24"/>
          <w:lang w:eastAsia="ru-RU"/>
        </w:rPr>
        <w:t xml:space="preserve"> В 10К1 оценивалась убедительность сопоставления произведений. В </w:t>
      </w:r>
      <w:proofErr w:type="spellStart"/>
      <w:r w:rsidRPr="004438BD">
        <w:rPr>
          <w:rFonts w:eastAsia="Calibri"/>
          <w:sz w:val="28"/>
          <w:szCs w:val="24"/>
          <w:lang w:eastAsia="ru-RU"/>
        </w:rPr>
        <w:t>КИМах</w:t>
      </w:r>
      <w:proofErr w:type="spellEnd"/>
      <w:r w:rsidRPr="004438BD">
        <w:rPr>
          <w:rFonts w:eastAsia="Calibri"/>
          <w:sz w:val="28"/>
          <w:szCs w:val="24"/>
          <w:lang w:eastAsia="ru-RU"/>
        </w:rPr>
        <w:t xml:space="preserve"> 2025 года были предложены похожие задания: часть выпускников работали со стихотворениями, в которых, как и в стихотворении М. </w:t>
      </w:r>
      <w:proofErr w:type="spellStart"/>
      <w:r w:rsidRPr="004438BD">
        <w:rPr>
          <w:rFonts w:eastAsia="Calibri"/>
          <w:sz w:val="28"/>
          <w:szCs w:val="24"/>
          <w:lang w:eastAsia="ru-RU"/>
        </w:rPr>
        <w:t>Джалиля</w:t>
      </w:r>
      <w:proofErr w:type="spellEnd"/>
      <w:r w:rsidRPr="004438BD">
        <w:rPr>
          <w:rFonts w:eastAsia="Calibri"/>
          <w:sz w:val="28"/>
          <w:szCs w:val="24"/>
          <w:lang w:eastAsia="ru-RU"/>
        </w:rPr>
        <w:t xml:space="preserve">, раскрывается тема внутреннего мира человека и мира природы. Другим экзаменуемым нужно было обнаружить сходство или различие в произведениях </w:t>
      </w:r>
      <w:proofErr w:type="spellStart"/>
      <w:r w:rsidRPr="004438BD">
        <w:rPr>
          <w:rFonts w:eastAsia="Calibri"/>
          <w:sz w:val="28"/>
          <w:szCs w:val="24"/>
          <w:lang w:eastAsia="ru-RU"/>
        </w:rPr>
        <w:t>П.Верлена</w:t>
      </w:r>
      <w:proofErr w:type="spellEnd"/>
      <w:r w:rsidRPr="004438BD">
        <w:rPr>
          <w:rFonts w:eastAsia="Calibri"/>
          <w:sz w:val="28"/>
          <w:szCs w:val="24"/>
          <w:lang w:eastAsia="ru-RU"/>
        </w:rPr>
        <w:t xml:space="preserve"> и другого поэта, посвященных теме связи внутреннего мира человека и мира природы. Веские основания для обнаружения сходства или различия продемонстрировали выпускники двух групп – от 61 до 80 баллов (95%), а также группы группе от 81 баллов до 100 (100%). Неплохие результаты показали выпускники группы от минимального до 60 баллов: 70% назвали автора и произведение, с которым обоснованно сравнили/сопоставили лирических героев, художественные образы, языковые особенности. 13 % выпускников из этой группы подошли к сопоставлению формально, указав основанием для сопоставления только образы лирических героя и природы. Радует, что 1 выпускник из группы не преодолевших минимальный балл нашел произведение для сопоставления и сопоставил его, пусть и поверхностно, в </w:t>
      </w:r>
      <w:proofErr w:type="spellStart"/>
      <w:r w:rsidRPr="004438BD">
        <w:rPr>
          <w:rFonts w:eastAsia="Calibri"/>
          <w:sz w:val="28"/>
          <w:szCs w:val="24"/>
          <w:lang w:eastAsia="ru-RU"/>
        </w:rPr>
        <w:t>заданно</w:t>
      </w:r>
      <w:proofErr w:type="spellEnd"/>
      <w:r w:rsidRPr="004438BD">
        <w:rPr>
          <w:rFonts w:eastAsia="Calibri"/>
          <w:sz w:val="28"/>
          <w:szCs w:val="24"/>
          <w:lang w:eastAsia="ru-RU"/>
        </w:rPr>
        <w:t xml:space="preserve"> направлении. </w:t>
      </w:r>
    </w:p>
    <w:p w:rsidR="004438BD" w:rsidRPr="004438BD" w:rsidRDefault="004438BD" w:rsidP="004438BD">
      <w:pPr>
        <w:widowControl/>
        <w:autoSpaceDE/>
        <w:autoSpaceDN/>
        <w:spacing w:line="276" w:lineRule="auto"/>
        <w:ind w:firstLine="851"/>
        <w:jc w:val="both"/>
        <w:rPr>
          <w:rFonts w:eastAsia="Calibri"/>
          <w:sz w:val="28"/>
          <w:szCs w:val="28"/>
          <w:lang w:eastAsia="ru-RU"/>
        </w:rPr>
      </w:pPr>
      <w:r w:rsidRPr="004438BD">
        <w:rPr>
          <w:rFonts w:eastAsia="Calibri"/>
          <w:sz w:val="28"/>
          <w:szCs w:val="24"/>
          <w:lang w:eastAsia="ru-RU"/>
        </w:rPr>
        <w:t xml:space="preserve">5К2 оценивает привлечение текстов при сопоставлении для аргументации. К сожалению, ни в одной группе нет результата в 100%. В работах одно произведение, часто исходное, привлекалось выпускниками для обоснования на уровне анализа, а второе (привлекаемое) - на уровне общих рассуждений. Также встречались и фактические ошибки: неточное цитирование (например, стихотворение </w:t>
      </w:r>
      <w:proofErr w:type="spellStart"/>
      <w:r w:rsidRPr="004438BD">
        <w:rPr>
          <w:rFonts w:eastAsia="Calibri"/>
          <w:sz w:val="28"/>
          <w:szCs w:val="24"/>
          <w:lang w:eastAsia="ru-RU"/>
        </w:rPr>
        <w:t>А.А.Фета</w:t>
      </w:r>
      <w:proofErr w:type="spellEnd"/>
      <w:r w:rsidRPr="004438BD">
        <w:rPr>
          <w:rFonts w:eastAsia="Calibri"/>
          <w:sz w:val="28"/>
          <w:szCs w:val="24"/>
          <w:lang w:eastAsia="ru-RU"/>
        </w:rPr>
        <w:t xml:space="preserve"> «</w:t>
      </w:r>
      <w:r w:rsidRPr="004438BD">
        <w:rPr>
          <w:rFonts w:eastAsia="Calibri"/>
          <w:i/>
          <w:sz w:val="28"/>
          <w:szCs w:val="24"/>
          <w:lang w:eastAsia="ru-RU"/>
        </w:rPr>
        <w:t>Спроси</w:t>
      </w:r>
      <w:r w:rsidRPr="004438BD">
        <w:rPr>
          <w:rFonts w:eastAsia="Calibri"/>
          <w:sz w:val="28"/>
          <w:szCs w:val="24"/>
          <w:lang w:eastAsia="ru-RU"/>
        </w:rPr>
        <w:t xml:space="preserve"> (учись) у них – у дуба, у березы…», А. Блока «Река </w:t>
      </w:r>
      <w:r w:rsidRPr="004438BD">
        <w:rPr>
          <w:rFonts w:eastAsia="Calibri"/>
          <w:i/>
          <w:sz w:val="28"/>
          <w:szCs w:val="28"/>
          <w:lang w:eastAsia="ru-RU"/>
        </w:rPr>
        <w:t xml:space="preserve">безмолвная </w:t>
      </w:r>
      <w:r w:rsidRPr="004438BD">
        <w:rPr>
          <w:rFonts w:eastAsia="Calibri"/>
          <w:sz w:val="28"/>
          <w:szCs w:val="28"/>
          <w:lang w:eastAsia="ru-RU"/>
        </w:rPr>
        <w:t xml:space="preserve">(бесшумная) </w:t>
      </w:r>
      <w:proofErr w:type="gramStart"/>
      <w:r w:rsidRPr="004438BD">
        <w:rPr>
          <w:rFonts w:eastAsia="Calibri"/>
          <w:sz w:val="28"/>
          <w:szCs w:val="28"/>
          <w:lang w:eastAsia="ru-RU"/>
        </w:rPr>
        <w:t>катилась..</w:t>
      </w:r>
      <w:proofErr w:type="gramEnd"/>
      <w:r w:rsidRPr="004438BD">
        <w:rPr>
          <w:rFonts w:eastAsia="Calibri"/>
          <w:sz w:val="28"/>
          <w:szCs w:val="28"/>
          <w:lang w:eastAsia="ru-RU"/>
        </w:rPr>
        <w:t xml:space="preserve">»), неверное указание инициалов поэтов: Ф.Н. Тютчев, М. Юрьевич (вместо М.Ю. Лермонтов), в нескольких работах Верлен назван </w:t>
      </w:r>
      <w:proofErr w:type="spellStart"/>
      <w:r w:rsidRPr="004438BD">
        <w:rPr>
          <w:rFonts w:eastAsia="Calibri"/>
          <w:sz w:val="28"/>
          <w:szCs w:val="28"/>
          <w:lang w:eastAsia="ru-RU"/>
        </w:rPr>
        <w:t>Верлендом</w:t>
      </w:r>
      <w:proofErr w:type="spellEnd"/>
      <w:r w:rsidRPr="004438BD">
        <w:rPr>
          <w:rFonts w:eastAsia="Calibri"/>
          <w:sz w:val="28"/>
          <w:szCs w:val="28"/>
          <w:lang w:eastAsia="ru-RU"/>
        </w:rPr>
        <w:t xml:space="preserve">, М. </w:t>
      </w:r>
      <w:proofErr w:type="spellStart"/>
      <w:r w:rsidRPr="004438BD">
        <w:rPr>
          <w:rFonts w:eastAsia="Calibri"/>
          <w:sz w:val="28"/>
          <w:szCs w:val="28"/>
          <w:lang w:eastAsia="ru-RU"/>
        </w:rPr>
        <w:t>Джалиль</w:t>
      </w:r>
      <w:proofErr w:type="spellEnd"/>
      <w:r w:rsidRPr="004438BD">
        <w:rPr>
          <w:rFonts w:eastAsia="Calibri"/>
          <w:sz w:val="28"/>
          <w:szCs w:val="28"/>
          <w:lang w:eastAsia="ru-RU"/>
        </w:rPr>
        <w:t xml:space="preserve"> - </w:t>
      </w:r>
      <w:proofErr w:type="spellStart"/>
      <w:r w:rsidRPr="004438BD">
        <w:rPr>
          <w:rFonts w:eastAsia="Calibri"/>
          <w:sz w:val="28"/>
          <w:szCs w:val="28"/>
          <w:lang w:eastAsia="ru-RU"/>
        </w:rPr>
        <w:t>Джаилем</w:t>
      </w:r>
      <w:proofErr w:type="spellEnd"/>
      <w:r w:rsidRPr="004438BD">
        <w:rPr>
          <w:rFonts w:eastAsia="Calibri"/>
          <w:sz w:val="28"/>
          <w:szCs w:val="28"/>
          <w:lang w:eastAsia="ru-RU"/>
        </w:rPr>
        <w:t>. Несмотря на недочеты, результаты выполнения задания №10 по критерию К1 считаем высокими.</w:t>
      </w:r>
    </w:p>
    <w:p w:rsidR="004438BD" w:rsidRPr="004438BD" w:rsidRDefault="004438BD" w:rsidP="004438BD">
      <w:pPr>
        <w:widowControl/>
        <w:autoSpaceDE/>
        <w:autoSpaceDN/>
        <w:spacing w:line="276" w:lineRule="auto"/>
        <w:ind w:firstLine="851"/>
        <w:jc w:val="both"/>
        <w:rPr>
          <w:rFonts w:eastAsia="Calibri"/>
          <w:i/>
          <w:sz w:val="28"/>
          <w:szCs w:val="28"/>
          <w:lang w:eastAsia="ru-RU"/>
        </w:rPr>
      </w:pPr>
      <w:r w:rsidRPr="004438BD">
        <w:rPr>
          <w:rFonts w:eastAsia="Calibri"/>
          <w:sz w:val="28"/>
          <w:szCs w:val="28"/>
          <w:lang w:eastAsia="ru-RU"/>
        </w:rPr>
        <w:t>10К3 предполагает оценивание речевого и логического оформления высказывания. Несовершенство речи выпускников, логические нарушения в изложении мысли, грамматические ошибки привели к тому, что результаты оценивания по этому критерию невысоки: максимальный первичный балл получили 29% выпускников группы от минимального до 60 баллов, 55% экзаменуемых группы от 61 до 80 баллов, 80% выпускников группы от 81 баллов до 100.</w:t>
      </w:r>
    </w:p>
    <w:p w:rsidR="004438BD" w:rsidRPr="004438BD" w:rsidRDefault="004438BD" w:rsidP="004438BD">
      <w:pPr>
        <w:widowControl/>
        <w:autoSpaceDE/>
        <w:autoSpaceDN/>
        <w:spacing w:line="276" w:lineRule="auto"/>
        <w:ind w:firstLine="851"/>
        <w:jc w:val="both"/>
        <w:rPr>
          <w:rFonts w:eastAsia="Calibri"/>
          <w:i/>
          <w:sz w:val="28"/>
          <w:szCs w:val="28"/>
          <w:lang w:eastAsia="ru-RU"/>
        </w:rPr>
      </w:pPr>
      <w:r w:rsidRPr="004438BD">
        <w:rPr>
          <w:rFonts w:eastAsia="Calibri"/>
          <w:iCs/>
          <w:sz w:val="28"/>
          <w:szCs w:val="28"/>
          <w:u w:val="single"/>
          <w:lang w:eastAsia="ru-RU"/>
        </w:rPr>
        <w:t>Задание № 11.</w:t>
      </w:r>
    </w:p>
    <w:p w:rsidR="004438BD" w:rsidRPr="004438BD" w:rsidRDefault="004438BD" w:rsidP="004438BD">
      <w:pPr>
        <w:widowControl/>
        <w:autoSpaceDE/>
        <w:autoSpaceDN/>
        <w:spacing w:line="276" w:lineRule="auto"/>
        <w:ind w:firstLine="851"/>
        <w:jc w:val="both"/>
        <w:rPr>
          <w:rFonts w:eastAsia="Calibri"/>
          <w:sz w:val="28"/>
          <w:szCs w:val="28"/>
          <w:lang w:eastAsia="ru-RU"/>
        </w:rPr>
      </w:pPr>
      <w:r w:rsidRPr="004438BD">
        <w:rPr>
          <w:rFonts w:eastAsia="Calibri"/>
          <w:sz w:val="28"/>
          <w:szCs w:val="28"/>
          <w:lang w:eastAsia="ru-RU"/>
        </w:rPr>
        <w:lastRenderedPageBreak/>
        <w:t xml:space="preserve">В задании 11 оценивается умение строить связное содержательное речевое высказывание на заданную литературную тему, сформулированную в виде утверждения, а также вопроса проблемного характера и представляла из себя пять тем (11.1, 11.2, 11.3, 11.4, 11.5), одну из которых выбирает экзаменуемый.  Выпускнику необходимо было предложить развернутое речевое высказывание на литературную тему в объеме не менее 200 слов. </w:t>
      </w:r>
    </w:p>
    <w:p w:rsidR="004438BD" w:rsidRPr="004438BD" w:rsidRDefault="004438BD" w:rsidP="004438BD">
      <w:pPr>
        <w:widowControl/>
        <w:autoSpaceDE/>
        <w:autoSpaceDN/>
        <w:spacing w:line="276" w:lineRule="auto"/>
        <w:ind w:firstLine="851"/>
        <w:jc w:val="both"/>
        <w:rPr>
          <w:rFonts w:eastAsia="Calibri"/>
          <w:iCs/>
          <w:sz w:val="28"/>
          <w:szCs w:val="28"/>
          <w:lang w:eastAsia="ru-RU"/>
        </w:rPr>
      </w:pPr>
      <w:r w:rsidRPr="004438BD">
        <w:rPr>
          <w:rFonts w:eastAsia="Calibri"/>
          <w:iCs/>
          <w:sz w:val="28"/>
          <w:szCs w:val="28"/>
          <w:lang w:eastAsia="ru-RU"/>
        </w:rPr>
        <w:t>Нужно отметить, что в группе не преодолевших минимальный балл никто из экзаменуемых не набрал баллы за сочинение: два выпускника не приступили к выполнению задания.</w:t>
      </w:r>
    </w:p>
    <w:p w:rsidR="004438BD" w:rsidRPr="004438BD" w:rsidRDefault="004438BD" w:rsidP="004438BD">
      <w:pPr>
        <w:widowControl/>
        <w:autoSpaceDE/>
        <w:autoSpaceDN/>
        <w:spacing w:line="276" w:lineRule="auto"/>
        <w:ind w:firstLine="851"/>
        <w:jc w:val="both"/>
        <w:rPr>
          <w:rFonts w:eastAsia="Calibri"/>
          <w:i/>
          <w:sz w:val="28"/>
          <w:szCs w:val="28"/>
          <w:lang w:eastAsia="ru-RU"/>
        </w:rPr>
      </w:pPr>
      <w:r w:rsidRPr="004438BD">
        <w:rPr>
          <w:rFonts w:eastAsia="Calibri"/>
          <w:iCs/>
          <w:sz w:val="28"/>
          <w:szCs w:val="28"/>
          <w:lang w:eastAsia="ru-RU"/>
        </w:rPr>
        <w:t xml:space="preserve">11К1 предполагает оценивание соответствия сочинения теме и ее раскрытие. Хорошие результаты показали выпускники двух групп - </w:t>
      </w:r>
      <w:r w:rsidRPr="004438BD">
        <w:rPr>
          <w:rFonts w:eastAsia="Calibri"/>
          <w:sz w:val="28"/>
          <w:szCs w:val="28"/>
          <w:lang w:eastAsia="ru-RU"/>
        </w:rPr>
        <w:t xml:space="preserve">от 61 до 80 </w:t>
      </w:r>
      <w:proofErr w:type="gramStart"/>
      <w:r w:rsidRPr="004438BD">
        <w:rPr>
          <w:rFonts w:eastAsia="Calibri"/>
          <w:sz w:val="28"/>
          <w:szCs w:val="28"/>
          <w:lang w:eastAsia="ru-RU"/>
        </w:rPr>
        <w:t>баллов  и</w:t>
      </w:r>
      <w:proofErr w:type="gramEnd"/>
      <w:r w:rsidRPr="004438BD">
        <w:rPr>
          <w:rFonts w:eastAsia="Calibri"/>
          <w:sz w:val="28"/>
          <w:szCs w:val="28"/>
          <w:lang w:eastAsia="ru-RU"/>
        </w:rPr>
        <w:t xml:space="preserve"> группы от 81 баллов до 100  - 72% экзаменуемых первой группы  и 100% выпускников второй группы написали сочинение на заданную тему, раскрыв ее многосторонне и глубоко. В группе выпускников от минимального до 60 баллов максимальный первичный балл по этому критерию получили 22% экзаменуемых. В этой группе 58% выпускников раскрыли тему многосторонне, но не глубоко, обозначая разные аспекты выбранной темы, но не подкрепляя свои суждения текстом. Такое же поверхностное раскрытие темы продемонстрировали 28% выпускников группы от 61 до 80 баллов.</w:t>
      </w:r>
    </w:p>
    <w:p w:rsidR="004438BD" w:rsidRPr="004438BD" w:rsidRDefault="004438BD" w:rsidP="004438BD">
      <w:pPr>
        <w:widowControl/>
        <w:autoSpaceDE/>
        <w:autoSpaceDN/>
        <w:spacing w:line="276" w:lineRule="auto"/>
        <w:ind w:firstLine="851"/>
        <w:jc w:val="both"/>
        <w:rPr>
          <w:rFonts w:eastAsia="Calibri"/>
          <w:sz w:val="28"/>
          <w:szCs w:val="28"/>
          <w:lang w:eastAsia="ru-RU"/>
        </w:rPr>
      </w:pPr>
      <w:r w:rsidRPr="004438BD">
        <w:rPr>
          <w:rFonts w:eastAsia="Calibri"/>
          <w:iCs/>
          <w:sz w:val="28"/>
          <w:szCs w:val="28"/>
          <w:lang w:eastAsia="ru-RU"/>
        </w:rPr>
        <w:t xml:space="preserve">11К2 оценивает привлечение текста для аргументации. Все суждения, с которыми работает выпускник, должны быть подтверждены анализом фрагментов текста, образов героев, композиции, художественных деталей. Этот критерий проверяет не только знание текста произведений, но и умение его анализировать. Максимальное количество баллов по этому критерию получили выпускники разных групп: 15% группы </w:t>
      </w:r>
      <w:r w:rsidRPr="004438BD">
        <w:rPr>
          <w:rFonts w:eastAsia="Calibri"/>
          <w:sz w:val="28"/>
          <w:szCs w:val="28"/>
          <w:lang w:eastAsia="ru-RU"/>
        </w:rPr>
        <w:t xml:space="preserve">от минимального до 60 </w:t>
      </w:r>
      <w:proofErr w:type="gramStart"/>
      <w:r w:rsidRPr="004438BD">
        <w:rPr>
          <w:rFonts w:eastAsia="Calibri"/>
          <w:sz w:val="28"/>
          <w:szCs w:val="28"/>
          <w:lang w:eastAsia="ru-RU"/>
        </w:rPr>
        <w:t>баллов,  63</w:t>
      </w:r>
      <w:proofErr w:type="gramEnd"/>
      <w:r w:rsidRPr="004438BD">
        <w:rPr>
          <w:rFonts w:eastAsia="Calibri"/>
          <w:sz w:val="28"/>
          <w:szCs w:val="28"/>
          <w:lang w:eastAsia="ru-RU"/>
        </w:rPr>
        <w:t xml:space="preserve">% группы от 61 до 80 баллов и 83% группы от 81 баллов до 100. Результаты по этому критерию связаны с фактической точностью художественного материала, используемого в сочинении. К сожалению, выпускники неточно цитируют,», «штабс-капитан Тушин», «Слово о полку Игореве» </w:t>
      </w:r>
      <w:proofErr w:type="gramStart"/>
      <w:r w:rsidRPr="004438BD">
        <w:rPr>
          <w:rFonts w:eastAsia="Calibri"/>
          <w:sz w:val="28"/>
          <w:szCs w:val="28"/>
          <w:lang w:eastAsia="ru-RU"/>
        </w:rPr>
        <w:t>- это</w:t>
      </w:r>
      <w:proofErr w:type="gramEnd"/>
      <w:r w:rsidRPr="004438BD">
        <w:rPr>
          <w:rFonts w:eastAsia="Calibri"/>
          <w:sz w:val="28"/>
          <w:szCs w:val="28"/>
          <w:lang w:eastAsia="ru-RU"/>
        </w:rPr>
        <w:t xml:space="preserve"> рассказ», «Гринев вместо изучения географии собирал из карты кораблик». </w:t>
      </w:r>
    </w:p>
    <w:p w:rsidR="004438BD" w:rsidRPr="004438BD" w:rsidRDefault="004438BD" w:rsidP="004438BD">
      <w:pPr>
        <w:widowControl/>
        <w:autoSpaceDE/>
        <w:autoSpaceDN/>
        <w:spacing w:line="276" w:lineRule="auto"/>
        <w:ind w:firstLine="851"/>
        <w:jc w:val="both"/>
        <w:rPr>
          <w:rFonts w:eastAsia="Calibri"/>
          <w:sz w:val="28"/>
          <w:szCs w:val="28"/>
          <w:lang w:eastAsia="ru-RU"/>
        </w:rPr>
      </w:pPr>
      <w:r w:rsidRPr="004438BD">
        <w:rPr>
          <w:rFonts w:eastAsia="Calibri"/>
          <w:iCs/>
          <w:sz w:val="28"/>
          <w:szCs w:val="28"/>
          <w:lang w:eastAsia="ru-RU"/>
        </w:rPr>
        <w:t xml:space="preserve">11К3 проверяет умение выпускников использовать теоретико-литературные понятия в качестве средств анализа текста художественного произведения. Результаты экзамена по этому критерию во всех группах невысокие: максимальное количество первичных баллов получили 7% из группы </w:t>
      </w:r>
      <w:r w:rsidRPr="004438BD">
        <w:rPr>
          <w:rFonts w:eastAsia="Calibri"/>
          <w:sz w:val="28"/>
          <w:szCs w:val="28"/>
          <w:lang w:eastAsia="ru-RU"/>
        </w:rPr>
        <w:t xml:space="preserve">от минимального до 60 баллов, 25% из группы от 61 до 80 баллов и 83%  из </w:t>
      </w:r>
      <w:r w:rsidR="00C81D95" w:rsidRPr="004438BD">
        <w:rPr>
          <w:rFonts w:eastAsia="Calibri"/>
          <w:sz w:val="28"/>
          <w:szCs w:val="28"/>
          <w:lang w:eastAsia="ru-RU"/>
        </w:rPr>
        <w:t>ошибаются в определении жанра произведения и художественных средств, неправильно называют имена персонажей, приписывают им несвойственные характеристики: «</w:t>
      </w:r>
      <w:proofErr w:type="spellStart"/>
      <w:r w:rsidR="00C81D95" w:rsidRPr="004438BD">
        <w:rPr>
          <w:rFonts w:eastAsia="Calibri"/>
          <w:sz w:val="28"/>
          <w:szCs w:val="28"/>
          <w:lang w:eastAsia="ru-RU"/>
        </w:rPr>
        <w:t>Печёрин</w:t>
      </w:r>
      <w:proofErr w:type="spellEnd"/>
      <w:r w:rsidR="00C81D95" w:rsidRPr="004438BD">
        <w:rPr>
          <w:rFonts w:eastAsia="Calibri"/>
          <w:sz w:val="28"/>
          <w:szCs w:val="28"/>
          <w:lang w:eastAsia="ru-RU"/>
        </w:rPr>
        <w:t xml:space="preserve">», «Петр Кирсанов </w:t>
      </w:r>
      <w:r w:rsidRPr="004438BD">
        <w:rPr>
          <w:rFonts w:eastAsia="Calibri"/>
          <w:sz w:val="28"/>
          <w:szCs w:val="28"/>
          <w:lang w:eastAsia="ru-RU"/>
        </w:rPr>
        <w:t xml:space="preserve">группы от 81 баллов до 100. К сожалению, выпускники все еще формально пользуются понятиями литературы, называя в сочинении роды, жанры произведения, упоминают о композиции, сюжете, авторе, героях. Неумение использовать термины в процессе анализа произведения приводит к поверхностному пониманию исследуемого текста, при котором произведение не интерпретируется, а пересказывается.  </w:t>
      </w:r>
    </w:p>
    <w:p w:rsidR="004438BD" w:rsidRPr="004438BD" w:rsidRDefault="004438BD" w:rsidP="004438BD">
      <w:pPr>
        <w:widowControl/>
        <w:autoSpaceDE/>
        <w:autoSpaceDN/>
        <w:spacing w:line="276" w:lineRule="auto"/>
        <w:ind w:firstLine="851"/>
        <w:jc w:val="both"/>
        <w:rPr>
          <w:rFonts w:eastAsia="Calibri"/>
          <w:sz w:val="28"/>
          <w:szCs w:val="28"/>
          <w:lang w:eastAsia="ru-RU"/>
        </w:rPr>
      </w:pPr>
      <w:r w:rsidRPr="004438BD">
        <w:rPr>
          <w:rFonts w:eastAsia="Calibri"/>
          <w:sz w:val="28"/>
          <w:szCs w:val="28"/>
          <w:lang w:eastAsia="ru-RU"/>
        </w:rPr>
        <w:lastRenderedPageBreak/>
        <w:t xml:space="preserve">В части работ выпускники пользуются одним понятием как средством анализа произведения. Как правило, это понятие литературного направления, конфликта произведения, эпизода, сцены, в два из трех первичных балла оценены работы 45% выпускников из группы от минимального до 60 баллов, 74% из группы от 61 до 80 баллов и 83% из группы от 81 баллов до 100. </w:t>
      </w:r>
    </w:p>
    <w:p w:rsidR="004438BD" w:rsidRPr="004438BD" w:rsidRDefault="004438BD" w:rsidP="004438BD">
      <w:pPr>
        <w:widowControl/>
        <w:autoSpaceDE/>
        <w:autoSpaceDN/>
        <w:spacing w:line="276" w:lineRule="auto"/>
        <w:ind w:firstLine="851"/>
        <w:jc w:val="both"/>
        <w:rPr>
          <w:rFonts w:eastAsia="Calibri"/>
          <w:sz w:val="28"/>
          <w:szCs w:val="28"/>
          <w:lang w:eastAsia="ru-RU"/>
        </w:rPr>
      </w:pPr>
      <w:r w:rsidRPr="004438BD">
        <w:rPr>
          <w:rFonts w:eastAsia="Calibri"/>
          <w:sz w:val="28"/>
          <w:szCs w:val="28"/>
          <w:lang w:eastAsia="ru-RU"/>
        </w:rPr>
        <w:t xml:space="preserve">11К4 оценивает композиционную цельность и логичность сочинения. Максимальное количество баллов по этому критерию </w:t>
      </w:r>
      <w:proofErr w:type="gramStart"/>
      <w:r w:rsidRPr="004438BD">
        <w:rPr>
          <w:rFonts w:eastAsia="Calibri"/>
          <w:sz w:val="28"/>
          <w:szCs w:val="28"/>
          <w:lang w:eastAsia="ru-RU"/>
        </w:rPr>
        <w:t>получили  23</w:t>
      </w:r>
      <w:proofErr w:type="gramEnd"/>
      <w:r w:rsidRPr="004438BD">
        <w:rPr>
          <w:rFonts w:eastAsia="Calibri"/>
          <w:sz w:val="28"/>
          <w:szCs w:val="28"/>
          <w:lang w:eastAsia="ru-RU"/>
        </w:rPr>
        <w:t xml:space="preserve">% выпускника </w:t>
      </w:r>
      <w:r w:rsidRPr="004438BD">
        <w:rPr>
          <w:rFonts w:eastAsia="Calibri"/>
          <w:iCs/>
          <w:sz w:val="28"/>
          <w:szCs w:val="28"/>
          <w:lang w:eastAsia="ru-RU"/>
        </w:rPr>
        <w:t xml:space="preserve">из группы </w:t>
      </w:r>
      <w:r w:rsidRPr="004438BD">
        <w:rPr>
          <w:rFonts w:eastAsia="Calibri"/>
          <w:sz w:val="28"/>
          <w:szCs w:val="28"/>
          <w:lang w:eastAsia="ru-RU"/>
        </w:rPr>
        <w:t xml:space="preserve">от минимального до 69 баллов,  25%  - из группы  от  61 до 80 баллов и 90%  -  из группы от 81 баллов до 100 . Основная </w:t>
      </w:r>
      <w:proofErr w:type="gramStart"/>
      <w:r w:rsidRPr="004438BD">
        <w:rPr>
          <w:rFonts w:eastAsia="Calibri"/>
          <w:sz w:val="28"/>
          <w:szCs w:val="28"/>
          <w:lang w:eastAsia="ru-RU"/>
        </w:rPr>
        <w:t>ошибка  -</w:t>
      </w:r>
      <w:proofErr w:type="gramEnd"/>
      <w:r w:rsidRPr="004438BD">
        <w:rPr>
          <w:rFonts w:eastAsia="Calibri"/>
          <w:sz w:val="28"/>
          <w:szCs w:val="28"/>
          <w:lang w:eastAsia="ru-RU"/>
        </w:rPr>
        <w:t xml:space="preserve"> нарушения последовательности внутри смысловых частей, например, «Герои придерживаются разных мировоззрений, однако это никак не влияет на Базарова, в отличие от дуэли»</w:t>
      </w:r>
    </w:p>
    <w:p w:rsidR="004438BD" w:rsidRPr="004438BD" w:rsidRDefault="004438BD" w:rsidP="004438BD">
      <w:pPr>
        <w:widowControl/>
        <w:autoSpaceDE/>
        <w:autoSpaceDN/>
        <w:spacing w:line="276" w:lineRule="auto"/>
        <w:ind w:firstLine="851"/>
        <w:jc w:val="both"/>
        <w:rPr>
          <w:rFonts w:eastAsia="Calibri"/>
          <w:iCs/>
          <w:sz w:val="28"/>
          <w:szCs w:val="28"/>
          <w:lang w:eastAsia="ru-RU"/>
        </w:rPr>
      </w:pPr>
      <w:r w:rsidRPr="004438BD">
        <w:rPr>
          <w:rFonts w:eastAsia="Calibri"/>
          <w:iCs/>
          <w:sz w:val="28"/>
          <w:szCs w:val="28"/>
          <w:lang w:eastAsia="ru-RU"/>
        </w:rPr>
        <w:t xml:space="preserve">В задании 11К5 проверяется соблюдение речевых норм. Результаты оценивания по этому критерию невысокие во всех группах. Максимальный балл по этому критерию </w:t>
      </w:r>
      <w:proofErr w:type="gramStart"/>
      <w:r w:rsidRPr="004438BD">
        <w:rPr>
          <w:rFonts w:eastAsia="Calibri"/>
          <w:iCs/>
          <w:sz w:val="28"/>
          <w:szCs w:val="28"/>
          <w:lang w:eastAsia="ru-RU"/>
        </w:rPr>
        <w:t xml:space="preserve">получили  </w:t>
      </w:r>
      <w:r w:rsidRPr="004438BD">
        <w:rPr>
          <w:rFonts w:eastAsia="Calibri"/>
          <w:sz w:val="28"/>
          <w:szCs w:val="28"/>
          <w:lang w:eastAsia="ru-RU"/>
        </w:rPr>
        <w:t>8</w:t>
      </w:r>
      <w:proofErr w:type="gramEnd"/>
      <w:r w:rsidRPr="004438BD">
        <w:rPr>
          <w:rFonts w:eastAsia="Calibri"/>
          <w:sz w:val="28"/>
          <w:szCs w:val="28"/>
          <w:lang w:eastAsia="ru-RU"/>
        </w:rPr>
        <w:t xml:space="preserve">% выпускников </w:t>
      </w:r>
      <w:r w:rsidRPr="004438BD">
        <w:rPr>
          <w:rFonts w:eastAsia="Calibri"/>
          <w:iCs/>
          <w:sz w:val="28"/>
          <w:szCs w:val="28"/>
          <w:lang w:eastAsia="ru-RU"/>
        </w:rPr>
        <w:t xml:space="preserve">из группы </w:t>
      </w:r>
      <w:r w:rsidRPr="004438BD">
        <w:rPr>
          <w:rFonts w:eastAsia="Calibri"/>
          <w:sz w:val="28"/>
          <w:szCs w:val="28"/>
          <w:lang w:eastAsia="ru-RU"/>
        </w:rPr>
        <w:t>от минимального до 60 баллов, 32%  - из группы  от  61 до 80 баллов и 60%  -  из группы от 81 баллов до 100. Самые распространенные ошибки, допущенные экзаменуемыми, употребление слова в несвойственном ему значении: «Авторская позиция выражается в словах князя Святослава: он не доволен действиями Игоря и призывает того к целомудрию», «Аркадий, познакомившись с Базаровым, стал придерживаться неологизма», «Произведение написано жизнеутверждающим пафосом неуместное употребление слов разговорной речи: «Петр Гринев приехал в Белогорскую крепость на службу и, встретив Машу, сразу закрутил с ней роман», «Базаров – юный парень»).</w:t>
      </w:r>
    </w:p>
    <w:p w:rsidR="004438BD" w:rsidRPr="004438BD" w:rsidRDefault="004438BD" w:rsidP="004438BD">
      <w:pPr>
        <w:widowControl/>
        <w:autoSpaceDE/>
        <w:autoSpaceDN/>
        <w:spacing w:line="276" w:lineRule="auto"/>
        <w:ind w:firstLine="851"/>
        <w:jc w:val="both"/>
        <w:rPr>
          <w:rFonts w:eastAsia="Calibri"/>
          <w:iCs/>
          <w:sz w:val="28"/>
          <w:szCs w:val="28"/>
          <w:lang w:eastAsia="ru-RU"/>
        </w:rPr>
      </w:pPr>
      <w:r w:rsidRPr="004438BD">
        <w:rPr>
          <w:rFonts w:eastAsia="Calibri"/>
          <w:iCs/>
          <w:sz w:val="28"/>
          <w:szCs w:val="28"/>
          <w:lang w:eastAsia="ru-RU"/>
        </w:rPr>
        <w:t xml:space="preserve">Критерии 11К6, 11К7, 11К8 оценивают соблюдение орфографической, пунктуационной и грамматической грамотности. Статистические данные показывают, что лучше всего выпускники владеют орфографическими нормами: во всех группах выпускников результаты оценивания очень высокие: от 87% в группе </w:t>
      </w:r>
      <w:r w:rsidRPr="004438BD">
        <w:rPr>
          <w:rFonts w:eastAsia="Calibri"/>
          <w:sz w:val="28"/>
          <w:szCs w:val="28"/>
          <w:lang w:eastAsia="ru-RU"/>
        </w:rPr>
        <w:t>от минимального до 60 баллов, до 100% в остальных группах. Неплохими являются знания выпускников по пунктуации: первичный балл по критерию получили от 72% до 100% выпускников разных групп. Если грамматическими нормами владеют все выпускники групп группы от 61 до 80 баллов и 60% и от 81 баллов до 100 баллов– 100%, то в оставшейся группе результаты ниже – 80%. Основные ошибки, допущенные экзаменуемыми: неправильное употребление предложно-падежной формы: «Мы наблюдаем в эпизоде любовь от родителей Базарова», «Григорий Мелехов воспитает в Мише настоящего казака».</w:t>
      </w:r>
    </w:p>
    <w:p w:rsidR="004438BD" w:rsidRPr="004438BD" w:rsidRDefault="004438BD" w:rsidP="004438BD">
      <w:pPr>
        <w:widowControl/>
        <w:autoSpaceDE/>
        <w:autoSpaceDN/>
        <w:rPr>
          <w:rFonts w:eastAsia="Calibri"/>
          <w:sz w:val="24"/>
          <w:szCs w:val="24"/>
          <w:lang w:eastAsia="ru-RU"/>
        </w:rPr>
      </w:pPr>
    </w:p>
    <w:p w:rsidR="00161100" w:rsidRPr="00176EC8" w:rsidRDefault="00161100" w:rsidP="00176EC8">
      <w:pPr>
        <w:pStyle w:val="a5"/>
        <w:ind w:hanging="208"/>
        <w:contextualSpacing/>
        <w:jc w:val="both"/>
        <w:rPr>
          <w:bCs/>
          <w:iCs/>
          <w:sz w:val="28"/>
          <w:szCs w:val="28"/>
          <w:lang w:eastAsia="ru-RU"/>
        </w:rPr>
      </w:pPr>
    </w:p>
    <w:p w:rsidR="00B22207" w:rsidRDefault="00161100" w:rsidP="00161100">
      <w:pPr>
        <w:widowControl/>
        <w:autoSpaceDE/>
        <w:autoSpaceDN/>
        <w:spacing w:line="0" w:lineRule="atLeast"/>
        <w:ind w:firstLine="720"/>
        <w:jc w:val="center"/>
        <w:rPr>
          <w:rFonts w:eastAsia="Calibri"/>
          <w:b/>
          <w:sz w:val="28"/>
          <w:szCs w:val="28"/>
          <w:lang w:eastAsia="ru-RU"/>
        </w:rPr>
      </w:pPr>
      <w:r w:rsidRPr="009D60EE">
        <w:rPr>
          <w:rFonts w:eastAsia="Calibri"/>
          <w:b/>
          <w:sz w:val="28"/>
          <w:szCs w:val="28"/>
          <w:lang w:eastAsia="ru-RU"/>
        </w:rPr>
        <w:t xml:space="preserve">Приведем сравнительный анализ выполнения КИМ </w:t>
      </w:r>
      <w:r w:rsidR="0052327A" w:rsidRPr="009D60EE">
        <w:rPr>
          <w:rFonts w:eastAsia="Calibri"/>
          <w:b/>
          <w:sz w:val="28"/>
          <w:szCs w:val="28"/>
          <w:lang w:eastAsia="ru-RU"/>
        </w:rPr>
        <w:t>Е</w:t>
      </w:r>
      <w:r w:rsidRPr="009D60EE">
        <w:rPr>
          <w:rFonts w:eastAsia="Calibri"/>
          <w:b/>
          <w:sz w:val="28"/>
          <w:szCs w:val="28"/>
          <w:lang w:eastAsia="ru-RU"/>
        </w:rPr>
        <w:t xml:space="preserve">ГЭ по литературе в </w:t>
      </w:r>
      <w:proofErr w:type="gramStart"/>
      <w:r w:rsidRPr="009D60EE">
        <w:rPr>
          <w:rFonts w:eastAsia="Calibri"/>
          <w:b/>
          <w:sz w:val="28"/>
          <w:szCs w:val="28"/>
          <w:lang w:eastAsia="ru-RU"/>
        </w:rPr>
        <w:t>202</w:t>
      </w:r>
      <w:r w:rsidR="00C35E9E" w:rsidRPr="009D60EE">
        <w:rPr>
          <w:rFonts w:eastAsia="Calibri"/>
          <w:b/>
          <w:sz w:val="28"/>
          <w:szCs w:val="28"/>
          <w:lang w:eastAsia="ru-RU"/>
        </w:rPr>
        <w:t xml:space="preserve">5 </w:t>
      </w:r>
      <w:r w:rsidRPr="009D60EE">
        <w:rPr>
          <w:rFonts w:eastAsia="Calibri"/>
          <w:b/>
          <w:sz w:val="28"/>
          <w:szCs w:val="28"/>
          <w:lang w:eastAsia="ru-RU"/>
        </w:rPr>
        <w:t xml:space="preserve"> и</w:t>
      </w:r>
      <w:proofErr w:type="gramEnd"/>
      <w:r w:rsidRPr="009D60EE">
        <w:rPr>
          <w:rFonts w:eastAsia="Calibri"/>
          <w:b/>
          <w:sz w:val="28"/>
          <w:szCs w:val="28"/>
          <w:lang w:eastAsia="ru-RU"/>
        </w:rPr>
        <w:t xml:space="preserve"> 2024 г</w:t>
      </w:r>
      <w:r w:rsidR="00C35E9E" w:rsidRPr="009D60EE">
        <w:rPr>
          <w:rFonts w:eastAsia="Calibri"/>
          <w:b/>
          <w:sz w:val="28"/>
          <w:szCs w:val="28"/>
          <w:lang w:eastAsia="ru-RU"/>
        </w:rPr>
        <w:t>г</w:t>
      </w:r>
      <w:r w:rsidRPr="009D60EE">
        <w:rPr>
          <w:rFonts w:eastAsia="Calibri"/>
          <w:b/>
          <w:sz w:val="28"/>
          <w:szCs w:val="28"/>
          <w:lang w:eastAsia="ru-RU"/>
        </w:rPr>
        <w:t>.</w:t>
      </w:r>
      <w:r w:rsidR="0005047B">
        <w:rPr>
          <w:rFonts w:eastAsia="Calibri"/>
          <w:b/>
          <w:sz w:val="28"/>
          <w:szCs w:val="28"/>
          <w:lang w:eastAsia="ru-RU"/>
        </w:rPr>
        <w:t xml:space="preserve"> </w:t>
      </w:r>
    </w:p>
    <w:p w:rsidR="00C35E9E" w:rsidRDefault="00C35E9E" w:rsidP="00161100">
      <w:pPr>
        <w:widowControl/>
        <w:autoSpaceDE/>
        <w:autoSpaceDN/>
        <w:spacing w:line="0" w:lineRule="atLeast"/>
        <w:ind w:firstLine="720"/>
        <w:jc w:val="center"/>
        <w:rPr>
          <w:rFonts w:eastAsia="Calibri"/>
          <w:b/>
          <w:sz w:val="28"/>
          <w:szCs w:val="28"/>
          <w:lang w:eastAsia="ru-RU"/>
        </w:rPr>
      </w:pPr>
    </w:p>
    <w:tbl>
      <w:tblPr>
        <w:tblW w:w="10982" w:type="dxa"/>
        <w:tblInd w:w="-10" w:type="dxa"/>
        <w:tblLayout w:type="fixed"/>
        <w:tblCellMar>
          <w:left w:w="57" w:type="dxa"/>
          <w:right w:w="57" w:type="dxa"/>
        </w:tblCellMar>
        <w:tblLook w:val="0000" w:firstRow="0" w:lastRow="0" w:firstColumn="0" w:lastColumn="0" w:noHBand="0" w:noVBand="0"/>
      </w:tblPr>
      <w:tblGrid>
        <w:gridCol w:w="1327"/>
        <w:gridCol w:w="1717"/>
        <w:gridCol w:w="1134"/>
        <w:gridCol w:w="1276"/>
        <w:gridCol w:w="1134"/>
        <w:gridCol w:w="4394"/>
      </w:tblGrid>
      <w:tr w:rsidR="002B40C7" w:rsidRPr="0005047B" w:rsidTr="00C35E9E">
        <w:trPr>
          <w:cantSplit/>
          <w:trHeight w:val="1256"/>
        </w:trPr>
        <w:tc>
          <w:tcPr>
            <w:tcW w:w="1327" w:type="dxa"/>
            <w:tcBorders>
              <w:top w:val="single" w:sz="4" w:space="0" w:color="auto"/>
              <w:left w:val="single" w:sz="4" w:space="0" w:color="auto"/>
              <w:bottom w:val="single" w:sz="4" w:space="0" w:color="auto"/>
              <w:right w:val="single" w:sz="4" w:space="0" w:color="auto"/>
            </w:tcBorders>
            <w:vAlign w:val="center"/>
          </w:tcPr>
          <w:p w:rsidR="002B40C7" w:rsidRPr="002B40C7" w:rsidRDefault="002B40C7" w:rsidP="002B40C7">
            <w:pPr>
              <w:widowControl/>
              <w:adjustRightInd w:val="0"/>
              <w:ind w:firstLine="67"/>
              <w:jc w:val="center"/>
              <w:rPr>
                <w:rFonts w:eastAsia="Calibri"/>
                <w:szCs w:val="20"/>
                <w:lang w:eastAsia="ru-RU"/>
              </w:rPr>
            </w:pPr>
            <w:r w:rsidRPr="002B40C7">
              <w:rPr>
                <w:rFonts w:eastAsia="Calibri"/>
                <w:szCs w:val="20"/>
                <w:lang w:eastAsia="ru-RU"/>
              </w:rPr>
              <w:t>Номер</w:t>
            </w:r>
          </w:p>
          <w:p w:rsidR="0005047B" w:rsidRPr="0005047B" w:rsidRDefault="002B40C7" w:rsidP="002B40C7">
            <w:pPr>
              <w:widowControl/>
              <w:adjustRightInd w:val="0"/>
              <w:ind w:firstLine="67"/>
              <w:jc w:val="center"/>
              <w:rPr>
                <w:rFonts w:eastAsia="Calibri"/>
                <w:szCs w:val="20"/>
                <w:lang w:eastAsia="ru-RU"/>
              </w:rPr>
            </w:pPr>
            <w:r w:rsidRPr="002B40C7">
              <w:rPr>
                <w:rFonts w:eastAsia="Calibri"/>
                <w:szCs w:val="20"/>
                <w:lang w:eastAsia="ru-RU"/>
              </w:rPr>
              <w:t>задания в КИМ ОГЭ</w:t>
            </w:r>
          </w:p>
        </w:tc>
        <w:tc>
          <w:tcPr>
            <w:tcW w:w="1717" w:type="dxa"/>
            <w:tcBorders>
              <w:top w:val="single" w:sz="8" w:space="0" w:color="000000"/>
              <w:left w:val="single" w:sz="4" w:space="0" w:color="auto"/>
              <w:bottom w:val="single" w:sz="4" w:space="0" w:color="auto"/>
              <w:right w:val="single" w:sz="4" w:space="0" w:color="auto"/>
            </w:tcBorders>
            <w:vAlign w:val="center"/>
          </w:tcPr>
          <w:p w:rsidR="0005047B" w:rsidRPr="0005047B" w:rsidRDefault="002B40C7" w:rsidP="0005047B">
            <w:pPr>
              <w:widowControl/>
              <w:adjustRightInd w:val="0"/>
              <w:ind w:firstLine="67"/>
              <w:rPr>
                <w:rFonts w:eastAsia="Calibri"/>
                <w:szCs w:val="20"/>
                <w:lang w:eastAsia="ru-RU"/>
              </w:rPr>
            </w:pPr>
            <w:r w:rsidRPr="002B40C7">
              <w:rPr>
                <w:rFonts w:eastAsia="Calibri"/>
                <w:szCs w:val="20"/>
                <w:lang w:eastAsia="ru-RU"/>
              </w:rPr>
              <w:t>Проверяемые элементы содержания/умения</w:t>
            </w:r>
          </w:p>
        </w:tc>
        <w:tc>
          <w:tcPr>
            <w:tcW w:w="1134" w:type="dxa"/>
            <w:tcBorders>
              <w:top w:val="single" w:sz="4" w:space="0" w:color="auto"/>
              <w:left w:val="single" w:sz="4" w:space="0" w:color="auto"/>
              <w:bottom w:val="single" w:sz="4" w:space="0" w:color="auto"/>
              <w:right w:val="single" w:sz="4" w:space="0" w:color="auto"/>
            </w:tcBorders>
            <w:vAlign w:val="center"/>
          </w:tcPr>
          <w:p w:rsidR="0005047B" w:rsidRPr="0005047B" w:rsidRDefault="002B40C7" w:rsidP="0005047B">
            <w:pPr>
              <w:widowControl/>
              <w:adjustRightInd w:val="0"/>
              <w:ind w:hanging="112"/>
              <w:jc w:val="center"/>
              <w:rPr>
                <w:rFonts w:eastAsia="Calibri"/>
                <w:szCs w:val="20"/>
                <w:lang w:eastAsia="ru-RU"/>
              </w:rPr>
            </w:pPr>
            <w:r w:rsidRPr="002B40C7">
              <w:rPr>
                <w:rFonts w:eastAsia="Calibri"/>
                <w:szCs w:val="20"/>
                <w:lang w:eastAsia="ru-RU"/>
              </w:rPr>
              <w:t>Уровень сложности задания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C35E9E" w:rsidRDefault="002B40C7" w:rsidP="0005047B">
            <w:pPr>
              <w:adjustRightInd w:val="0"/>
              <w:spacing w:before="29" w:line="199" w:lineRule="exact"/>
              <w:ind w:left="15"/>
              <w:jc w:val="center"/>
              <w:rPr>
                <w:rFonts w:eastAsia="Calibri"/>
                <w:bCs/>
                <w:color w:val="000000"/>
                <w:sz w:val="24"/>
                <w:szCs w:val="24"/>
                <w:lang w:eastAsia="ru-RU"/>
              </w:rPr>
            </w:pPr>
            <w:r w:rsidRPr="002B40C7">
              <w:rPr>
                <w:rFonts w:eastAsia="Calibri"/>
                <w:bCs/>
                <w:color w:val="000000"/>
                <w:sz w:val="24"/>
                <w:szCs w:val="24"/>
                <w:lang w:eastAsia="ru-RU"/>
              </w:rPr>
              <w:t xml:space="preserve">Средний процент выполнения задания </w:t>
            </w:r>
          </w:p>
          <w:p w:rsidR="0005047B" w:rsidRPr="0005047B" w:rsidRDefault="002B40C7" w:rsidP="0005047B">
            <w:pPr>
              <w:adjustRightInd w:val="0"/>
              <w:spacing w:before="29" w:line="199" w:lineRule="exact"/>
              <w:ind w:left="15"/>
              <w:jc w:val="center"/>
              <w:rPr>
                <w:rFonts w:eastAsia="Calibri"/>
                <w:bCs/>
                <w:color w:val="000000"/>
                <w:sz w:val="24"/>
                <w:szCs w:val="24"/>
                <w:lang w:eastAsia="ru-RU"/>
              </w:rPr>
            </w:pPr>
            <w:r w:rsidRPr="002B40C7">
              <w:rPr>
                <w:rFonts w:eastAsia="Calibri"/>
                <w:bCs/>
                <w:color w:val="000000"/>
                <w:sz w:val="24"/>
                <w:szCs w:val="24"/>
                <w:lang w:eastAsia="ru-RU"/>
              </w:rPr>
              <w:t>в 2024 году</w:t>
            </w:r>
          </w:p>
        </w:tc>
        <w:tc>
          <w:tcPr>
            <w:tcW w:w="1134" w:type="dxa"/>
            <w:tcBorders>
              <w:top w:val="single" w:sz="8" w:space="0" w:color="000000"/>
              <w:left w:val="single" w:sz="8" w:space="0" w:color="000000"/>
              <w:bottom w:val="single" w:sz="8" w:space="0" w:color="000000"/>
              <w:right w:val="single" w:sz="8" w:space="0" w:color="000000"/>
            </w:tcBorders>
            <w:vAlign w:val="center"/>
          </w:tcPr>
          <w:p w:rsidR="0005017E" w:rsidRDefault="002B40C7" w:rsidP="0005047B">
            <w:pPr>
              <w:adjustRightInd w:val="0"/>
              <w:spacing w:before="29" w:line="180" w:lineRule="exact"/>
              <w:ind w:left="15"/>
              <w:jc w:val="center"/>
              <w:rPr>
                <w:rFonts w:eastAsia="Calibri"/>
                <w:color w:val="000000"/>
                <w:sz w:val="24"/>
                <w:szCs w:val="24"/>
                <w:lang w:eastAsia="ru-RU"/>
              </w:rPr>
            </w:pPr>
            <w:r w:rsidRPr="002B40C7">
              <w:rPr>
                <w:rFonts w:eastAsia="Calibri"/>
                <w:color w:val="000000"/>
                <w:sz w:val="24"/>
                <w:szCs w:val="24"/>
                <w:lang w:eastAsia="ru-RU"/>
              </w:rPr>
              <w:t>Средний процент выполнения</w:t>
            </w:r>
          </w:p>
          <w:p w:rsidR="0005047B" w:rsidRPr="0005047B" w:rsidRDefault="002B40C7" w:rsidP="0005017E">
            <w:pPr>
              <w:adjustRightInd w:val="0"/>
              <w:spacing w:before="29" w:line="180" w:lineRule="exact"/>
              <w:ind w:left="15"/>
              <w:jc w:val="center"/>
              <w:rPr>
                <w:rFonts w:eastAsia="Calibri"/>
                <w:color w:val="000000"/>
                <w:sz w:val="24"/>
                <w:szCs w:val="24"/>
                <w:lang w:eastAsia="ru-RU"/>
              </w:rPr>
            </w:pPr>
            <w:r w:rsidRPr="002B40C7">
              <w:rPr>
                <w:rFonts w:eastAsia="Calibri"/>
                <w:color w:val="000000"/>
                <w:sz w:val="24"/>
                <w:szCs w:val="24"/>
                <w:lang w:eastAsia="ru-RU"/>
              </w:rPr>
              <w:t xml:space="preserve"> в 202</w:t>
            </w:r>
            <w:r w:rsidR="00C35E9E">
              <w:rPr>
                <w:rFonts w:eastAsia="Calibri"/>
                <w:color w:val="000000"/>
                <w:sz w:val="24"/>
                <w:szCs w:val="24"/>
                <w:lang w:eastAsia="ru-RU"/>
              </w:rPr>
              <w:t>5</w:t>
            </w:r>
            <w:r w:rsidRPr="002B40C7">
              <w:rPr>
                <w:rFonts w:eastAsia="Calibri"/>
                <w:color w:val="000000"/>
                <w:sz w:val="24"/>
                <w:szCs w:val="24"/>
                <w:lang w:eastAsia="ru-RU"/>
              </w:rPr>
              <w:t xml:space="preserve"> году</w:t>
            </w:r>
          </w:p>
        </w:tc>
        <w:tc>
          <w:tcPr>
            <w:tcW w:w="4394" w:type="dxa"/>
            <w:tcBorders>
              <w:top w:val="single" w:sz="8" w:space="0" w:color="000000"/>
              <w:left w:val="single" w:sz="8" w:space="0" w:color="000000"/>
              <w:bottom w:val="single" w:sz="8" w:space="0" w:color="000000"/>
              <w:right w:val="single" w:sz="8" w:space="0" w:color="000000"/>
            </w:tcBorders>
            <w:vAlign w:val="center"/>
          </w:tcPr>
          <w:p w:rsidR="0005047B" w:rsidRPr="0005047B" w:rsidRDefault="002B40C7" w:rsidP="0005047B">
            <w:pPr>
              <w:adjustRightInd w:val="0"/>
              <w:spacing w:before="29" w:line="180" w:lineRule="exact"/>
              <w:ind w:left="15"/>
              <w:jc w:val="center"/>
              <w:rPr>
                <w:rFonts w:eastAsia="Calibri"/>
                <w:color w:val="000000"/>
                <w:sz w:val="24"/>
                <w:szCs w:val="24"/>
                <w:lang w:eastAsia="ru-RU"/>
              </w:rPr>
            </w:pPr>
            <w:r w:rsidRPr="002B40C7">
              <w:rPr>
                <w:rFonts w:eastAsia="Calibri"/>
                <w:color w:val="000000"/>
                <w:sz w:val="24"/>
                <w:szCs w:val="24"/>
                <w:lang w:eastAsia="ru-RU"/>
              </w:rPr>
              <w:t>Выводы о выполнении задания/группы заданий в сравниваемый период</w:t>
            </w:r>
          </w:p>
        </w:tc>
      </w:tr>
      <w:tr w:rsidR="00C35E9E" w:rsidRPr="0005047B" w:rsidTr="002B40C7">
        <w:trPr>
          <w:cantSplit/>
          <w:trHeight w:val="309"/>
        </w:trPr>
        <w:tc>
          <w:tcPr>
            <w:tcW w:w="1327" w:type="dxa"/>
            <w:tcBorders>
              <w:top w:val="single" w:sz="4" w:space="0" w:color="auto"/>
              <w:left w:val="single" w:sz="4" w:space="0" w:color="auto"/>
              <w:bottom w:val="single" w:sz="4" w:space="0" w:color="auto"/>
              <w:right w:val="single" w:sz="4" w:space="0" w:color="auto"/>
            </w:tcBorders>
            <w:vAlign w:val="center"/>
          </w:tcPr>
          <w:p w:rsidR="00C35E9E" w:rsidRPr="00DA6A85" w:rsidRDefault="0005017E" w:rsidP="00DA6A85">
            <w:pPr>
              <w:widowControl/>
              <w:adjustRightInd w:val="0"/>
              <w:ind w:firstLine="67"/>
              <w:jc w:val="center"/>
              <w:rPr>
                <w:rFonts w:eastAsia="Calibri"/>
                <w:b/>
                <w:lang w:eastAsia="ru-RU"/>
              </w:rPr>
            </w:pPr>
            <w:r w:rsidRPr="00DA6A85">
              <w:rPr>
                <w:rFonts w:eastAsia="Calibri"/>
                <w:b/>
                <w:lang w:eastAsia="ru-RU"/>
              </w:rPr>
              <w:lastRenderedPageBreak/>
              <w:t>1</w:t>
            </w:r>
          </w:p>
        </w:tc>
        <w:tc>
          <w:tcPr>
            <w:tcW w:w="1717" w:type="dxa"/>
            <w:tcBorders>
              <w:top w:val="single" w:sz="4" w:space="0" w:color="auto"/>
              <w:left w:val="single" w:sz="4" w:space="0" w:color="auto"/>
              <w:right w:val="single" w:sz="4" w:space="0" w:color="auto"/>
            </w:tcBorders>
            <w:vAlign w:val="center"/>
          </w:tcPr>
          <w:p w:rsidR="00C35E9E" w:rsidRPr="00DA6A85" w:rsidRDefault="0005017E" w:rsidP="002B40C7">
            <w:pPr>
              <w:widowControl/>
              <w:adjustRightInd w:val="0"/>
              <w:ind w:firstLine="67"/>
              <w:rPr>
                <w:rFonts w:eastAsia="Calibri"/>
                <w:sz w:val="20"/>
                <w:szCs w:val="20"/>
                <w:lang w:eastAsia="ru-RU"/>
              </w:rPr>
            </w:pPr>
            <w:r w:rsidRPr="00DA6A85">
              <w:rPr>
                <w:rFonts w:eastAsia="Calibri"/>
                <w:sz w:val="20"/>
                <w:szCs w:val="20"/>
                <w:lang w:eastAsia="ru-RU"/>
              </w:rPr>
              <w:t>Блок 1-эпические, лироэпические, драматические произведения</w:t>
            </w:r>
          </w:p>
          <w:p w:rsidR="0005017E" w:rsidRPr="00DA6A85" w:rsidRDefault="0005017E" w:rsidP="002B40C7">
            <w:pPr>
              <w:widowControl/>
              <w:adjustRightInd w:val="0"/>
              <w:ind w:firstLine="67"/>
              <w:rPr>
                <w:rFonts w:eastAsia="Calibri"/>
                <w:sz w:val="20"/>
                <w:szCs w:val="20"/>
                <w:lang w:eastAsia="ru-RU"/>
              </w:rPr>
            </w:pPr>
            <w:r w:rsidRPr="00DA6A85">
              <w:rPr>
                <w:rFonts w:eastAsia="Calibri"/>
                <w:sz w:val="20"/>
                <w:szCs w:val="20"/>
                <w:lang w:eastAsia="ru-RU"/>
              </w:rPr>
              <w:t>1,5</w:t>
            </w:r>
          </w:p>
        </w:tc>
        <w:tc>
          <w:tcPr>
            <w:tcW w:w="1134" w:type="dxa"/>
            <w:tcBorders>
              <w:top w:val="single" w:sz="4" w:space="0" w:color="auto"/>
              <w:left w:val="single" w:sz="4" w:space="0" w:color="auto"/>
              <w:bottom w:val="single" w:sz="4" w:space="0" w:color="auto"/>
              <w:right w:val="single" w:sz="4" w:space="0" w:color="auto"/>
            </w:tcBorders>
            <w:vAlign w:val="center"/>
          </w:tcPr>
          <w:p w:rsidR="00C35E9E" w:rsidRPr="00DA6A85" w:rsidRDefault="0005017E" w:rsidP="002B40C7">
            <w:pPr>
              <w:widowControl/>
              <w:adjustRightInd w:val="0"/>
              <w:ind w:hanging="112"/>
              <w:jc w:val="center"/>
              <w:rPr>
                <w:rFonts w:eastAsia="Calibri"/>
                <w:sz w:val="20"/>
                <w:szCs w:val="20"/>
                <w:lang w:eastAsia="ru-RU"/>
              </w:rPr>
            </w:pPr>
            <w:r w:rsidRPr="00DA6A85">
              <w:rPr>
                <w:rFonts w:eastAsia="Calibri"/>
                <w:sz w:val="20"/>
                <w:szCs w:val="20"/>
                <w:lang w:eastAsia="ru-RU"/>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C35E9E" w:rsidRPr="00DA6A85" w:rsidRDefault="007655C5" w:rsidP="002B40C7">
            <w:pPr>
              <w:adjustRightInd w:val="0"/>
              <w:spacing w:before="29" w:line="199" w:lineRule="exact"/>
              <w:ind w:left="15"/>
              <w:jc w:val="center"/>
              <w:rPr>
                <w:rFonts w:eastAsia="Calibri"/>
                <w:b/>
                <w:bCs/>
                <w:color w:val="000000"/>
                <w:sz w:val="24"/>
                <w:szCs w:val="24"/>
                <w:lang w:eastAsia="ru-RU"/>
              </w:rPr>
            </w:pPr>
            <w:r>
              <w:rPr>
                <w:rFonts w:eastAsia="Calibri"/>
                <w:b/>
                <w:bCs/>
                <w:color w:val="000000"/>
                <w:sz w:val="24"/>
                <w:szCs w:val="24"/>
                <w:lang w:eastAsia="ru-RU"/>
              </w:rPr>
              <w:t>84</w:t>
            </w:r>
          </w:p>
        </w:tc>
        <w:tc>
          <w:tcPr>
            <w:tcW w:w="1134" w:type="dxa"/>
            <w:tcBorders>
              <w:top w:val="single" w:sz="8" w:space="0" w:color="000000"/>
              <w:left w:val="single" w:sz="8" w:space="0" w:color="000000"/>
              <w:bottom w:val="single" w:sz="8" w:space="0" w:color="000000"/>
              <w:right w:val="single" w:sz="8" w:space="0" w:color="000000"/>
            </w:tcBorders>
            <w:vAlign w:val="center"/>
          </w:tcPr>
          <w:p w:rsidR="00C35E9E" w:rsidRPr="00DA6A85" w:rsidRDefault="0005017E" w:rsidP="002B40C7">
            <w:pPr>
              <w:adjustRightInd w:val="0"/>
              <w:ind w:firstLine="67"/>
              <w:jc w:val="center"/>
              <w:rPr>
                <w:b/>
                <w:bCs/>
                <w:color w:val="000000"/>
                <w:sz w:val="24"/>
                <w:szCs w:val="24"/>
              </w:rPr>
            </w:pPr>
            <w:r w:rsidRPr="00DA6A85">
              <w:rPr>
                <w:b/>
                <w:bCs/>
                <w:color w:val="000000"/>
                <w:sz w:val="24"/>
                <w:szCs w:val="24"/>
              </w:rPr>
              <w:t>94</w:t>
            </w:r>
          </w:p>
        </w:tc>
        <w:tc>
          <w:tcPr>
            <w:tcW w:w="4394" w:type="dxa"/>
            <w:tcBorders>
              <w:top w:val="single" w:sz="8" w:space="0" w:color="000000"/>
              <w:left w:val="single" w:sz="8" w:space="0" w:color="000000"/>
              <w:bottom w:val="single" w:sz="8" w:space="0" w:color="000000"/>
              <w:right w:val="single" w:sz="8" w:space="0" w:color="000000"/>
            </w:tcBorders>
            <w:vAlign w:val="center"/>
          </w:tcPr>
          <w:p w:rsidR="002E1072" w:rsidRPr="002E1072" w:rsidRDefault="002E1072" w:rsidP="002E1072">
            <w:pPr>
              <w:widowControl/>
              <w:adjustRightInd w:val="0"/>
              <w:rPr>
                <w:rFonts w:eastAsia="Calibri"/>
                <w:color w:val="000000"/>
                <w:sz w:val="24"/>
                <w:szCs w:val="24"/>
                <w:lang w:eastAsia="ru-RU"/>
              </w:rPr>
            </w:pPr>
            <w:r w:rsidRPr="002E1072">
              <w:rPr>
                <w:rFonts w:eastAsia="Calibri"/>
                <w:sz w:val="24"/>
                <w:szCs w:val="24"/>
              </w:rPr>
              <w:t xml:space="preserve">Отмечаем повышение процента выполнения задания </w:t>
            </w:r>
            <w:proofErr w:type="gramStart"/>
            <w:r w:rsidRPr="002E1072">
              <w:rPr>
                <w:rFonts w:eastAsia="Calibri"/>
                <w:sz w:val="24"/>
                <w:szCs w:val="24"/>
              </w:rPr>
              <w:t>на</w:t>
            </w:r>
            <w:r w:rsidRPr="002E1072">
              <w:rPr>
                <w:rFonts w:eastAsiaTheme="minorHAnsi"/>
                <w:sz w:val="24"/>
                <w:szCs w:val="24"/>
              </w:rPr>
              <w:t xml:space="preserve">  анализ</w:t>
            </w:r>
            <w:proofErr w:type="gramEnd"/>
            <w:r w:rsidRPr="002E1072">
              <w:rPr>
                <w:rFonts w:eastAsiaTheme="minorHAnsi"/>
                <w:sz w:val="24"/>
                <w:szCs w:val="24"/>
              </w:rPr>
              <w:t xml:space="preserve"> фрагмента эпического, лироэпического</w:t>
            </w:r>
            <w:r>
              <w:rPr>
                <w:rFonts w:eastAsiaTheme="minorHAnsi"/>
                <w:sz w:val="24"/>
                <w:szCs w:val="24"/>
              </w:rPr>
              <w:t xml:space="preserve"> </w:t>
            </w:r>
            <w:r w:rsidRPr="002E1072">
              <w:rPr>
                <w:rFonts w:eastAsiaTheme="minorHAnsi"/>
                <w:sz w:val="24"/>
                <w:szCs w:val="24"/>
              </w:rPr>
              <w:t xml:space="preserve">или драматического произведения. </w:t>
            </w:r>
          </w:p>
          <w:p w:rsidR="00C35E9E" w:rsidRPr="002E1072" w:rsidRDefault="00C35E9E" w:rsidP="002E1072">
            <w:pPr>
              <w:adjustRightInd w:val="0"/>
              <w:spacing w:before="29" w:line="180" w:lineRule="exact"/>
              <w:ind w:left="15"/>
              <w:jc w:val="both"/>
              <w:rPr>
                <w:rFonts w:eastAsia="Calibri"/>
                <w:color w:val="000000"/>
                <w:sz w:val="24"/>
                <w:szCs w:val="24"/>
                <w:lang w:eastAsia="ru-RU"/>
              </w:rPr>
            </w:pPr>
          </w:p>
        </w:tc>
      </w:tr>
      <w:tr w:rsidR="00C35E9E" w:rsidRPr="0005047B" w:rsidTr="002B40C7">
        <w:trPr>
          <w:cantSplit/>
          <w:trHeight w:val="309"/>
        </w:trPr>
        <w:tc>
          <w:tcPr>
            <w:tcW w:w="1327" w:type="dxa"/>
            <w:tcBorders>
              <w:top w:val="single" w:sz="4" w:space="0" w:color="auto"/>
              <w:left w:val="single" w:sz="4" w:space="0" w:color="auto"/>
              <w:bottom w:val="single" w:sz="4" w:space="0" w:color="auto"/>
              <w:right w:val="single" w:sz="4" w:space="0" w:color="auto"/>
            </w:tcBorders>
            <w:vAlign w:val="center"/>
          </w:tcPr>
          <w:p w:rsidR="00C35E9E" w:rsidRPr="00DA6A85" w:rsidRDefault="0005017E" w:rsidP="00DA6A85">
            <w:pPr>
              <w:widowControl/>
              <w:adjustRightInd w:val="0"/>
              <w:ind w:firstLine="67"/>
              <w:jc w:val="center"/>
              <w:rPr>
                <w:rFonts w:eastAsia="Calibri"/>
                <w:b/>
                <w:lang w:eastAsia="ru-RU"/>
              </w:rPr>
            </w:pPr>
            <w:r w:rsidRPr="00DA6A85">
              <w:rPr>
                <w:rFonts w:eastAsia="Calibri"/>
                <w:b/>
                <w:lang w:eastAsia="ru-RU"/>
              </w:rPr>
              <w:t>2</w:t>
            </w:r>
          </w:p>
        </w:tc>
        <w:tc>
          <w:tcPr>
            <w:tcW w:w="1717" w:type="dxa"/>
            <w:tcBorders>
              <w:top w:val="single" w:sz="4" w:space="0" w:color="auto"/>
              <w:left w:val="single" w:sz="4" w:space="0" w:color="auto"/>
              <w:right w:val="single" w:sz="4" w:space="0" w:color="auto"/>
            </w:tcBorders>
            <w:vAlign w:val="center"/>
          </w:tcPr>
          <w:p w:rsidR="00C35E9E" w:rsidRPr="00DA6A85" w:rsidRDefault="00C35E9E" w:rsidP="002B40C7">
            <w:pPr>
              <w:widowControl/>
              <w:adjustRightInd w:val="0"/>
              <w:ind w:firstLine="67"/>
              <w:rPr>
                <w:rFonts w:eastAsia="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35E9E" w:rsidRPr="00DA6A85" w:rsidRDefault="0005017E" w:rsidP="002B40C7">
            <w:pPr>
              <w:widowControl/>
              <w:adjustRightInd w:val="0"/>
              <w:ind w:hanging="112"/>
              <w:jc w:val="center"/>
              <w:rPr>
                <w:rFonts w:eastAsia="Calibri"/>
                <w:sz w:val="20"/>
                <w:szCs w:val="20"/>
                <w:lang w:eastAsia="ru-RU"/>
              </w:rPr>
            </w:pPr>
            <w:r w:rsidRPr="00DA6A85">
              <w:rPr>
                <w:rFonts w:eastAsia="Calibri"/>
                <w:sz w:val="20"/>
                <w:szCs w:val="20"/>
                <w:lang w:eastAsia="ru-RU"/>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C35E9E" w:rsidRPr="00DA6A85" w:rsidRDefault="00D600EB" w:rsidP="002B40C7">
            <w:pPr>
              <w:adjustRightInd w:val="0"/>
              <w:spacing w:before="29" w:line="199" w:lineRule="exact"/>
              <w:ind w:left="15"/>
              <w:jc w:val="center"/>
              <w:rPr>
                <w:rFonts w:eastAsia="Calibri"/>
                <w:b/>
                <w:bCs/>
                <w:color w:val="000000"/>
                <w:sz w:val="24"/>
                <w:szCs w:val="24"/>
                <w:lang w:eastAsia="ru-RU"/>
              </w:rPr>
            </w:pPr>
            <w:r>
              <w:rPr>
                <w:rFonts w:eastAsia="Calibri"/>
                <w:b/>
                <w:bCs/>
                <w:color w:val="000000"/>
                <w:sz w:val="24"/>
                <w:szCs w:val="24"/>
                <w:lang w:eastAsia="ru-RU"/>
              </w:rPr>
              <w:t>35</w:t>
            </w:r>
          </w:p>
        </w:tc>
        <w:tc>
          <w:tcPr>
            <w:tcW w:w="1134" w:type="dxa"/>
            <w:tcBorders>
              <w:top w:val="single" w:sz="8" w:space="0" w:color="000000"/>
              <w:left w:val="single" w:sz="8" w:space="0" w:color="000000"/>
              <w:bottom w:val="single" w:sz="8" w:space="0" w:color="000000"/>
              <w:right w:val="single" w:sz="8" w:space="0" w:color="000000"/>
            </w:tcBorders>
            <w:vAlign w:val="center"/>
          </w:tcPr>
          <w:p w:rsidR="00C35E9E" w:rsidRPr="00DA6A85" w:rsidRDefault="0005017E" w:rsidP="002B40C7">
            <w:pPr>
              <w:adjustRightInd w:val="0"/>
              <w:ind w:firstLine="67"/>
              <w:jc w:val="center"/>
              <w:rPr>
                <w:b/>
                <w:bCs/>
                <w:color w:val="000000"/>
                <w:sz w:val="24"/>
                <w:szCs w:val="24"/>
              </w:rPr>
            </w:pPr>
            <w:r w:rsidRPr="00DA6A85">
              <w:rPr>
                <w:b/>
                <w:bCs/>
                <w:color w:val="000000"/>
                <w:sz w:val="24"/>
                <w:szCs w:val="24"/>
              </w:rPr>
              <w:t>51</w:t>
            </w:r>
          </w:p>
        </w:tc>
        <w:tc>
          <w:tcPr>
            <w:tcW w:w="4394" w:type="dxa"/>
            <w:tcBorders>
              <w:top w:val="single" w:sz="8" w:space="0" w:color="000000"/>
              <w:left w:val="single" w:sz="8" w:space="0" w:color="000000"/>
              <w:bottom w:val="single" w:sz="8" w:space="0" w:color="000000"/>
              <w:right w:val="single" w:sz="8" w:space="0" w:color="000000"/>
            </w:tcBorders>
            <w:vAlign w:val="center"/>
          </w:tcPr>
          <w:p w:rsidR="002E1072" w:rsidRPr="002E1072" w:rsidRDefault="002E1072" w:rsidP="002E1072">
            <w:pPr>
              <w:widowControl/>
              <w:adjustRightInd w:val="0"/>
              <w:rPr>
                <w:rFonts w:eastAsia="Calibri"/>
                <w:color w:val="000000"/>
                <w:sz w:val="24"/>
                <w:szCs w:val="24"/>
                <w:lang w:eastAsia="ru-RU"/>
              </w:rPr>
            </w:pPr>
            <w:r w:rsidRPr="002E1072">
              <w:rPr>
                <w:rFonts w:eastAsia="Calibri"/>
                <w:sz w:val="24"/>
                <w:szCs w:val="24"/>
              </w:rPr>
              <w:t xml:space="preserve">Отмечаем повышение процента выполнения задания </w:t>
            </w:r>
            <w:proofErr w:type="gramStart"/>
            <w:r w:rsidRPr="002E1072">
              <w:rPr>
                <w:rFonts w:eastAsia="Calibri"/>
                <w:sz w:val="24"/>
                <w:szCs w:val="24"/>
              </w:rPr>
              <w:t>на</w:t>
            </w:r>
            <w:r w:rsidRPr="002E1072">
              <w:rPr>
                <w:rFonts w:eastAsiaTheme="minorHAnsi"/>
                <w:sz w:val="24"/>
                <w:szCs w:val="24"/>
              </w:rPr>
              <w:t xml:space="preserve">  анализ</w:t>
            </w:r>
            <w:proofErr w:type="gramEnd"/>
            <w:r w:rsidRPr="002E1072">
              <w:rPr>
                <w:rFonts w:eastAsiaTheme="minorHAnsi"/>
                <w:sz w:val="24"/>
                <w:szCs w:val="24"/>
              </w:rPr>
              <w:t xml:space="preserve"> фрагмента эпического, лироэпического</w:t>
            </w:r>
            <w:r>
              <w:rPr>
                <w:rFonts w:eastAsiaTheme="minorHAnsi"/>
                <w:sz w:val="24"/>
                <w:szCs w:val="24"/>
              </w:rPr>
              <w:t xml:space="preserve"> </w:t>
            </w:r>
            <w:r w:rsidRPr="002E1072">
              <w:rPr>
                <w:rFonts w:eastAsiaTheme="minorHAnsi"/>
                <w:sz w:val="24"/>
                <w:szCs w:val="24"/>
              </w:rPr>
              <w:t xml:space="preserve">или драматического произведения. </w:t>
            </w:r>
          </w:p>
          <w:p w:rsidR="00C35E9E" w:rsidRPr="002E1072" w:rsidRDefault="00C35E9E" w:rsidP="002E1072">
            <w:pPr>
              <w:adjustRightInd w:val="0"/>
              <w:spacing w:before="29" w:line="180" w:lineRule="exact"/>
              <w:ind w:left="15"/>
              <w:jc w:val="both"/>
              <w:rPr>
                <w:rFonts w:eastAsia="Calibri"/>
                <w:color w:val="000000"/>
                <w:sz w:val="24"/>
                <w:szCs w:val="24"/>
                <w:lang w:eastAsia="ru-RU"/>
              </w:rPr>
            </w:pPr>
          </w:p>
        </w:tc>
      </w:tr>
      <w:tr w:rsidR="0005017E" w:rsidRPr="0005047B" w:rsidTr="002E1072">
        <w:trPr>
          <w:cantSplit/>
          <w:trHeight w:val="652"/>
        </w:trPr>
        <w:tc>
          <w:tcPr>
            <w:tcW w:w="1327" w:type="dxa"/>
            <w:tcBorders>
              <w:top w:val="single" w:sz="4" w:space="0" w:color="auto"/>
              <w:left w:val="single" w:sz="4" w:space="0" w:color="auto"/>
              <w:bottom w:val="single" w:sz="4" w:space="0" w:color="auto"/>
              <w:right w:val="single" w:sz="4" w:space="0" w:color="auto"/>
            </w:tcBorders>
            <w:vAlign w:val="center"/>
          </w:tcPr>
          <w:p w:rsidR="0005017E" w:rsidRPr="00DA6A85" w:rsidRDefault="0005017E" w:rsidP="00DA6A85">
            <w:pPr>
              <w:widowControl/>
              <w:adjustRightInd w:val="0"/>
              <w:ind w:firstLine="67"/>
              <w:jc w:val="center"/>
              <w:rPr>
                <w:rFonts w:eastAsia="Calibri"/>
                <w:b/>
                <w:lang w:eastAsia="ru-RU"/>
              </w:rPr>
            </w:pPr>
            <w:r w:rsidRPr="00DA6A85">
              <w:rPr>
                <w:rFonts w:eastAsia="Calibri"/>
                <w:b/>
                <w:lang w:eastAsia="ru-RU"/>
              </w:rPr>
              <w:t>3</w:t>
            </w:r>
          </w:p>
        </w:tc>
        <w:tc>
          <w:tcPr>
            <w:tcW w:w="1717" w:type="dxa"/>
            <w:tcBorders>
              <w:top w:val="single" w:sz="4" w:space="0" w:color="auto"/>
              <w:left w:val="single" w:sz="4" w:space="0" w:color="auto"/>
              <w:right w:val="single" w:sz="4" w:space="0" w:color="auto"/>
            </w:tcBorders>
            <w:vAlign w:val="center"/>
          </w:tcPr>
          <w:p w:rsidR="0005017E" w:rsidRPr="00DA6A85" w:rsidRDefault="0005017E" w:rsidP="002B40C7">
            <w:pPr>
              <w:widowControl/>
              <w:adjustRightInd w:val="0"/>
              <w:ind w:firstLine="67"/>
              <w:rPr>
                <w:rFonts w:eastAsia="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5017E" w:rsidRPr="00DA6A85" w:rsidRDefault="0005017E" w:rsidP="002B40C7">
            <w:pPr>
              <w:widowControl/>
              <w:adjustRightInd w:val="0"/>
              <w:ind w:hanging="112"/>
              <w:jc w:val="center"/>
              <w:rPr>
                <w:rFonts w:eastAsia="Calibri"/>
                <w:sz w:val="20"/>
                <w:szCs w:val="20"/>
                <w:lang w:eastAsia="ru-RU"/>
              </w:rPr>
            </w:pPr>
            <w:r w:rsidRPr="00DA6A85">
              <w:rPr>
                <w:rFonts w:eastAsia="Calibri"/>
                <w:sz w:val="20"/>
                <w:szCs w:val="20"/>
                <w:lang w:eastAsia="ru-RU"/>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05017E" w:rsidRPr="00DA6A85" w:rsidRDefault="00D600EB" w:rsidP="002B40C7">
            <w:pPr>
              <w:adjustRightInd w:val="0"/>
              <w:spacing w:before="29" w:line="199" w:lineRule="exact"/>
              <w:ind w:left="15"/>
              <w:jc w:val="center"/>
              <w:rPr>
                <w:rFonts w:eastAsia="Calibri"/>
                <w:b/>
                <w:bCs/>
                <w:color w:val="000000"/>
                <w:sz w:val="24"/>
                <w:szCs w:val="24"/>
                <w:lang w:eastAsia="ru-RU"/>
              </w:rPr>
            </w:pPr>
            <w:r>
              <w:rPr>
                <w:rFonts w:eastAsia="Calibri"/>
                <w:b/>
                <w:bCs/>
                <w:color w:val="000000"/>
                <w:sz w:val="24"/>
                <w:szCs w:val="24"/>
                <w:lang w:eastAsia="ru-RU"/>
              </w:rPr>
              <w:t>92</w:t>
            </w:r>
          </w:p>
        </w:tc>
        <w:tc>
          <w:tcPr>
            <w:tcW w:w="1134" w:type="dxa"/>
            <w:tcBorders>
              <w:top w:val="single" w:sz="8" w:space="0" w:color="000000"/>
              <w:left w:val="single" w:sz="8" w:space="0" w:color="000000"/>
              <w:bottom w:val="single" w:sz="8" w:space="0" w:color="000000"/>
              <w:right w:val="single" w:sz="8" w:space="0" w:color="000000"/>
            </w:tcBorders>
            <w:vAlign w:val="center"/>
          </w:tcPr>
          <w:p w:rsidR="0005017E" w:rsidRPr="00DA6A85" w:rsidRDefault="0005017E" w:rsidP="002B40C7">
            <w:pPr>
              <w:adjustRightInd w:val="0"/>
              <w:ind w:firstLine="67"/>
              <w:jc w:val="center"/>
              <w:rPr>
                <w:b/>
                <w:bCs/>
                <w:color w:val="000000"/>
                <w:sz w:val="24"/>
                <w:szCs w:val="24"/>
              </w:rPr>
            </w:pPr>
            <w:r w:rsidRPr="00DA6A85">
              <w:rPr>
                <w:b/>
                <w:bCs/>
                <w:color w:val="000000"/>
                <w:sz w:val="24"/>
                <w:szCs w:val="24"/>
              </w:rPr>
              <w:t>89</w:t>
            </w:r>
          </w:p>
        </w:tc>
        <w:tc>
          <w:tcPr>
            <w:tcW w:w="4394" w:type="dxa"/>
            <w:tcBorders>
              <w:top w:val="single" w:sz="8" w:space="0" w:color="000000"/>
              <w:left w:val="single" w:sz="8" w:space="0" w:color="000000"/>
              <w:bottom w:val="single" w:sz="8" w:space="0" w:color="000000"/>
              <w:right w:val="single" w:sz="8" w:space="0" w:color="000000"/>
            </w:tcBorders>
            <w:vAlign w:val="center"/>
          </w:tcPr>
          <w:p w:rsidR="0005017E" w:rsidRPr="002E1072" w:rsidRDefault="002E1072" w:rsidP="002E1072">
            <w:pPr>
              <w:adjustRightInd w:val="0"/>
              <w:spacing w:before="29"/>
              <w:ind w:left="15"/>
              <w:jc w:val="both"/>
              <w:rPr>
                <w:rFonts w:eastAsia="Calibri"/>
                <w:color w:val="000000"/>
                <w:sz w:val="24"/>
                <w:szCs w:val="24"/>
                <w:lang w:eastAsia="ru-RU"/>
              </w:rPr>
            </w:pPr>
            <w:r w:rsidRPr="002E1072">
              <w:rPr>
                <w:rFonts w:eastAsia="Calibri"/>
                <w:sz w:val="24"/>
                <w:szCs w:val="24"/>
              </w:rPr>
              <w:t xml:space="preserve">Результаты 2025 </w:t>
            </w:r>
            <w:proofErr w:type="gramStart"/>
            <w:r w:rsidRPr="002E1072">
              <w:rPr>
                <w:rFonts w:eastAsia="Calibri"/>
                <w:sz w:val="24"/>
                <w:szCs w:val="24"/>
              </w:rPr>
              <w:t>года  сопоставимы</w:t>
            </w:r>
            <w:proofErr w:type="gramEnd"/>
            <w:r w:rsidRPr="002E1072">
              <w:rPr>
                <w:rFonts w:eastAsia="Calibri"/>
                <w:sz w:val="24"/>
                <w:szCs w:val="24"/>
              </w:rPr>
              <w:t xml:space="preserve"> с 2024 годом</w:t>
            </w:r>
          </w:p>
        </w:tc>
      </w:tr>
      <w:tr w:rsidR="0005017E" w:rsidRPr="0005047B" w:rsidTr="002B40C7">
        <w:trPr>
          <w:cantSplit/>
          <w:trHeight w:val="309"/>
        </w:trPr>
        <w:tc>
          <w:tcPr>
            <w:tcW w:w="1327" w:type="dxa"/>
            <w:tcBorders>
              <w:top w:val="single" w:sz="4" w:space="0" w:color="auto"/>
              <w:left w:val="single" w:sz="4" w:space="0" w:color="auto"/>
              <w:bottom w:val="single" w:sz="4" w:space="0" w:color="auto"/>
              <w:right w:val="single" w:sz="4" w:space="0" w:color="auto"/>
            </w:tcBorders>
            <w:vAlign w:val="center"/>
          </w:tcPr>
          <w:p w:rsidR="0005017E" w:rsidRPr="00DA6A85" w:rsidRDefault="0005017E" w:rsidP="00DA6A85">
            <w:pPr>
              <w:widowControl/>
              <w:adjustRightInd w:val="0"/>
              <w:ind w:firstLine="67"/>
              <w:jc w:val="center"/>
              <w:rPr>
                <w:rFonts w:eastAsia="Calibri"/>
                <w:b/>
                <w:lang w:eastAsia="ru-RU"/>
              </w:rPr>
            </w:pPr>
            <w:r w:rsidRPr="00DA6A85">
              <w:rPr>
                <w:rFonts w:eastAsia="Calibri"/>
                <w:b/>
                <w:lang w:eastAsia="ru-RU"/>
              </w:rPr>
              <w:t>4.1/4.2</w:t>
            </w:r>
          </w:p>
          <w:p w:rsidR="0005017E" w:rsidRPr="00DA6A85" w:rsidRDefault="0005017E" w:rsidP="00DA6A85">
            <w:pPr>
              <w:widowControl/>
              <w:adjustRightInd w:val="0"/>
              <w:ind w:firstLine="67"/>
              <w:jc w:val="center"/>
              <w:rPr>
                <w:rFonts w:eastAsia="Calibri"/>
                <w:b/>
                <w:lang w:eastAsia="ru-RU"/>
              </w:rPr>
            </w:pPr>
            <w:r w:rsidRPr="00DA6A85">
              <w:rPr>
                <w:rFonts w:eastAsia="Calibri"/>
                <w:b/>
                <w:lang w:eastAsia="ru-RU"/>
              </w:rPr>
              <w:t>К1</w:t>
            </w:r>
          </w:p>
        </w:tc>
        <w:tc>
          <w:tcPr>
            <w:tcW w:w="1717" w:type="dxa"/>
            <w:tcBorders>
              <w:top w:val="single" w:sz="4" w:space="0" w:color="auto"/>
              <w:left w:val="single" w:sz="4" w:space="0" w:color="auto"/>
              <w:right w:val="single" w:sz="4" w:space="0" w:color="auto"/>
            </w:tcBorders>
            <w:vAlign w:val="center"/>
          </w:tcPr>
          <w:p w:rsidR="0005017E" w:rsidRPr="00DA6A85" w:rsidRDefault="0005017E" w:rsidP="002B40C7">
            <w:pPr>
              <w:widowControl/>
              <w:adjustRightInd w:val="0"/>
              <w:ind w:firstLine="67"/>
              <w:rPr>
                <w:rFonts w:eastAsia="Calibri"/>
                <w:i/>
                <w:sz w:val="20"/>
                <w:szCs w:val="20"/>
                <w:lang w:eastAsia="ru-RU"/>
              </w:rPr>
            </w:pPr>
            <w:r w:rsidRPr="00DA6A85">
              <w:rPr>
                <w:rFonts w:eastAsia="Calibri"/>
                <w:i/>
                <w:sz w:val="20"/>
                <w:szCs w:val="20"/>
                <w:lang w:eastAsia="ru-RU"/>
              </w:rPr>
              <w:t>1-3,5,6</w:t>
            </w:r>
          </w:p>
          <w:p w:rsidR="0005017E" w:rsidRPr="00DA6A85" w:rsidRDefault="0005017E" w:rsidP="002B40C7">
            <w:pPr>
              <w:widowControl/>
              <w:adjustRightInd w:val="0"/>
              <w:ind w:firstLine="67"/>
              <w:rPr>
                <w:rFonts w:eastAsia="Calibri"/>
                <w:i/>
                <w:sz w:val="20"/>
                <w:szCs w:val="20"/>
                <w:lang w:eastAsia="ru-RU"/>
              </w:rPr>
            </w:pPr>
            <w:r w:rsidRPr="00DA6A85">
              <w:rPr>
                <w:rFonts w:eastAsia="Calibri"/>
                <w:i/>
                <w:sz w:val="20"/>
                <w:szCs w:val="20"/>
                <w:lang w:eastAsia="ru-RU"/>
              </w:rPr>
              <w:t>Понимание предложенного текста и привлечение его для аргументации</w:t>
            </w:r>
          </w:p>
        </w:tc>
        <w:tc>
          <w:tcPr>
            <w:tcW w:w="1134" w:type="dxa"/>
            <w:tcBorders>
              <w:top w:val="single" w:sz="4" w:space="0" w:color="auto"/>
              <w:left w:val="single" w:sz="4" w:space="0" w:color="auto"/>
              <w:bottom w:val="single" w:sz="4" w:space="0" w:color="auto"/>
              <w:right w:val="single" w:sz="4" w:space="0" w:color="auto"/>
            </w:tcBorders>
            <w:vAlign w:val="center"/>
          </w:tcPr>
          <w:p w:rsidR="0005017E" w:rsidRPr="00DA6A85" w:rsidRDefault="0005017E" w:rsidP="002B40C7">
            <w:pPr>
              <w:widowControl/>
              <w:adjustRightInd w:val="0"/>
              <w:ind w:hanging="112"/>
              <w:jc w:val="center"/>
              <w:rPr>
                <w:rFonts w:eastAsia="Calibri"/>
                <w:sz w:val="20"/>
                <w:szCs w:val="20"/>
                <w:lang w:eastAsia="ru-RU"/>
              </w:rPr>
            </w:pPr>
            <w:r w:rsidRPr="00DA6A85">
              <w:rPr>
                <w:rFonts w:eastAsia="Calibri"/>
                <w:sz w:val="20"/>
                <w:szCs w:val="20"/>
                <w:lang w:eastAsia="ru-RU"/>
              </w:rPr>
              <w:t>П</w:t>
            </w:r>
          </w:p>
        </w:tc>
        <w:tc>
          <w:tcPr>
            <w:tcW w:w="1276" w:type="dxa"/>
            <w:tcBorders>
              <w:top w:val="single" w:sz="8" w:space="0" w:color="000000"/>
              <w:left w:val="single" w:sz="8" w:space="0" w:color="000000"/>
              <w:bottom w:val="single" w:sz="8" w:space="0" w:color="000000"/>
              <w:right w:val="single" w:sz="8" w:space="0" w:color="000000"/>
            </w:tcBorders>
            <w:vAlign w:val="center"/>
          </w:tcPr>
          <w:p w:rsidR="0005017E" w:rsidRPr="00DA6A85" w:rsidRDefault="00D600EB" w:rsidP="002B40C7">
            <w:pPr>
              <w:adjustRightInd w:val="0"/>
              <w:spacing w:before="29" w:line="199" w:lineRule="exact"/>
              <w:ind w:left="15"/>
              <w:jc w:val="center"/>
              <w:rPr>
                <w:rFonts w:eastAsia="Calibri"/>
                <w:b/>
                <w:bCs/>
                <w:color w:val="000000"/>
                <w:sz w:val="24"/>
                <w:szCs w:val="24"/>
                <w:lang w:eastAsia="ru-RU"/>
              </w:rPr>
            </w:pPr>
            <w:r>
              <w:rPr>
                <w:rFonts w:eastAsia="Calibri"/>
                <w:b/>
                <w:bCs/>
                <w:color w:val="000000"/>
                <w:sz w:val="24"/>
                <w:szCs w:val="24"/>
                <w:lang w:eastAsia="ru-RU"/>
              </w:rPr>
              <w:t>94</w:t>
            </w:r>
          </w:p>
        </w:tc>
        <w:tc>
          <w:tcPr>
            <w:tcW w:w="1134" w:type="dxa"/>
            <w:tcBorders>
              <w:top w:val="single" w:sz="8" w:space="0" w:color="000000"/>
              <w:left w:val="single" w:sz="8" w:space="0" w:color="000000"/>
              <w:bottom w:val="single" w:sz="8" w:space="0" w:color="000000"/>
              <w:right w:val="single" w:sz="8" w:space="0" w:color="000000"/>
            </w:tcBorders>
            <w:vAlign w:val="center"/>
          </w:tcPr>
          <w:p w:rsidR="0005017E" w:rsidRPr="00DA6A85" w:rsidRDefault="0005017E" w:rsidP="002B40C7">
            <w:pPr>
              <w:adjustRightInd w:val="0"/>
              <w:ind w:firstLine="67"/>
              <w:jc w:val="center"/>
              <w:rPr>
                <w:b/>
                <w:bCs/>
                <w:color w:val="000000"/>
                <w:sz w:val="24"/>
                <w:szCs w:val="24"/>
              </w:rPr>
            </w:pPr>
            <w:r w:rsidRPr="00DA6A85">
              <w:rPr>
                <w:b/>
                <w:bCs/>
                <w:color w:val="000000"/>
                <w:sz w:val="24"/>
                <w:szCs w:val="24"/>
              </w:rPr>
              <w:t>91</w:t>
            </w:r>
          </w:p>
        </w:tc>
        <w:tc>
          <w:tcPr>
            <w:tcW w:w="4394" w:type="dxa"/>
            <w:tcBorders>
              <w:top w:val="single" w:sz="8" w:space="0" w:color="000000"/>
              <w:left w:val="single" w:sz="8" w:space="0" w:color="000000"/>
              <w:bottom w:val="single" w:sz="8" w:space="0" w:color="000000"/>
              <w:right w:val="single" w:sz="8" w:space="0" w:color="000000"/>
            </w:tcBorders>
            <w:vAlign w:val="center"/>
          </w:tcPr>
          <w:p w:rsidR="0005017E" w:rsidRPr="002E1072" w:rsidRDefault="002E1072" w:rsidP="002E1072">
            <w:pPr>
              <w:adjustRightInd w:val="0"/>
              <w:spacing w:before="29"/>
              <w:ind w:left="15"/>
              <w:jc w:val="both"/>
              <w:rPr>
                <w:rFonts w:eastAsia="Calibri"/>
                <w:color w:val="000000"/>
                <w:sz w:val="24"/>
                <w:szCs w:val="24"/>
                <w:lang w:eastAsia="ru-RU"/>
              </w:rPr>
            </w:pPr>
            <w:r w:rsidRPr="002E1072">
              <w:rPr>
                <w:rFonts w:eastAsia="Calibri"/>
                <w:sz w:val="24"/>
                <w:szCs w:val="24"/>
              </w:rPr>
              <w:t xml:space="preserve">Результаты 2025 </w:t>
            </w:r>
            <w:proofErr w:type="gramStart"/>
            <w:r w:rsidRPr="002E1072">
              <w:rPr>
                <w:rFonts w:eastAsia="Calibri"/>
                <w:sz w:val="24"/>
                <w:szCs w:val="24"/>
              </w:rPr>
              <w:t>года  сопоставимы</w:t>
            </w:r>
            <w:proofErr w:type="gramEnd"/>
            <w:r w:rsidRPr="002E1072">
              <w:rPr>
                <w:rFonts w:eastAsia="Calibri"/>
                <w:sz w:val="24"/>
                <w:szCs w:val="24"/>
              </w:rPr>
              <w:t xml:space="preserve"> с 2024 годом</w:t>
            </w:r>
          </w:p>
        </w:tc>
      </w:tr>
      <w:tr w:rsidR="0005017E" w:rsidRPr="0005047B" w:rsidTr="002B40C7">
        <w:trPr>
          <w:cantSplit/>
          <w:trHeight w:val="309"/>
        </w:trPr>
        <w:tc>
          <w:tcPr>
            <w:tcW w:w="1327" w:type="dxa"/>
            <w:tcBorders>
              <w:top w:val="single" w:sz="4" w:space="0" w:color="auto"/>
              <w:left w:val="single" w:sz="4" w:space="0" w:color="auto"/>
              <w:bottom w:val="single" w:sz="4" w:space="0" w:color="auto"/>
              <w:right w:val="single" w:sz="4" w:space="0" w:color="auto"/>
            </w:tcBorders>
            <w:vAlign w:val="center"/>
          </w:tcPr>
          <w:p w:rsidR="0005017E" w:rsidRPr="00DA6A85" w:rsidRDefault="0005017E" w:rsidP="00DA6A85">
            <w:pPr>
              <w:widowControl/>
              <w:adjustRightInd w:val="0"/>
              <w:ind w:firstLine="67"/>
              <w:jc w:val="center"/>
              <w:rPr>
                <w:rFonts w:eastAsia="Calibri"/>
                <w:b/>
                <w:lang w:eastAsia="ru-RU"/>
              </w:rPr>
            </w:pPr>
            <w:r w:rsidRPr="00DA6A85">
              <w:rPr>
                <w:rFonts w:eastAsia="Calibri"/>
                <w:b/>
                <w:lang w:eastAsia="ru-RU"/>
              </w:rPr>
              <w:t>4.1/4.2</w:t>
            </w:r>
          </w:p>
          <w:p w:rsidR="0005017E" w:rsidRPr="00DA6A85" w:rsidRDefault="0005017E" w:rsidP="00DA6A85">
            <w:pPr>
              <w:widowControl/>
              <w:adjustRightInd w:val="0"/>
              <w:ind w:firstLine="67"/>
              <w:jc w:val="center"/>
              <w:rPr>
                <w:rFonts w:eastAsia="Calibri"/>
                <w:b/>
                <w:lang w:eastAsia="ru-RU"/>
              </w:rPr>
            </w:pPr>
            <w:r w:rsidRPr="00DA6A85">
              <w:rPr>
                <w:rFonts w:eastAsia="Calibri"/>
                <w:b/>
                <w:lang w:eastAsia="ru-RU"/>
              </w:rPr>
              <w:t>К2</w:t>
            </w:r>
          </w:p>
        </w:tc>
        <w:tc>
          <w:tcPr>
            <w:tcW w:w="1717" w:type="dxa"/>
            <w:tcBorders>
              <w:top w:val="single" w:sz="4" w:space="0" w:color="auto"/>
              <w:left w:val="single" w:sz="4" w:space="0" w:color="auto"/>
              <w:right w:val="single" w:sz="4" w:space="0" w:color="auto"/>
            </w:tcBorders>
            <w:vAlign w:val="center"/>
          </w:tcPr>
          <w:p w:rsidR="0005017E" w:rsidRPr="00DA6A85" w:rsidRDefault="0005017E" w:rsidP="002B40C7">
            <w:pPr>
              <w:widowControl/>
              <w:adjustRightInd w:val="0"/>
              <w:ind w:firstLine="67"/>
              <w:rPr>
                <w:rFonts w:eastAsia="Calibri"/>
                <w:i/>
                <w:sz w:val="20"/>
                <w:szCs w:val="20"/>
                <w:lang w:eastAsia="ru-RU"/>
              </w:rPr>
            </w:pPr>
            <w:r w:rsidRPr="00DA6A85">
              <w:rPr>
                <w:rFonts w:eastAsia="Calibri"/>
                <w:i/>
                <w:sz w:val="20"/>
                <w:szCs w:val="20"/>
                <w:lang w:eastAsia="ru-RU"/>
              </w:rPr>
              <w:t>Логичность, соблюдение речевых и грамматических норм</w:t>
            </w:r>
          </w:p>
        </w:tc>
        <w:tc>
          <w:tcPr>
            <w:tcW w:w="1134" w:type="dxa"/>
            <w:tcBorders>
              <w:top w:val="single" w:sz="4" w:space="0" w:color="auto"/>
              <w:left w:val="single" w:sz="4" w:space="0" w:color="auto"/>
              <w:bottom w:val="single" w:sz="4" w:space="0" w:color="auto"/>
              <w:right w:val="single" w:sz="4" w:space="0" w:color="auto"/>
            </w:tcBorders>
            <w:vAlign w:val="center"/>
          </w:tcPr>
          <w:p w:rsidR="0005017E" w:rsidRPr="00DA6A85" w:rsidRDefault="0005017E" w:rsidP="002B40C7">
            <w:pPr>
              <w:widowControl/>
              <w:adjustRightInd w:val="0"/>
              <w:ind w:hanging="112"/>
              <w:jc w:val="center"/>
              <w:rPr>
                <w:rFonts w:eastAsia="Calibri"/>
                <w:sz w:val="20"/>
                <w:szCs w:val="20"/>
                <w:lang w:eastAsia="ru-RU"/>
              </w:rPr>
            </w:pPr>
            <w:r w:rsidRPr="00DA6A85">
              <w:rPr>
                <w:rFonts w:eastAsia="Calibri"/>
                <w:sz w:val="20"/>
                <w:szCs w:val="20"/>
                <w:lang w:eastAsia="ru-RU"/>
              </w:rPr>
              <w:t>П</w:t>
            </w:r>
          </w:p>
        </w:tc>
        <w:tc>
          <w:tcPr>
            <w:tcW w:w="1276" w:type="dxa"/>
            <w:tcBorders>
              <w:top w:val="single" w:sz="8" w:space="0" w:color="000000"/>
              <w:left w:val="single" w:sz="8" w:space="0" w:color="000000"/>
              <w:bottom w:val="single" w:sz="8" w:space="0" w:color="000000"/>
              <w:right w:val="single" w:sz="8" w:space="0" w:color="000000"/>
            </w:tcBorders>
            <w:vAlign w:val="center"/>
          </w:tcPr>
          <w:p w:rsidR="0005017E" w:rsidRPr="00DA6A85" w:rsidRDefault="00D600EB" w:rsidP="002B40C7">
            <w:pPr>
              <w:adjustRightInd w:val="0"/>
              <w:spacing w:before="29" w:line="199" w:lineRule="exact"/>
              <w:ind w:left="15"/>
              <w:jc w:val="center"/>
              <w:rPr>
                <w:rFonts w:eastAsia="Calibri"/>
                <w:b/>
                <w:bCs/>
                <w:color w:val="000000"/>
                <w:sz w:val="24"/>
                <w:szCs w:val="24"/>
                <w:lang w:eastAsia="ru-RU"/>
              </w:rPr>
            </w:pPr>
            <w:r>
              <w:rPr>
                <w:rFonts w:eastAsia="Calibri"/>
                <w:b/>
                <w:bCs/>
                <w:color w:val="000000"/>
                <w:sz w:val="24"/>
                <w:szCs w:val="24"/>
                <w:lang w:eastAsia="ru-RU"/>
              </w:rPr>
              <w:t>82</w:t>
            </w:r>
          </w:p>
        </w:tc>
        <w:tc>
          <w:tcPr>
            <w:tcW w:w="1134" w:type="dxa"/>
            <w:tcBorders>
              <w:top w:val="single" w:sz="8" w:space="0" w:color="000000"/>
              <w:left w:val="single" w:sz="8" w:space="0" w:color="000000"/>
              <w:bottom w:val="single" w:sz="8" w:space="0" w:color="000000"/>
              <w:right w:val="single" w:sz="8" w:space="0" w:color="000000"/>
            </w:tcBorders>
            <w:vAlign w:val="center"/>
          </w:tcPr>
          <w:p w:rsidR="0005017E" w:rsidRPr="00DA6A85" w:rsidRDefault="0005017E" w:rsidP="002B40C7">
            <w:pPr>
              <w:adjustRightInd w:val="0"/>
              <w:ind w:firstLine="67"/>
              <w:jc w:val="center"/>
              <w:rPr>
                <w:b/>
                <w:bCs/>
                <w:color w:val="000000"/>
                <w:sz w:val="24"/>
                <w:szCs w:val="24"/>
              </w:rPr>
            </w:pPr>
            <w:r w:rsidRPr="00DA6A85">
              <w:rPr>
                <w:b/>
                <w:bCs/>
                <w:color w:val="000000"/>
                <w:sz w:val="24"/>
                <w:szCs w:val="24"/>
              </w:rPr>
              <w:t>73</w:t>
            </w:r>
          </w:p>
        </w:tc>
        <w:tc>
          <w:tcPr>
            <w:tcW w:w="4394" w:type="dxa"/>
            <w:tcBorders>
              <w:top w:val="single" w:sz="8" w:space="0" w:color="000000"/>
              <w:left w:val="single" w:sz="8" w:space="0" w:color="000000"/>
              <w:bottom w:val="single" w:sz="8" w:space="0" w:color="000000"/>
              <w:right w:val="single" w:sz="8" w:space="0" w:color="000000"/>
            </w:tcBorders>
            <w:vAlign w:val="center"/>
          </w:tcPr>
          <w:p w:rsidR="0005017E" w:rsidRPr="002E1072" w:rsidRDefault="001810FD" w:rsidP="001810FD">
            <w:pPr>
              <w:adjustRightInd w:val="0"/>
              <w:spacing w:before="29"/>
              <w:ind w:left="15"/>
              <w:jc w:val="both"/>
              <w:rPr>
                <w:rFonts w:eastAsia="Calibri"/>
                <w:color w:val="000000"/>
                <w:sz w:val="24"/>
                <w:szCs w:val="24"/>
                <w:lang w:eastAsia="ru-RU"/>
              </w:rPr>
            </w:pPr>
            <w:r>
              <w:rPr>
                <w:rFonts w:eastAsia="Calibri"/>
                <w:color w:val="000000"/>
                <w:sz w:val="24"/>
                <w:szCs w:val="24"/>
                <w:lang w:eastAsia="ru-RU"/>
              </w:rPr>
              <w:t>Отмечаем снижение процента по данному критерию по сравнению с прошлым годом</w:t>
            </w:r>
          </w:p>
        </w:tc>
      </w:tr>
      <w:tr w:rsidR="0005017E" w:rsidRPr="0005047B" w:rsidTr="002B40C7">
        <w:trPr>
          <w:cantSplit/>
          <w:trHeight w:val="309"/>
        </w:trPr>
        <w:tc>
          <w:tcPr>
            <w:tcW w:w="1327" w:type="dxa"/>
            <w:tcBorders>
              <w:top w:val="single" w:sz="4" w:space="0" w:color="auto"/>
              <w:left w:val="single" w:sz="4" w:space="0" w:color="auto"/>
              <w:bottom w:val="single" w:sz="4" w:space="0" w:color="auto"/>
              <w:right w:val="single" w:sz="4" w:space="0" w:color="auto"/>
            </w:tcBorders>
            <w:vAlign w:val="center"/>
          </w:tcPr>
          <w:p w:rsidR="0005017E" w:rsidRPr="00DA6A85" w:rsidRDefault="0005017E" w:rsidP="00DA6A85">
            <w:pPr>
              <w:widowControl/>
              <w:adjustRightInd w:val="0"/>
              <w:ind w:firstLine="67"/>
              <w:jc w:val="center"/>
              <w:rPr>
                <w:rFonts w:eastAsia="Calibri"/>
                <w:b/>
                <w:lang w:eastAsia="ru-RU"/>
              </w:rPr>
            </w:pPr>
            <w:r w:rsidRPr="00DA6A85">
              <w:rPr>
                <w:rFonts w:eastAsia="Calibri"/>
                <w:b/>
                <w:lang w:eastAsia="ru-RU"/>
              </w:rPr>
              <w:t>5К1</w:t>
            </w:r>
          </w:p>
        </w:tc>
        <w:tc>
          <w:tcPr>
            <w:tcW w:w="1717" w:type="dxa"/>
            <w:tcBorders>
              <w:top w:val="single" w:sz="4" w:space="0" w:color="auto"/>
              <w:left w:val="single" w:sz="4" w:space="0" w:color="auto"/>
              <w:right w:val="single" w:sz="4" w:space="0" w:color="auto"/>
            </w:tcBorders>
            <w:vAlign w:val="center"/>
          </w:tcPr>
          <w:p w:rsidR="0005017E" w:rsidRPr="00DA6A85" w:rsidRDefault="0005017E" w:rsidP="002B40C7">
            <w:pPr>
              <w:widowControl/>
              <w:adjustRightInd w:val="0"/>
              <w:ind w:firstLine="67"/>
              <w:rPr>
                <w:rFonts w:eastAsia="Calibri"/>
                <w:i/>
                <w:sz w:val="20"/>
                <w:szCs w:val="20"/>
                <w:lang w:eastAsia="ru-RU"/>
              </w:rPr>
            </w:pPr>
            <w:r w:rsidRPr="00DA6A85">
              <w:rPr>
                <w:rFonts w:eastAsia="Calibri"/>
                <w:i/>
                <w:sz w:val="20"/>
                <w:szCs w:val="20"/>
                <w:lang w:eastAsia="ru-RU"/>
              </w:rPr>
              <w:t>1-6</w:t>
            </w:r>
          </w:p>
          <w:p w:rsidR="0005017E" w:rsidRPr="00DA6A85" w:rsidRDefault="0005017E" w:rsidP="002B40C7">
            <w:pPr>
              <w:widowControl/>
              <w:adjustRightInd w:val="0"/>
              <w:ind w:firstLine="67"/>
              <w:rPr>
                <w:rFonts w:eastAsia="Calibri"/>
                <w:i/>
                <w:sz w:val="20"/>
                <w:szCs w:val="20"/>
                <w:lang w:eastAsia="ru-RU"/>
              </w:rPr>
            </w:pPr>
            <w:r w:rsidRPr="00DA6A85">
              <w:rPr>
                <w:rFonts w:eastAsia="Calibri"/>
                <w:i/>
                <w:sz w:val="20"/>
                <w:szCs w:val="20"/>
                <w:lang w:eastAsia="ru-RU"/>
              </w:rPr>
              <w:t>Сопоставление двух произведений</w:t>
            </w:r>
          </w:p>
        </w:tc>
        <w:tc>
          <w:tcPr>
            <w:tcW w:w="1134" w:type="dxa"/>
            <w:tcBorders>
              <w:top w:val="single" w:sz="4" w:space="0" w:color="auto"/>
              <w:left w:val="single" w:sz="4" w:space="0" w:color="auto"/>
              <w:bottom w:val="single" w:sz="4" w:space="0" w:color="auto"/>
              <w:right w:val="single" w:sz="4" w:space="0" w:color="auto"/>
            </w:tcBorders>
            <w:vAlign w:val="center"/>
          </w:tcPr>
          <w:p w:rsidR="0005017E" w:rsidRPr="00DA6A85" w:rsidRDefault="0005017E" w:rsidP="002B40C7">
            <w:pPr>
              <w:widowControl/>
              <w:adjustRightInd w:val="0"/>
              <w:ind w:hanging="112"/>
              <w:jc w:val="center"/>
              <w:rPr>
                <w:rFonts w:eastAsia="Calibri"/>
                <w:sz w:val="20"/>
                <w:szCs w:val="20"/>
                <w:lang w:eastAsia="ru-RU"/>
              </w:rPr>
            </w:pPr>
            <w:r w:rsidRPr="00DA6A85">
              <w:rPr>
                <w:rFonts w:eastAsia="Calibri"/>
                <w:sz w:val="20"/>
                <w:szCs w:val="20"/>
                <w:lang w:eastAsia="ru-RU"/>
              </w:rPr>
              <w:t>П</w:t>
            </w:r>
          </w:p>
        </w:tc>
        <w:tc>
          <w:tcPr>
            <w:tcW w:w="1276" w:type="dxa"/>
            <w:tcBorders>
              <w:top w:val="single" w:sz="8" w:space="0" w:color="000000"/>
              <w:left w:val="single" w:sz="8" w:space="0" w:color="000000"/>
              <w:bottom w:val="single" w:sz="8" w:space="0" w:color="000000"/>
              <w:right w:val="single" w:sz="8" w:space="0" w:color="000000"/>
            </w:tcBorders>
            <w:vAlign w:val="center"/>
          </w:tcPr>
          <w:p w:rsidR="0005017E" w:rsidRPr="00DA6A85" w:rsidRDefault="00D600EB" w:rsidP="002B40C7">
            <w:pPr>
              <w:adjustRightInd w:val="0"/>
              <w:spacing w:before="29" w:line="199" w:lineRule="exact"/>
              <w:ind w:left="15"/>
              <w:jc w:val="center"/>
              <w:rPr>
                <w:rFonts w:eastAsia="Calibri"/>
                <w:b/>
                <w:bCs/>
                <w:color w:val="000000"/>
                <w:sz w:val="24"/>
                <w:szCs w:val="24"/>
                <w:lang w:eastAsia="ru-RU"/>
              </w:rPr>
            </w:pPr>
            <w:r>
              <w:rPr>
                <w:rFonts w:eastAsia="Calibri"/>
                <w:b/>
                <w:bCs/>
                <w:color w:val="000000"/>
                <w:sz w:val="24"/>
                <w:szCs w:val="24"/>
                <w:lang w:eastAsia="ru-RU"/>
              </w:rPr>
              <w:t>77</w:t>
            </w:r>
          </w:p>
        </w:tc>
        <w:tc>
          <w:tcPr>
            <w:tcW w:w="1134" w:type="dxa"/>
            <w:tcBorders>
              <w:top w:val="single" w:sz="8" w:space="0" w:color="000000"/>
              <w:left w:val="single" w:sz="8" w:space="0" w:color="000000"/>
              <w:bottom w:val="single" w:sz="8" w:space="0" w:color="000000"/>
              <w:right w:val="single" w:sz="8" w:space="0" w:color="000000"/>
            </w:tcBorders>
            <w:vAlign w:val="center"/>
          </w:tcPr>
          <w:p w:rsidR="0005017E" w:rsidRPr="00DA6A85" w:rsidRDefault="0005017E" w:rsidP="002B40C7">
            <w:pPr>
              <w:adjustRightInd w:val="0"/>
              <w:ind w:firstLine="67"/>
              <w:jc w:val="center"/>
              <w:rPr>
                <w:b/>
                <w:bCs/>
                <w:color w:val="000000"/>
                <w:sz w:val="24"/>
                <w:szCs w:val="24"/>
              </w:rPr>
            </w:pPr>
            <w:r w:rsidRPr="00DA6A85">
              <w:rPr>
                <w:b/>
                <w:bCs/>
                <w:color w:val="000000"/>
                <w:sz w:val="24"/>
                <w:szCs w:val="24"/>
              </w:rPr>
              <w:t>87</w:t>
            </w:r>
          </w:p>
        </w:tc>
        <w:tc>
          <w:tcPr>
            <w:tcW w:w="4394" w:type="dxa"/>
            <w:tcBorders>
              <w:top w:val="single" w:sz="8" w:space="0" w:color="000000"/>
              <w:left w:val="single" w:sz="8" w:space="0" w:color="000000"/>
              <w:bottom w:val="single" w:sz="8" w:space="0" w:color="000000"/>
              <w:right w:val="single" w:sz="8" w:space="0" w:color="000000"/>
            </w:tcBorders>
            <w:vAlign w:val="center"/>
          </w:tcPr>
          <w:p w:rsidR="0005017E" w:rsidRDefault="001810FD" w:rsidP="001810FD">
            <w:pPr>
              <w:adjustRightInd w:val="0"/>
              <w:spacing w:before="29"/>
              <w:ind w:left="15"/>
              <w:jc w:val="both"/>
              <w:rPr>
                <w:rFonts w:eastAsia="Calibri"/>
                <w:color w:val="000000"/>
                <w:sz w:val="24"/>
                <w:szCs w:val="24"/>
                <w:lang w:eastAsia="ru-RU"/>
              </w:rPr>
            </w:pPr>
            <w:proofErr w:type="gramStart"/>
            <w:r>
              <w:rPr>
                <w:rFonts w:eastAsia="Calibri"/>
                <w:color w:val="000000"/>
                <w:sz w:val="24"/>
                <w:szCs w:val="24"/>
                <w:lang w:eastAsia="ru-RU"/>
              </w:rPr>
              <w:t>Отмечаем  значительное</w:t>
            </w:r>
            <w:proofErr w:type="gramEnd"/>
            <w:r>
              <w:rPr>
                <w:rFonts w:eastAsia="Calibri"/>
                <w:color w:val="000000"/>
                <w:sz w:val="24"/>
                <w:szCs w:val="24"/>
                <w:lang w:eastAsia="ru-RU"/>
              </w:rPr>
              <w:t xml:space="preserve"> повыше</w:t>
            </w:r>
            <w:r w:rsidR="00B319D5">
              <w:rPr>
                <w:rFonts w:eastAsia="Calibri"/>
                <w:color w:val="000000"/>
                <w:sz w:val="24"/>
                <w:szCs w:val="24"/>
                <w:lang w:eastAsia="ru-RU"/>
              </w:rPr>
              <w:t>ние</w:t>
            </w:r>
            <w:r w:rsidR="008222D9">
              <w:rPr>
                <w:rFonts w:eastAsia="Calibri"/>
                <w:color w:val="000000"/>
                <w:sz w:val="24"/>
                <w:szCs w:val="24"/>
                <w:lang w:eastAsia="ru-RU"/>
              </w:rPr>
              <w:t xml:space="preserve"> процента выполнения задания на сопоставление двух произведений</w:t>
            </w:r>
          </w:p>
          <w:p w:rsidR="0072242D" w:rsidRPr="002E1072" w:rsidRDefault="0072242D" w:rsidP="001810FD">
            <w:pPr>
              <w:adjustRightInd w:val="0"/>
              <w:spacing w:before="29"/>
              <w:ind w:left="15"/>
              <w:jc w:val="both"/>
              <w:rPr>
                <w:rFonts w:eastAsia="Calibri"/>
                <w:color w:val="000000"/>
                <w:sz w:val="24"/>
                <w:szCs w:val="24"/>
                <w:lang w:eastAsia="ru-RU"/>
              </w:rPr>
            </w:pPr>
          </w:p>
        </w:tc>
      </w:tr>
      <w:tr w:rsidR="0005017E" w:rsidRPr="0005047B" w:rsidTr="00DA6A85">
        <w:trPr>
          <w:cantSplit/>
          <w:trHeight w:val="1770"/>
        </w:trPr>
        <w:tc>
          <w:tcPr>
            <w:tcW w:w="1327" w:type="dxa"/>
            <w:tcBorders>
              <w:top w:val="single" w:sz="4" w:space="0" w:color="auto"/>
              <w:left w:val="single" w:sz="4" w:space="0" w:color="auto"/>
              <w:bottom w:val="single" w:sz="4" w:space="0" w:color="auto"/>
              <w:right w:val="single" w:sz="4" w:space="0" w:color="auto"/>
            </w:tcBorders>
            <w:vAlign w:val="center"/>
          </w:tcPr>
          <w:p w:rsidR="0005017E" w:rsidRPr="00DA6A85" w:rsidRDefault="00DA6A85" w:rsidP="00DA6A85">
            <w:pPr>
              <w:widowControl/>
              <w:adjustRightInd w:val="0"/>
              <w:ind w:firstLine="67"/>
              <w:jc w:val="center"/>
              <w:rPr>
                <w:rFonts w:eastAsia="Calibri"/>
                <w:b/>
                <w:lang w:eastAsia="ru-RU"/>
              </w:rPr>
            </w:pPr>
            <w:r w:rsidRPr="00DA6A85">
              <w:rPr>
                <w:rFonts w:eastAsia="Calibri"/>
                <w:b/>
                <w:lang w:eastAsia="ru-RU"/>
              </w:rPr>
              <w:t>5К2</w:t>
            </w:r>
          </w:p>
        </w:tc>
        <w:tc>
          <w:tcPr>
            <w:tcW w:w="1717" w:type="dxa"/>
            <w:tcBorders>
              <w:top w:val="single" w:sz="4" w:space="0" w:color="auto"/>
              <w:left w:val="single" w:sz="4" w:space="0" w:color="auto"/>
              <w:right w:val="single" w:sz="4" w:space="0" w:color="auto"/>
            </w:tcBorders>
            <w:vAlign w:val="center"/>
          </w:tcPr>
          <w:p w:rsidR="0005017E" w:rsidRPr="00DA6A85" w:rsidRDefault="00DA6A85" w:rsidP="002B40C7">
            <w:pPr>
              <w:widowControl/>
              <w:adjustRightInd w:val="0"/>
              <w:ind w:firstLine="67"/>
              <w:rPr>
                <w:rFonts w:eastAsia="Calibri"/>
                <w:i/>
                <w:sz w:val="20"/>
                <w:szCs w:val="20"/>
                <w:lang w:eastAsia="ru-RU"/>
              </w:rPr>
            </w:pPr>
            <w:r w:rsidRPr="00DA6A85">
              <w:rPr>
                <w:rFonts w:eastAsia="Calibri"/>
                <w:i/>
                <w:sz w:val="20"/>
                <w:szCs w:val="20"/>
                <w:lang w:eastAsia="ru-RU"/>
              </w:rPr>
              <w:t>Привлечение текстов произведений для аргументации</w:t>
            </w:r>
          </w:p>
        </w:tc>
        <w:tc>
          <w:tcPr>
            <w:tcW w:w="1134" w:type="dxa"/>
            <w:tcBorders>
              <w:top w:val="single" w:sz="4" w:space="0" w:color="auto"/>
              <w:left w:val="single" w:sz="4" w:space="0" w:color="auto"/>
              <w:bottom w:val="single" w:sz="4" w:space="0" w:color="auto"/>
              <w:right w:val="single" w:sz="4" w:space="0" w:color="auto"/>
            </w:tcBorders>
            <w:vAlign w:val="center"/>
          </w:tcPr>
          <w:p w:rsidR="0005017E" w:rsidRPr="00DA6A85" w:rsidRDefault="00DA6A85" w:rsidP="002B40C7">
            <w:pPr>
              <w:widowControl/>
              <w:adjustRightInd w:val="0"/>
              <w:ind w:hanging="112"/>
              <w:jc w:val="center"/>
              <w:rPr>
                <w:rFonts w:eastAsia="Calibri"/>
                <w:sz w:val="20"/>
                <w:szCs w:val="20"/>
                <w:lang w:eastAsia="ru-RU"/>
              </w:rPr>
            </w:pPr>
            <w:r w:rsidRPr="00DA6A85">
              <w:rPr>
                <w:rFonts w:eastAsia="Calibri"/>
                <w:sz w:val="20"/>
                <w:szCs w:val="20"/>
                <w:lang w:eastAsia="ru-RU"/>
              </w:rPr>
              <w:t>П</w:t>
            </w:r>
          </w:p>
        </w:tc>
        <w:tc>
          <w:tcPr>
            <w:tcW w:w="1276" w:type="dxa"/>
            <w:tcBorders>
              <w:top w:val="single" w:sz="8" w:space="0" w:color="000000"/>
              <w:left w:val="single" w:sz="8" w:space="0" w:color="000000"/>
              <w:bottom w:val="single" w:sz="8" w:space="0" w:color="000000"/>
              <w:right w:val="single" w:sz="8" w:space="0" w:color="000000"/>
            </w:tcBorders>
            <w:vAlign w:val="center"/>
          </w:tcPr>
          <w:p w:rsidR="0005017E" w:rsidRPr="00DA6A85" w:rsidRDefault="00D600EB" w:rsidP="002B40C7">
            <w:pPr>
              <w:adjustRightInd w:val="0"/>
              <w:spacing w:before="29" w:line="199" w:lineRule="exact"/>
              <w:ind w:left="15"/>
              <w:jc w:val="center"/>
              <w:rPr>
                <w:rFonts w:eastAsia="Calibri"/>
                <w:b/>
                <w:bCs/>
                <w:color w:val="000000"/>
                <w:sz w:val="24"/>
                <w:szCs w:val="24"/>
                <w:lang w:eastAsia="ru-RU"/>
              </w:rPr>
            </w:pPr>
            <w:r>
              <w:rPr>
                <w:rFonts w:eastAsia="Calibri"/>
                <w:b/>
                <w:bCs/>
                <w:color w:val="000000"/>
                <w:sz w:val="24"/>
                <w:szCs w:val="24"/>
                <w:lang w:eastAsia="ru-RU"/>
              </w:rPr>
              <w:t>58</w:t>
            </w:r>
          </w:p>
        </w:tc>
        <w:tc>
          <w:tcPr>
            <w:tcW w:w="1134" w:type="dxa"/>
            <w:tcBorders>
              <w:top w:val="single" w:sz="8" w:space="0" w:color="000000"/>
              <w:left w:val="single" w:sz="8" w:space="0" w:color="000000"/>
              <w:bottom w:val="single" w:sz="8" w:space="0" w:color="000000"/>
              <w:right w:val="single" w:sz="8" w:space="0" w:color="000000"/>
            </w:tcBorders>
            <w:vAlign w:val="center"/>
          </w:tcPr>
          <w:p w:rsidR="0005017E" w:rsidRPr="00DA6A85" w:rsidRDefault="00DA6A85" w:rsidP="002B40C7">
            <w:pPr>
              <w:adjustRightInd w:val="0"/>
              <w:ind w:firstLine="67"/>
              <w:jc w:val="center"/>
              <w:rPr>
                <w:b/>
                <w:bCs/>
                <w:color w:val="000000"/>
                <w:sz w:val="24"/>
                <w:szCs w:val="24"/>
              </w:rPr>
            </w:pPr>
            <w:r w:rsidRPr="00DA6A85">
              <w:rPr>
                <w:b/>
                <w:bCs/>
                <w:color w:val="000000"/>
                <w:sz w:val="24"/>
                <w:szCs w:val="24"/>
              </w:rPr>
              <w:t>70</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Default="008222D9" w:rsidP="008222D9">
            <w:pPr>
              <w:adjustRightInd w:val="0"/>
              <w:spacing w:before="29"/>
              <w:ind w:left="15"/>
              <w:jc w:val="both"/>
              <w:rPr>
                <w:rFonts w:eastAsia="Calibri"/>
                <w:color w:val="000000"/>
                <w:sz w:val="24"/>
                <w:szCs w:val="24"/>
                <w:lang w:eastAsia="ru-RU"/>
              </w:rPr>
            </w:pPr>
            <w:proofErr w:type="gramStart"/>
            <w:r>
              <w:rPr>
                <w:rFonts w:eastAsia="Calibri"/>
                <w:color w:val="000000"/>
                <w:sz w:val="24"/>
                <w:szCs w:val="24"/>
                <w:lang w:eastAsia="ru-RU"/>
              </w:rPr>
              <w:t>Отмечаем  значительное</w:t>
            </w:r>
            <w:proofErr w:type="gramEnd"/>
            <w:r>
              <w:rPr>
                <w:rFonts w:eastAsia="Calibri"/>
                <w:color w:val="000000"/>
                <w:sz w:val="24"/>
                <w:szCs w:val="24"/>
                <w:lang w:eastAsia="ru-RU"/>
              </w:rPr>
              <w:t xml:space="preserve"> повышение процента выполнения задания на привлечение текста для аргументации</w:t>
            </w:r>
          </w:p>
          <w:p w:rsidR="0005017E" w:rsidRPr="002E1072" w:rsidRDefault="0005017E" w:rsidP="001810FD">
            <w:pPr>
              <w:adjustRightInd w:val="0"/>
              <w:spacing w:before="29"/>
              <w:ind w:left="15"/>
              <w:jc w:val="both"/>
              <w:rPr>
                <w:rFonts w:eastAsia="Calibri"/>
                <w:color w:val="000000"/>
                <w:sz w:val="24"/>
                <w:szCs w:val="24"/>
                <w:lang w:eastAsia="ru-RU"/>
              </w:rPr>
            </w:pPr>
          </w:p>
        </w:tc>
      </w:tr>
      <w:tr w:rsidR="008222D9" w:rsidRPr="0005047B" w:rsidTr="00D600EB">
        <w:trPr>
          <w:cantSplit/>
          <w:trHeight w:val="520"/>
        </w:trPr>
        <w:tc>
          <w:tcPr>
            <w:tcW w:w="1327" w:type="dxa"/>
            <w:tcBorders>
              <w:top w:val="single" w:sz="4" w:space="0" w:color="auto"/>
              <w:left w:val="single" w:sz="4" w:space="0" w:color="auto"/>
              <w:bottom w:val="single" w:sz="4" w:space="0" w:color="auto"/>
              <w:right w:val="single" w:sz="4" w:space="0" w:color="auto"/>
            </w:tcBorders>
            <w:vAlign w:val="center"/>
          </w:tcPr>
          <w:p w:rsidR="008222D9" w:rsidRPr="00DA6A85" w:rsidRDefault="008222D9" w:rsidP="008222D9">
            <w:pPr>
              <w:widowControl/>
              <w:adjustRightInd w:val="0"/>
              <w:ind w:firstLine="67"/>
              <w:jc w:val="center"/>
              <w:rPr>
                <w:rFonts w:eastAsia="Calibri"/>
                <w:b/>
                <w:lang w:eastAsia="ru-RU"/>
              </w:rPr>
            </w:pPr>
            <w:r>
              <w:rPr>
                <w:rFonts w:eastAsia="Calibri"/>
                <w:b/>
                <w:lang w:eastAsia="ru-RU"/>
              </w:rPr>
              <w:t>5К3</w:t>
            </w:r>
          </w:p>
        </w:tc>
        <w:tc>
          <w:tcPr>
            <w:tcW w:w="1717" w:type="dxa"/>
            <w:tcBorders>
              <w:top w:val="single" w:sz="4" w:space="0" w:color="auto"/>
              <w:left w:val="single" w:sz="4" w:space="0" w:color="auto"/>
              <w:right w:val="single" w:sz="4" w:space="0" w:color="auto"/>
            </w:tcBorders>
            <w:vAlign w:val="center"/>
          </w:tcPr>
          <w:p w:rsidR="008222D9" w:rsidRPr="00DA6A85" w:rsidRDefault="008222D9" w:rsidP="008222D9">
            <w:pPr>
              <w:widowControl/>
              <w:adjustRightInd w:val="0"/>
              <w:ind w:firstLine="67"/>
              <w:rPr>
                <w:rFonts w:eastAsia="Calibri"/>
                <w:i/>
                <w:sz w:val="20"/>
                <w:szCs w:val="20"/>
                <w:lang w:eastAsia="ru-RU"/>
              </w:rPr>
            </w:pPr>
            <w:r w:rsidRPr="00DA6A85">
              <w:rPr>
                <w:rFonts w:eastAsia="Calibri"/>
                <w:i/>
                <w:sz w:val="20"/>
                <w:szCs w:val="20"/>
                <w:lang w:eastAsia="ru-RU"/>
              </w:rPr>
              <w:t>Логичность, соблюдение речевых и грамматических норм</w:t>
            </w: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DA6A85" w:rsidRDefault="008222D9" w:rsidP="008222D9">
            <w:pPr>
              <w:widowControl/>
              <w:adjustRightInd w:val="0"/>
              <w:ind w:hanging="112"/>
              <w:jc w:val="center"/>
              <w:rPr>
                <w:rFonts w:eastAsia="Calibri"/>
                <w:sz w:val="20"/>
                <w:szCs w:val="20"/>
                <w:lang w:eastAsia="ru-RU"/>
              </w:rPr>
            </w:pPr>
            <w:r>
              <w:rPr>
                <w:rFonts w:eastAsia="Calibri"/>
                <w:sz w:val="20"/>
                <w:szCs w:val="20"/>
                <w:lang w:eastAsia="ru-RU"/>
              </w:rPr>
              <w:t>П</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Default="008222D9" w:rsidP="008222D9">
            <w:pPr>
              <w:adjustRightInd w:val="0"/>
              <w:spacing w:before="29" w:line="199" w:lineRule="exact"/>
              <w:ind w:left="15"/>
              <w:jc w:val="center"/>
              <w:rPr>
                <w:rFonts w:eastAsia="Calibri"/>
                <w:b/>
                <w:bCs/>
                <w:color w:val="000000"/>
                <w:sz w:val="24"/>
                <w:szCs w:val="24"/>
                <w:lang w:eastAsia="ru-RU"/>
              </w:rPr>
            </w:pPr>
            <w:r>
              <w:rPr>
                <w:rFonts w:eastAsia="Calibri"/>
                <w:b/>
                <w:bCs/>
                <w:color w:val="000000"/>
                <w:sz w:val="24"/>
                <w:szCs w:val="24"/>
                <w:lang w:eastAsia="ru-RU"/>
              </w:rPr>
              <w:t>62</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DA6A85" w:rsidRDefault="008222D9" w:rsidP="008222D9">
            <w:pPr>
              <w:adjustRightInd w:val="0"/>
              <w:ind w:firstLine="67"/>
              <w:jc w:val="center"/>
              <w:rPr>
                <w:b/>
                <w:bCs/>
                <w:color w:val="000000"/>
                <w:sz w:val="24"/>
                <w:szCs w:val="24"/>
              </w:rPr>
            </w:pPr>
            <w:r>
              <w:rPr>
                <w:b/>
                <w:bCs/>
                <w:color w:val="000000"/>
                <w:sz w:val="24"/>
                <w:szCs w:val="24"/>
              </w:rPr>
              <w:t>62</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2E1072" w:rsidRDefault="008222D9" w:rsidP="008222D9">
            <w:pPr>
              <w:adjustRightInd w:val="0"/>
              <w:spacing w:before="29"/>
              <w:ind w:left="15"/>
              <w:jc w:val="both"/>
              <w:rPr>
                <w:rFonts w:eastAsia="Calibri"/>
                <w:color w:val="000000"/>
                <w:sz w:val="24"/>
                <w:szCs w:val="24"/>
                <w:lang w:eastAsia="ru-RU"/>
              </w:rPr>
            </w:pPr>
            <w:r w:rsidRPr="002E1072">
              <w:rPr>
                <w:rFonts w:eastAsia="Calibri"/>
                <w:sz w:val="24"/>
                <w:szCs w:val="24"/>
              </w:rPr>
              <w:t xml:space="preserve">Результаты 2025 </w:t>
            </w:r>
            <w:proofErr w:type="gramStart"/>
            <w:r w:rsidRPr="002E1072">
              <w:rPr>
                <w:rFonts w:eastAsia="Calibri"/>
                <w:sz w:val="24"/>
                <w:szCs w:val="24"/>
              </w:rPr>
              <w:t>года  сопоставимы</w:t>
            </w:r>
            <w:proofErr w:type="gramEnd"/>
            <w:r w:rsidRPr="002E1072">
              <w:rPr>
                <w:rFonts w:eastAsia="Calibri"/>
                <w:sz w:val="24"/>
                <w:szCs w:val="24"/>
              </w:rPr>
              <w:t xml:space="preserve"> с 2024 годом</w:t>
            </w:r>
          </w:p>
        </w:tc>
      </w:tr>
      <w:tr w:rsidR="008222D9" w:rsidRPr="0005047B" w:rsidTr="00383B73">
        <w:trPr>
          <w:cantSplit/>
          <w:trHeight w:val="309"/>
        </w:trPr>
        <w:tc>
          <w:tcPr>
            <w:tcW w:w="1327" w:type="dxa"/>
            <w:tcBorders>
              <w:top w:val="single" w:sz="4" w:space="0" w:color="auto"/>
              <w:left w:val="single" w:sz="4" w:space="0" w:color="auto"/>
              <w:bottom w:val="single" w:sz="4" w:space="0" w:color="auto"/>
              <w:right w:val="single" w:sz="4" w:space="0" w:color="auto"/>
            </w:tcBorders>
          </w:tcPr>
          <w:p w:rsidR="008222D9" w:rsidRPr="00DA6A85" w:rsidRDefault="008222D9" w:rsidP="008222D9">
            <w:pPr>
              <w:pStyle w:val="TableParagraph"/>
              <w:ind w:left="9"/>
              <w:jc w:val="center"/>
              <w:rPr>
                <w:b/>
              </w:rPr>
            </w:pPr>
            <w:r w:rsidRPr="00DA6A85">
              <w:rPr>
                <w:b/>
                <w:spacing w:val="-10"/>
                <w:w w:val="105"/>
              </w:rPr>
              <w:t>6</w:t>
            </w:r>
          </w:p>
        </w:tc>
        <w:tc>
          <w:tcPr>
            <w:tcW w:w="1717" w:type="dxa"/>
            <w:tcBorders>
              <w:top w:val="single" w:sz="4" w:space="0" w:color="auto"/>
              <w:left w:val="single" w:sz="4" w:space="0" w:color="auto"/>
              <w:right w:val="single" w:sz="4" w:space="0" w:color="auto"/>
            </w:tcBorders>
          </w:tcPr>
          <w:p w:rsidR="008222D9" w:rsidRPr="00D710DE" w:rsidRDefault="008222D9" w:rsidP="008222D9">
            <w:pPr>
              <w:pStyle w:val="TableParagraph"/>
              <w:ind w:left="82"/>
              <w:rPr>
                <w:b/>
                <w:w w:val="105"/>
                <w:sz w:val="20"/>
                <w:szCs w:val="20"/>
              </w:rPr>
            </w:pPr>
            <w:r w:rsidRPr="00D710DE">
              <w:rPr>
                <w:b/>
                <w:w w:val="105"/>
                <w:sz w:val="20"/>
                <w:szCs w:val="20"/>
              </w:rPr>
              <w:t>Блок 2 – стихотворения</w:t>
            </w:r>
          </w:p>
          <w:p w:rsidR="008222D9" w:rsidRPr="00D710DE" w:rsidRDefault="008222D9" w:rsidP="008222D9">
            <w:pPr>
              <w:pStyle w:val="TableParagraph"/>
              <w:ind w:left="82"/>
              <w:rPr>
                <w:sz w:val="20"/>
                <w:szCs w:val="20"/>
              </w:rPr>
            </w:pPr>
            <w:r w:rsidRPr="00D710DE">
              <w:rPr>
                <w:w w:val="105"/>
                <w:sz w:val="20"/>
                <w:szCs w:val="20"/>
              </w:rPr>
              <w:t>1,</w:t>
            </w:r>
            <w:r w:rsidRPr="00D710DE">
              <w:rPr>
                <w:spacing w:val="-4"/>
                <w:w w:val="105"/>
                <w:sz w:val="20"/>
                <w:szCs w:val="20"/>
              </w:rPr>
              <w:t xml:space="preserve"> </w:t>
            </w:r>
            <w:r w:rsidRPr="00D710DE">
              <w:rPr>
                <w:spacing w:val="-10"/>
                <w:w w:val="105"/>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DA6A85" w:rsidRDefault="008222D9" w:rsidP="008222D9">
            <w:pPr>
              <w:jc w:val="center"/>
              <w:rPr>
                <w:b/>
                <w:bCs/>
                <w:color w:val="000000"/>
                <w:sz w:val="24"/>
                <w:szCs w:val="24"/>
              </w:rPr>
            </w:pPr>
            <w:r>
              <w:rPr>
                <w:b/>
                <w:bCs/>
                <w:color w:val="000000"/>
                <w:sz w:val="24"/>
                <w:szCs w:val="24"/>
              </w:rPr>
              <w:t>85</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DA6A85" w:rsidRDefault="008222D9" w:rsidP="008222D9">
            <w:pPr>
              <w:jc w:val="center"/>
              <w:rPr>
                <w:b/>
                <w:bCs/>
                <w:color w:val="000000"/>
                <w:sz w:val="24"/>
                <w:szCs w:val="24"/>
              </w:rPr>
            </w:pPr>
            <w:r w:rsidRPr="00DA6A85">
              <w:rPr>
                <w:b/>
                <w:bCs/>
                <w:color w:val="000000"/>
                <w:sz w:val="24"/>
                <w:szCs w:val="24"/>
              </w:rPr>
              <w:t>83</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2E1072" w:rsidRDefault="008222D9" w:rsidP="008222D9">
            <w:pPr>
              <w:adjustRightInd w:val="0"/>
              <w:spacing w:before="29"/>
              <w:ind w:left="15"/>
              <w:jc w:val="both"/>
              <w:rPr>
                <w:rFonts w:eastAsia="Calibri"/>
                <w:color w:val="000000"/>
                <w:sz w:val="24"/>
                <w:szCs w:val="24"/>
                <w:lang w:eastAsia="ru-RU"/>
              </w:rPr>
            </w:pPr>
            <w:r w:rsidRPr="002E1072">
              <w:rPr>
                <w:rFonts w:eastAsia="Calibri"/>
                <w:sz w:val="24"/>
                <w:szCs w:val="24"/>
              </w:rPr>
              <w:t xml:space="preserve">Результаты 2025 </w:t>
            </w:r>
            <w:proofErr w:type="gramStart"/>
            <w:r w:rsidRPr="002E1072">
              <w:rPr>
                <w:rFonts w:eastAsia="Calibri"/>
                <w:sz w:val="24"/>
                <w:szCs w:val="24"/>
              </w:rPr>
              <w:t>года  сопоставимы</w:t>
            </w:r>
            <w:proofErr w:type="gramEnd"/>
            <w:r w:rsidRPr="002E1072">
              <w:rPr>
                <w:rFonts w:eastAsia="Calibri"/>
                <w:sz w:val="24"/>
                <w:szCs w:val="24"/>
              </w:rPr>
              <w:t xml:space="preserve"> с 2024 годом</w:t>
            </w:r>
          </w:p>
        </w:tc>
      </w:tr>
      <w:tr w:rsidR="008222D9" w:rsidRPr="0005047B" w:rsidTr="00383B73">
        <w:trPr>
          <w:cantSplit/>
          <w:trHeight w:val="309"/>
        </w:trPr>
        <w:tc>
          <w:tcPr>
            <w:tcW w:w="1327" w:type="dxa"/>
            <w:tcBorders>
              <w:top w:val="single" w:sz="4" w:space="0" w:color="auto"/>
              <w:left w:val="single" w:sz="4" w:space="0" w:color="auto"/>
              <w:bottom w:val="single" w:sz="4" w:space="0" w:color="auto"/>
              <w:right w:val="single" w:sz="4" w:space="0" w:color="auto"/>
            </w:tcBorders>
          </w:tcPr>
          <w:p w:rsidR="008222D9" w:rsidRPr="00DA6A85" w:rsidRDefault="008222D9" w:rsidP="008222D9">
            <w:pPr>
              <w:pStyle w:val="TableParagraph"/>
              <w:spacing w:before="5"/>
              <w:ind w:left="9"/>
              <w:jc w:val="center"/>
              <w:rPr>
                <w:b/>
              </w:rPr>
            </w:pPr>
            <w:r w:rsidRPr="00DA6A85">
              <w:rPr>
                <w:b/>
                <w:spacing w:val="-10"/>
                <w:w w:val="105"/>
              </w:rPr>
              <w:t>7</w:t>
            </w:r>
          </w:p>
        </w:tc>
        <w:tc>
          <w:tcPr>
            <w:tcW w:w="1717" w:type="dxa"/>
            <w:tcBorders>
              <w:top w:val="single" w:sz="4" w:space="0" w:color="auto"/>
              <w:left w:val="single" w:sz="4" w:space="0" w:color="auto"/>
              <w:right w:val="single" w:sz="4" w:space="0" w:color="auto"/>
            </w:tcBorders>
          </w:tcPr>
          <w:p w:rsidR="008222D9" w:rsidRPr="00D710DE" w:rsidRDefault="008222D9" w:rsidP="008222D9">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DA6A85" w:rsidRDefault="008222D9" w:rsidP="008222D9">
            <w:pPr>
              <w:jc w:val="center"/>
              <w:rPr>
                <w:b/>
                <w:bCs/>
                <w:color w:val="000000"/>
                <w:sz w:val="24"/>
                <w:szCs w:val="24"/>
              </w:rPr>
            </w:pPr>
            <w:r>
              <w:rPr>
                <w:b/>
                <w:bCs/>
                <w:color w:val="000000"/>
                <w:sz w:val="24"/>
                <w:szCs w:val="24"/>
              </w:rPr>
              <w:t>92</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DA6A85" w:rsidRDefault="008222D9" w:rsidP="008222D9">
            <w:pPr>
              <w:jc w:val="center"/>
              <w:rPr>
                <w:b/>
                <w:bCs/>
                <w:color w:val="000000"/>
                <w:sz w:val="24"/>
                <w:szCs w:val="24"/>
              </w:rPr>
            </w:pPr>
            <w:r w:rsidRPr="00DA6A85">
              <w:rPr>
                <w:b/>
                <w:bCs/>
                <w:color w:val="000000"/>
                <w:sz w:val="24"/>
                <w:szCs w:val="24"/>
              </w:rPr>
              <w:t>95</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2E1072" w:rsidRDefault="008222D9" w:rsidP="008222D9">
            <w:pPr>
              <w:adjustRightInd w:val="0"/>
              <w:spacing w:before="29"/>
              <w:ind w:left="15"/>
              <w:jc w:val="both"/>
              <w:rPr>
                <w:rFonts w:eastAsia="Calibri"/>
                <w:color w:val="000000"/>
                <w:sz w:val="24"/>
                <w:szCs w:val="24"/>
                <w:lang w:eastAsia="ru-RU"/>
              </w:rPr>
            </w:pPr>
            <w:r w:rsidRPr="002E1072">
              <w:rPr>
                <w:rFonts w:eastAsia="Calibri"/>
                <w:sz w:val="24"/>
                <w:szCs w:val="24"/>
              </w:rPr>
              <w:t xml:space="preserve">Результаты 2025 </w:t>
            </w:r>
            <w:proofErr w:type="gramStart"/>
            <w:r w:rsidRPr="002E1072">
              <w:rPr>
                <w:rFonts w:eastAsia="Calibri"/>
                <w:sz w:val="24"/>
                <w:szCs w:val="24"/>
              </w:rPr>
              <w:t>года  сопоставимы</w:t>
            </w:r>
            <w:proofErr w:type="gramEnd"/>
            <w:r w:rsidRPr="002E1072">
              <w:rPr>
                <w:rFonts w:eastAsia="Calibri"/>
                <w:sz w:val="24"/>
                <w:szCs w:val="24"/>
              </w:rPr>
              <w:t xml:space="preserve"> с 2024 годом</w:t>
            </w:r>
          </w:p>
        </w:tc>
      </w:tr>
      <w:tr w:rsidR="008222D9" w:rsidRPr="0005047B" w:rsidTr="00383B73">
        <w:trPr>
          <w:cantSplit/>
          <w:trHeight w:val="309"/>
        </w:trPr>
        <w:tc>
          <w:tcPr>
            <w:tcW w:w="1327" w:type="dxa"/>
            <w:tcBorders>
              <w:top w:val="single" w:sz="4" w:space="0" w:color="auto"/>
              <w:left w:val="single" w:sz="4" w:space="0" w:color="auto"/>
              <w:bottom w:val="single" w:sz="4" w:space="0" w:color="auto"/>
              <w:right w:val="single" w:sz="4" w:space="0" w:color="auto"/>
            </w:tcBorders>
          </w:tcPr>
          <w:p w:rsidR="008222D9" w:rsidRPr="00DA6A85" w:rsidRDefault="008222D9" w:rsidP="008222D9">
            <w:pPr>
              <w:pStyle w:val="TableParagraph"/>
              <w:spacing w:before="5"/>
              <w:ind w:left="9"/>
              <w:jc w:val="center"/>
              <w:rPr>
                <w:b/>
              </w:rPr>
            </w:pPr>
            <w:r w:rsidRPr="00DA6A85">
              <w:rPr>
                <w:b/>
                <w:spacing w:val="-10"/>
                <w:w w:val="105"/>
              </w:rPr>
              <w:t>8</w:t>
            </w:r>
          </w:p>
        </w:tc>
        <w:tc>
          <w:tcPr>
            <w:tcW w:w="1717" w:type="dxa"/>
            <w:tcBorders>
              <w:top w:val="single" w:sz="4" w:space="0" w:color="auto"/>
              <w:left w:val="single" w:sz="4" w:space="0" w:color="auto"/>
              <w:right w:val="single" w:sz="4" w:space="0" w:color="auto"/>
            </w:tcBorders>
          </w:tcPr>
          <w:p w:rsidR="008222D9" w:rsidRPr="00D710DE" w:rsidRDefault="008222D9" w:rsidP="008222D9">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DA6A85" w:rsidRDefault="008222D9" w:rsidP="008222D9">
            <w:pPr>
              <w:jc w:val="center"/>
              <w:rPr>
                <w:b/>
                <w:bCs/>
                <w:color w:val="000000"/>
                <w:sz w:val="24"/>
                <w:szCs w:val="24"/>
              </w:rPr>
            </w:pPr>
            <w:r>
              <w:rPr>
                <w:b/>
                <w:bCs/>
                <w:color w:val="000000"/>
                <w:sz w:val="24"/>
                <w:szCs w:val="24"/>
              </w:rPr>
              <w:t>70</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DA6A85" w:rsidRDefault="008222D9" w:rsidP="008222D9">
            <w:pPr>
              <w:jc w:val="center"/>
              <w:rPr>
                <w:b/>
                <w:bCs/>
                <w:color w:val="000000"/>
                <w:sz w:val="24"/>
                <w:szCs w:val="24"/>
              </w:rPr>
            </w:pPr>
            <w:r w:rsidRPr="00DA6A85">
              <w:rPr>
                <w:b/>
                <w:bCs/>
                <w:color w:val="000000"/>
                <w:sz w:val="24"/>
                <w:szCs w:val="24"/>
              </w:rPr>
              <w:t>79</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Default="008222D9" w:rsidP="008222D9">
            <w:pPr>
              <w:adjustRightInd w:val="0"/>
              <w:spacing w:before="29"/>
              <w:ind w:left="15"/>
              <w:jc w:val="both"/>
              <w:rPr>
                <w:rFonts w:eastAsia="Calibri"/>
                <w:color w:val="000000"/>
                <w:sz w:val="24"/>
                <w:szCs w:val="24"/>
                <w:lang w:eastAsia="ru-RU"/>
              </w:rPr>
            </w:pPr>
            <w:proofErr w:type="gramStart"/>
            <w:r>
              <w:rPr>
                <w:rFonts w:eastAsia="Calibri"/>
                <w:color w:val="000000"/>
                <w:sz w:val="24"/>
                <w:szCs w:val="24"/>
                <w:lang w:eastAsia="ru-RU"/>
              </w:rPr>
              <w:t>Отмечаем  значительное</w:t>
            </w:r>
            <w:proofErr w:type="gramEnd"/>
            <w:r>
              <w:rPr>
                <w:rFonts w:eastAsia="Calibri"/>
                <w:color w:val="000000"/>
                <w:sz w:val="24"/>
                <w:szCs w:val="24"/>
                <w:lang w:eastAsia="ru-RU"/>
              </w:rPr>
              <w:t xml:space="preserve"> повышение процента выполнения задания на  умение анализа стихотворения</w:t>
            </w:r>
          </w:p>
          <w:p w:rsidR="008222D9" w:rsidRPr="002E1072" w:rsidRDefault="008222D9" w:rsidP="008222D9">
            <w:pPr>
              <w:adjustRightInd w:val="0"/>
              <w:spacing w:before="29" w:line="180" w:lineRule="exact"/>
              <w:ind w:left="15"/>
              <w:jc w:val="both"/>
              <w:rPr>
                <w:rFonts w:eastAsia="Calibri"/>
                <w:color w:val="000000"/>
                <w:sz w:val="24"/>
                <w:szCs w:val="24"/>
                <w:lang w:eastAsia="ru-RU"/>
              </w:rPr>
            </w:pPr>
          </w:p>
        </w:tc>
      </w:tr>
      <w:tr w:rsidR="008222D9" w:rsidRPr="0005047B" w:rsidTr="00383B73">
        <w:trPr>
          <w:cantSplit/>
          <w:trHeight w:val="309"/>
        </w:trPr>
        <w:tc>
          <w:tcPr>
            <w:tcW w:w="1327" w:type="dxa"/>
            <w:tcBorders>
              <w:top w:val="single" w:sz="4" w:space="0" w:color="auto"/>
              <w:left w:val="single" w:sz="4" w:space="0" w:color="auto"/>
              <w:bottom w:val="single" w:sz="4" w:space="0" w:color="auto"/>
              <w:right w:val="single" w:sz="4" w:space="0" w:color="auto"/>
            </w:tcBorders>
          </w:tcPr>
          <w:p w:rsidR="008222D9" w:rsidRPr="00DA6A85" w:rsidRDefault="008222D9" w:rsidP="008222D9">
            <w:pPr>
              <w:pStyle w:val="TableParagraph"/>
              <w:spacing w:before="3"/>
              <w:ind w:left="146"/>
              <w:jc w:val="center"/>
              <w:rPr>
                <w:b/>
                <w:spacing w:val="-2"/>
                <w:w w:val="105"/>
                <w:sz w:val="24"/>
                <w:szCs w:val="24"/>
              </w:rPr>
            </w:pPr>
            <w:r w:rsidRPr="00DA6A85">
              <w:rPr>
                <w:b/>
                <w:spacing w:val="-2"/>
                <w:w w:val="105"/>
                <w:sz w:val="24"/>
                <w:szCs w:val="24"/>
              </w:rPr>
              <w:t>9.1/9.2</w:t>
            </w:r>
          </w:p>
          <w:p w:rsidR="008222D9" w:rsidRPr="00DA6A85" w:rsidRDefault="008222D9" w:rsidP="008222D9">
            <w:pPr>
              <w:pStyle w:val="TableParagraph"/>
              <w:spacing w:before="3"/>
              <w:ind w:left="146"/>
              <w:jc w:val="center"/>
              <w:rPr>
                <w:b/>
                <w:sz w:val="24"/>
                <w:szCs w:val="24"/>
              </w:rPr>
            </w:pPr>
            <w:r w:rsidRPr="00DA6A85">
              <w:rPr>
                <w:b/>
                <w:sz w:val="24"/>
                <w:szCs w:val="24"/>
              </w:rPr>
              <w:t>К1</w:t>
            </w:r>
          </w:p>
        </w:tc>
        <w:tc>
          <w:tcPr>
            <w:tcW w:w="1717" w:type="dxa"/>
            <w:tcBorders>
              <w:top w:val="single" w:sz="4" w:space="0" w:color="auto"/>
              <w:left w:val="single" w:sz="4" w:space="0" w:color="auto"/>
              <w:right w:val="single" w:sz="4" w:space="0" w:color="auto"/>
            </w:tcBorders>
          </w:tcPr>
          <w:p w:rsidR="008222D9" w:rsidRPr="00D710DE" w:rsidRDefault="008222D9" w:rsidP="008222D9">
            <w:pPr>
              <w:pStyle w:val="TableParagraph"/>
              <w:rPr>
                <w:spacing w:val="-10"/>
                <w:w w:val="105"/>
                <w:sz w:val="20"/>
                <w:szCs w:val="20"/>
              </w:rPr>
            </w:pPr>
            <w:r w:rsidRPr="00D710DE">
              <w:rPr>
                <w:w w:val="105"/>
                <w:sz w:val="20"/>
                <w:szCs w:val="20"/>
              </w:rPr>
              <w:t>1–3,</w:t>
            </w:r>
            <w:r w:rsidRPr="00D710DE">
              <w:rPr>
                <w:spacing w:val="-9"/>
                <w:w w:val="105"/>
                <w:sz w:val="20"/>
                <w:szCs w:val="20"/>
              </w:rPr>
              <w:t xml:space="preserve"> </w:t>
            </w:r>
            <w:r w:rsidRPr="00D710DE">
              <w:rPr>
                <w:w w:val="105"/>
                <w:sz w:val="20"/>
                <w:szCs w:val="20"/>
              </w:rPr>
              <w:t>5,</w:t>
            </w:r>
            <w:r w:rsidRPr="00D710DE">
              <w:rPr>
                <w:spacing w:val="-7"/>
                <w:w w:val="105"/>
                <w:sz w:val="20"/>
                <w:szCs w:val="20"/>
              </w:rPr>
              <w:t xml:space="preserve"> </w:t>
            </w:r>
            <w:r w:rsidRPr="00D710DE">
              <w:rPr>
                <w:spacing w:val="-10"/>
                <w:w w:val="105"/>
                <w:sz w:val="20"/>
                <w:szCs w:val="20"/>
              </w:rPr>
              <w:t>6</w:t>
            </w:r>
          </w:p>
          <w:p w:rsidR="008222D9" w:rsidRPr="00D710DE" w:rsidRDefault="008222D9" w:rsidP="008222D9">
            <w:pPr>
              <w:pStyle w:val="TableParagraph"/>
              <w:rPr>
                <w:sz w:val="20"/>
                <w:szCs w:val="20"/>
              </w:rPr>
            </w:pPr>
            <w:r w:rsidRPr="00D710DE">
              <w:rPr>
                <w:i/>
                <w:sz w:val="20"/>
                <w:szCs w:val="20"/>
              </w:rPr>
              <w:t>Понимание предложенного текста и привлечение его для аргументации</w:t>
            </w: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П</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DA6A85" w:rsidRDefault="008222D9" w:rsidP="008222D9">
            <w:pPr>
              <w:jc w:val="center"/>
              <w:rPr>
                <w:b/>
                <w:bCs/>
                <w:color w:val="000000"/>
                <w:sz w:val="24"/>
                <w:szCs w:val="24"/>
              </w:rPr>
            </w:pPr>
            <w:r>
              <w:rPr>
                <w:b/>
                <w:bCs/>
                <w:color w:val="000000"/>
                <w:sz w:val="24"/>
                <w:szCs w:val="24"/>
              </w:rPr>
              <w:t>96</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DA6A85" w:rsidRDefault="008222D9" w:rsidP="008222D9">
            <w:pPr>
              <w:jc w:val="center"/>
              <w:rPr>
                <w:b/>
                <w:bCs/>
                <w:color w:val="000000"/>
                <w:sz w:val="24"/>
                <w:szCs w:val="24"/>
              </w:rPr>
            </w:pPr>
            <w:r w:rsidRPr="00DA6A85">
              <w:rPr>
                <w:b/>
                <w:bCs/>
                <w:color w:val="000000"/>
                <w:sz w:val="24"/>
                <w:szCs w:val="24"/>
              </w:rPr>
              <w:t>94</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2E1072" w:rsidRDefault="008222D9" w:rsidP="008222D9">
            <w:pPr>
              <w:adjustRightInd w:val="0"/>
              <w:spacing w:before="29"/>
              <w:ind w:left="15"/>
              <w:jc w:val="both"/>
              <w:rPr>
                <w:rFonts w:eastAsia="Calibri"/>
                <w:color w:val="000000"/>
                <w:sz w:val="24"/>
                <w:szCs w:val="24"/>
                <w:lang w:eastAsia="ru-RU"/>
              </w:rPr>
            </w:pPr>
            <w:r w:rsidRPr="002E1072">
              <w:rPr>
                <w:rFonts w:eastAsia="Calibri"/>
                <w:sz w:val="24"/>
                <w:szCs w:val="24"/>
              </w:rPr>
              <w:t xml:space="preserve">Результаты 2025 </w:t>
            </w:r>
            <w:proofErr w:type="gramStart"/>
            <w:r w:rsidRPr="002E1072">
              <w:rPr>
                <w:rFonts w:eastAsia="Calibri"/>
                <w:sz w:val="24"/>
                <w:szCs w:val="24"/>
              </w:rPr>
              <w:t>года  сопоставимы</w:t>
            </w:r>
            <w:proofErr w:type="gramEnd"/>
            <w:r w:rsidRPr="002E1072">
              <w:rPr>
                <w:rFonts w:eastAsia="Calibri"/>
                <w:sz w:val="24"/>
                <w:szCs w:val="24"/>
              </w:rPr>
              <w:t xml:space="preserve"> с 2024 годом</w:t>
            </w:r>
          </w:p>
        </w:tc>
      </w:tr>
      <w:tr w:rsidR="008222D9" w:rsidRPr="0005047B" w:rsidTr="00383B73">
        <w:trPr>
          <w:cantSplit/>
          <w:trHeight w:val="309"/>
        </w:trPr>
        <w:tc>
          <w:tcPr>
            <w:tcW w:w="1327" w:type="dxa"/>
            <w:tcBorders>
              <w:top w:val="single" w:sz="4" w:space="0" w:color="auto"/>
              <w:left w:val="single" w:sz="4" w:space="0" w:color="auto"/>
              <w:bottom w:val="single" w:sz="4" w:space="0" w:color="auto"/>
              <w:right w:val="single" w:sz="4" w:space="0" w:color="auto"/>
            </w:tcBorders>
          </w:tcPr>
          <w:p w:rsidR="008222D9" w:rsidRPr="00DA6A85" w:rsidRDefault="008222D9" w:rsidP="008222D9">
            <w:pPr>
              <w:pStyle w:val="TableParagraph"/>
              <w:spacing w:before="3"/>
              <w:ind w:left="146"/>
              <w:jc w:val="center"/>
              <w:rPr>
                <w:b/>
                <w:spacing w:val="-2"/>
                <w:w w:val="105"/>
                <w:sz w:val="24"/>
                <w:szCs w:val="24"/>
              </w:rPr>
            </w:pPr>
            <w:r w:rsidRPr="00DA6A85">
              <w:rPr>
                <w:b/>
                <w:spacing w:val="-2"/>
                <w:w w:val="105"/>
                <w:sz w:val="24"/>
                <w:szCs w:val="24"/>
              </w:rPr>
              <w:lastRenderedPageBreak/>
              <w:t>9.1/9.2</w:t>
            </w:r>
          </w:p>
          <w:p w:rsidR="008222D9" w:rsidRPr="00DA6A85" w:rsidRDefault="008222D9" w:rsidP="008222D9">
            <w:pPr>
              <w:pStyle w:val="TableParagraph"/>
              <w:spacing w:before="3"/>
              <w:ind w:left="146"/>
              <w:jc w:val="center"/>
              <w:rPr>
                <w:b/>
                <w:spacing w:val="-2"/>
                <w:w w:val="105"/>
                <w:sz w:val="24"/>
                <w:szCs w:val="24"/>
              </w:rPr>
            </w:pPr>
            <w:r w:rsidRPr="00DA6A85">
              <w:rPr>
                <w:b/>
                <w:sz w:val="24"/>
                <w:szCs w:val="24"/>
              </w:rPr>
              <w:t>К2</w:t>
            </w:r>
          </w:p>
        </w:tc>
        <w:tc>
          <w:tcPr>
            <w:tcW w:w="1717" w:type="dxa"/>
            <w:tcBorders>
              <w:top w:val="single" w:sz="4" w:space="0" w:color="auto"/>
              <w:left w:val="single" w:sz="4" w:space="0" w:color="auto"/>
              <w:right w:val="single" w:sz="4" w:space="0" w:color="auto"/>
            </w:tcBorders>
          </w:tcPr>
          <w:p w:rsidR="008222D9" w:rsidRPr="00D710DE" w:rsidRDefault="008222D9" w:rsidP="008222D9">
            <w:pPr>
              <w:pStyle w:val="TableParagraph"/>
              <w:rPr>
                <w:spacing w:val="-10"/>
                <w:w w:val="105"/>
                <w:sz w:val="20"/>
                <w:szCs w:val="20"/>
              </w:rPr>
            </w:pPr>
            <w:r w:rsidRPr="00D710DE">
              <w:rPr>
                <w:w w:val="105"/>
                <w:sz w:val="20"/>
                <w:szCs w:val="20"/>
              </w:rPr>
              <w:t>1–3,</w:t>
            </w:r>
            <w:r w:rsidRPr="00D710DE">
              <w:rPr>
                <w:spacing w:val="-9"/>
                <w:w w:val="105"/>
                <w:sz w:val="20"/>
                <w:szCs w:val="20"/>
              </w:rPr>
              <w:t xml:space="preserve"> </w:t>
            </w:r>
            <w:r w:rsidRPr="00D710DE">
              <w:rPr>
                <w:w w:val="105"/>
                <w:sz w:val="20"/>
                <w:szCs w:val="20"/>
              </w:rPr>
              <w:t>5,</w:t>
            </w:r>
            <w:r w:rsidRPr="00D710DE">
              <w:rPr>
                <w:spacing w:val="-7"/>
                <w:w w:val="105"/>
                <w:sz w:val="20"/>
                <w:szCs w:val="20"/>
              </w:rPr>
              <w:t xml:space="preserve"> </w:t>
            </w:r>
            <w:r w:rsidRPr="00D710DE">
              <w:rPr>
                <w:spacing w:val="-10"/>
                <w:w w:val="105"/>
                <w:sz w:val="20"/>
                <w:szCs w:val="20"/>
              </w:rPr>
              <w:t>6</w:t>
            </w:r>
          </w:p>
          <w:p w:rsidR="008222D9" w:rsidRPr="00D710DE" w:rsidRDefault="008222D9" w:rsidP="008222D9">
            <w:pPr>
              <w:pStyle w:val="TableParagraph"/>
              <w:rPr>
                <w:i/>
                <w:w w:val="105"/>
                <w:sz w:val="20"/>
                <w:szCs w:val="20"/>
              </w:rPr>
            </w:pPr>
            <w:r w:rsidRPr="00D710DE">
              <w:rPr>
                <w:i/>
                <w:w w:val="105"/>
                <w:sz w:val="20"/>
                <w:szCs w:val="20"/>
              </w:rPr>
              <w:t>Логичность, соблюдение речевых и грамматических норм</w:t>
            </w: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П</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DA6A85" w:rsidRDefault="008222D9" w:rsidP="008222D9">
            <w:pPr>
              <w:jc w:val="center"/>
              <w:rPr>
                <w:b/>
                <w:bCs/>
                <w:color w:val="000000"/>
                <w:sz w:val="24"/>
                <w:szCs w:val="24"/>
              </w:rPr>
            </w:pPr>
            <w:r>
              <w:rPr>
                <w:b/>
                <w:bCs/>
                <w:color w:val="000000"/>
                <w:sz w:val="24"/>
                <w:szCs w:val="24"/>
              </w:rPr>
              <w:t>83</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DA6A85" w:rsidRDefault="008222D9" w:rsidP="008222D9">
            <w:pPr>
              <w:jc w:val="center"/>
              <w:rPr>
                <w:b/>
                <w:bCs/>
                <w:color w:val="000000"/>
                <w:sz w:val="24"/>
                <w:szCs w:val="24"/>
              </w:rPr>
            </w:pPr>
            <w:r w:rsidRPr="00DA6A85">
              <w:rPr>
                <w:b/>
                <w:bCs/>
                <w:color w:val="000000"/>
                <w:sz w:val="24"/>
                <w:szCs w:val="24"/>
              </w:rPr>
              <w:t>77</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2E1072" w:rsidRDefault="008222D9" w:rsidP="002841DA">
            <w:pPr>
              <w:adjustRightInd w:val="0"/>
              <w:spacing w:before="29"/>
              <w:ind w:left="15"/>
              <w:jc w:val="both"/>
              <w:rPr>
                <w:rFonts w:eastAsia="Calibri"/>
                <w:color w:val="000000"/>
                <w:sz w:val="24"/>
                <w:szCs w:val="24"/>
                <w:lang w:eastAsia="ru-RU"/>
              </w:rPr>
            </w:pPr>
            <w:r>
              <w:rPr>
                <w:rFonts w:eastAsia="Calibri"/>
                <w:color w:val="000000"/>
                <w:sz w:val="24"/>
                <w:szCs w:val="24"/>
                <w:lang w:eastAsia="ru-RU"/>
              </w:rPr>
              <w:t>Отмечаем снижение процента по данному критерию по сравнению с прошлым годом</w:t>
            </w:r>
          </w:p>
        </w:tc>
      </w:tr>
      <w:tr w:rsidR="008222D9" w:rsidRPr="0005047B" w:rsidTr="00383B73">
        <w:trPr>
          <w:cantSplit/>
          <w:trHeight w:val="309"/>
        </w:trPr>
        <w:tc>
          <w:tcPr>
            <w:tcW w:w="1327" w:type="dxa"/>
            <w:tcBorders>
              <w:top w:val="single" w:sz="4" w:space="0" w:color="auto"/>
              <w:left w:val="single" w:sz="4" w:space="0" w:color="auto"/>
              <w:bottom w:val="single" w:sz="4" w:space="0" w:color="auto"/>
              <w:right w:val="single" w:sz="4" w:space="0" w:color="auto"/>
            </w:tcBorders>
          </w:tcPr>
          <w:p w:rsidR="008222D9" w:rsidRPr="00DA6A85" w:rsidRDefault="008222D9" w:rsidP="008222D9">
            <w:pPr>
              <w:pStyle w:val="TableParagraph"/>
              <w:spacing w:before="5"/>
              <w:ind w:left="9"/>
              <w:jc w:val="center"/>
              <w:rPr>
                <w:b/>
                <w:sz w:val="24"/>
                <w:szCs w:val="24"/>
              </w:rPr>
            </w:pPr>
            <w:r w:rsidRPr="00DA6A85">
              <w:rPr>
                <w:b/>
                <w:spacing w:val="-5"/>
                <w:w w:val="105"/>
                <w:sz w:val="24"/>
                <w:szCs w:val="24"/>
              </w:rPr>
              <w:t>10 К1</w:t>
            </w:r>
          </w:p>
        </w:tc>
        <w:tc>
          <w:tcPr>
            <w:tcW w:w="1717" w:type="dxa"/>
            <w:tcBorders>
              <w:top w:val="single" w:sz="4" w:space="0" w:color="auto"/>
              <w:left w:val="single" w:sz="4" w:space="0" w:color="auto"/>
              <w:right w:val="single" w:sz="4" w:space="0" w:color="auto"/>
            </w:tcBorders>
          </w:tcPr>
          <w:p w:rsidR="008222D9" w:rsidRPr="00D710DE" w:rsidRDefault="008222D9" w:rsidP="008222D9">
            <w:pPr>
              <w:pStyle w:val="TableParagraph"/>
              <w:spacing w:before="5"/>
              <w:ind w:left="82"/>
              <w:rPr>
                <w:i/>
                <w:spacing w:val="-5"/>
                <w:w w:val="105"/>
                <w:sz w:val="20"/>
                <w:szCs w:val="20"/>
              </w:rPr>
            </w:pPr>
            <w:r w:rsidRPr="00D710DE">
              <w:rPr>
                <w:i/>
                <w:spacing w:val="-5"/>
                <w:w w:val="105"/>
                <w:sz w:val="20"/>
                <w:szCs w:val="20"/>
              </w:rPr>
              <w:t>1–6</w:t>
            </w:r>
          </w:p>
          <w:p w:rsidR="008222D9" w:rsidRPr="00D710DE" w:rsidRDefault="008222D9" w:rsidP="008222D9">
            <w:pPr>
              <w:pStyle w:val="TableParagraph"/>
              <w:rPr>
                <w:i/>
                <w:sz w:val="20"/>
                <w:szCs w:val="20"/>
              </w:rPr>
            </w:pPr>
            <w:r w:rsidRPr="00D710DE">
              <w:rPr>
                <w:i/>
                <w:w w:val="105"/>
                <w:sz w:val="20"/>
                <w:szCs w:val="20"/>
              </w:rPr>
              <w:t>Сопоставление двух произведений</w:t>
            </w: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П</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6C0FE6" w:rsidRDefault="008222D9" w:rsidP="008222D9">
            <w:pPr>
              <w:jc w:val="center"/>
              <w:rPr>
                <w:b/>
                <w:bCs/>
                <w:color w:val="000000"/>
              </w:rPr>
            </w:pPr>
            <w:r>
              <w:rPr>
                <w:b/>
                <w:bCs/>
                <w:color w:val="000000"/>
              </w:rPr>
              <w:t>82</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6C0FE6" w:rsidRDefault="008222D9" w:rsidP="008222D9">
            <w:pPr>
              <w:jc w:val="center"/>
              <w:rPr>
                <w:b/>
                <w:bCs/>
                <w:color w:val="000000"/>
              </w:rPr>
            </w:pPr>
            <w:r w:rsidRPr="006C0FE6">
              <w:rPr>
                <w:b/>
                <w:bCs/>
                <w:color w:val="000000"/>
              </w:rPr>
              <w:t>87</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2E1072" w:rsidRDefault="001633D5" w:rsidP="002841DA">
            <w:pPr>
              <w:adjustRightInd w:val="0"/>
              <w:spacing w:before="29"/>
              <w:ind w:left="15"/>
              <w:jc w:val="both"/>
              <w:rPr>
                <w:rFonts w:eastAsia="Calibri"/>
                <w:color w:val="000000"/>
                <w:sz w:val="24"/>
                <w:szCs w:val="24"/>
                <w:lang w:eastAsia="ru-RU"/>
              </w:rPr>
            </w:pPr>
            <w:r>
              <w:rPr>
                <w:rFonts w:eastAsia="Calibri"/>
                <w:color w:val="000000"/>
                <w:sz w:val="24"/>
                <w:szCs w:val="24"/>
                <w:lang w:eastAsia="ru-RU"/>
              </w:rPr>
              <w:t xml:space="preserve">Отмечаем </w:t>
            </w:r>
            <w:r w:rsidR="002841DA">
              <w:rPr>
                <w:rFonts w:eastAsia="Calibri"/>
                <w:color w:val="000000"/>
                <w:sz w:val="24"/>
                <w:szCs w:val="24"/>
                <w:lang w:eastAsia="ru-RU"/>
              </w:rPr>
              <w:t>повышение</w:t>
            </w:r>
            <w:r>
              <w:rPr>
                <w:rFonts w:eastAsia="Calibri"/>
                <w:color w:val="000000"/>
                <w:sz w:val="24"/>
                <w:szCs w:val="24"/>
                <w:lang w:eastAsia="ru-RU"/>
              </w:rPr>
              <w:t xml:space="preserve"> процента по данному критерию по сравнению с прошлым годом</w:t>
            </w:r>
          </w:p>
        </w:tc>
      </w:tr>
      <w:tr w:rsidR="008222D9" w:rsidRPr="0005047B" w:rsidTr="002B40C7">
        <w:trPr>
          <w:cantSplit/>
          <w:trHeight w:val="309"/>
        </w:trPr>
        <w:tc>
          <w:tcPr>
            <w:tcW w:w="1327" w:type="dxa"/>
            <w:tcBorders>
              <w:top w:val="single" w:sz="4" w:space="0" w:color="auto"/>
              <w:left w:val="single" w:sz="4" w:space="0" w:color="auto"/>
              <w:bottom w:val="single" w:sz="4" w:space="0" w:color="auto"/>
              <w:right w:val="single" w:sz="4" w:space="0" w:color="auto"/>
            </w:tcBorders>
            <w:vAlign w:val="center"/>
          </w:tcPr>
          <w:p w:rsidR="008222D9" w:rsidRPr="00DA6A85" w:rsidRDefault="008222D9" w:rsidP="008222D9">
            <w:pPr>
              <w:adjustRightInd w:val="0"/>
              <w:ind w:firstLine="67"/>
              <w:jc w:val="center"/>
              <w:rPr>
                <w:b/>
                <w:sz w:val="24"/>
                <w:szCs w:val="24"/>
              </w:rPr>
            </w:pPr>
            <w:r w:rsidRPr="00DA6A85">
              <w:rPr>
                <w:b/>
                <w:sz w:val="24"/>
                <w:szCs w:val="24"/>
              </w:rPr>
              <w:t>10 К2</w:t>
            </w:r>
          </w:p>
        </w:tc>
        <w:tc>
          <w:tcPr>
            <w:tcW w:w="1717" w:type="dxa"/>
            <w:tcBorders>
              <w:top w:val="single" w:sz="4" w:space="0" w:color="auto"/>
              <w:left w:val="single" w:sz="4" w:space="0" w:color="auto"/>
              <w:right w:val="single" w:sz="4" w:space="0" w:color="auto"/>
            </w:tcBorders>
            <w:vAlign w:val="center"/>
          </w:tcPr>
          <w:p w:rsidR="008222D9" w:rsidRPr="00D710DE" w:rsidRDefault="008222D9" w:rsidP="008222D9">
            <w:pPr>
              <w:pStyle w:val="TableParagraph"/>
              <w:spacing w:before="5"/>
              <w:ind w:left="82"/>
              <w:rPr>
                <w:i/>
                <w:spacing w:val="-5"/>
                <w:w w:val="105"/>
                <w:sz w:val="20"/>
                <w:szCs w:val="20"/>
              </w:rPr>
            </w:pPr>
            <w:r w:rsidRPr="00D710DE">
              <w:rPr>
                <w:i/>
                <w:spacing w:val="-5"/>
                <w:w w:val="105"/>
                <w:sz w:val="20"/>
                <w:szCs w:val="20"/>
              </w:rPr>
              <w:t>1–6</w:t>
            </w:r>
          </w:p>
          <w:p w:rsidR="008222D9" w:rsidRPr="00D710DE" w:rsidRDefault="008222D9" w:rsidP="008222D9">
            <w:pPr>
              <w:adjustRightInd w:val="0"/>
              <w:ind w:firstLine="67"/>
              <w:rPr>
                <w:i/>
                <w:sz w:val="20"/>
                <w:szCs w:val="20"/>
              </w:rPr>
            </w:pPr>
            <w:r w:rsidRPr="00D710DE">
              <w:rPr>
                <w:i/>
                <w:sz w:val="20"/>
                <w:szCs w:val="20"/>
              </w:rPr>
              <w:t>Привлечение текстов произведений при сопоставлении для аргументации</w:t>
            </w: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П</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6C0FE6" w:rsidRDefault="008222D9" w:rsidP="008222D9">
            <w:pPr>
              <w:jc w:val="center"/>
              <w:rPr>
                <w:b/>
                <w:bCs/>
                <w:color w:val="000000"/>
              </w:rPr>
            </w:pPr>
            <w:r>
              <w:rPr>
                <w:b/>
                <w:bCs/>
                <w:color w:val="000000"/>
              </w:rPr>
              <w:t>67</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6C0FE6" w:rsidRDefault="008222D9" w:rsidP="008222D9">
            <w:pPr>
              <w:jc w:val="center"/>
              <w:rPr>
                <w:b/>
                <w:bCs/>
                <w:color w:val="000000"/>
              </w:rPr>
            </w:pPr>
            <w:r w:rsidRPr="006C0FE6">
              <w:rPr>
                <w:b/>
                <w:bCs/>
                <w:color w:val="000000"/>
              </w:rPr>
              <w:t>73</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2E1072" w:rsidRDefault="002841DA" w:rsidP="002841DA">
            <w:pPr>
              <w:adjustRightInd w:val="0"/>
              <w:spacing w:before="29"/>
              <w:ind w:left="15"/>
              <w:jc w:val="both"/>
              <w:rPr>
                <w:rFonts w:eastAsia="Calibri"/>
                <w:color w:val="000000"/>
                <w:sz w:val="24"/>
                <w:szCs w:val="24"/>
                <w:lang w:eastAsia="ru-RU"/>
              </w:rPr>
            </w:pPr>
            <w:r>
              <w:rPr>
                <w:rFonts w:eastAsia="Calibri"/>
                <w:color w:val="000000"/>
                <w:sz w:val="24"/>
                <w:szCs w:val="24"/>
                <w:lang w:eastAsia="ru-RU"/>
              </w:rPr>
              <w:t>Отмечаем повышение процента по данному критерию по сравнению с прошлым годом</w:t>
            </w:r>
          </w:p>
        </w:tc>
      </w:tr>
      <w:tr w:rsidR="008222D9" w:rsidRPr="0005047B" w:rsidTr="002B40C7">
        <w:trPr>
          <w:cantSplit/>
          <w:trHeight w:val="309"/>
        </w:trPr>
        <w:tc>
          <w:tcPr>
            <w:tcW w:w="1327" w:type="dxa"/>
            <w:tcBorders>
              <w:top w:val="single" w:sz="4" w:space="0" w:color="auto"/>
              <w:left w:val="single" w:sz="4" w:space="0" w:color="auto"/>
              <w:bottom w:val="single" w:sz="4" w:space="0" w:color="auto"/>
              <w:right w:val="single" w:sz="4" w:space="0" w:color="auto"/>
            </w:tcBorders>
            <w:vAlign w:val="center"/>
          </w:tcPr>
          <w:p w:rsidR="008222D9" w:rsidRPr="00AF6D7C" w:rsidRDefault="008222D9" w:rsidP="008222D9">
            <w:pPr>
              <w:adjustRightInd w:val="0"/>
              <w:ind w:firstLine="67"/>
              <w:jc w:val="center"/>
              <w:rPr>
                <w:b/>
              </w:rPr>
            </w:pPr>
            <w:r w:rsidRPr="00AF6D7C">
              <w:rPr>
                <w:b/>
              </w:rPr>
              <w:t>10 К3</w:t>
            </w:r>
          </w:p>
        </w:tc>
        <w:tc>
          <w:tcPr>
            <w:tcW w:w="1717" w:type="dxa"/>
            <w:tcBorders>
              <w:top w:val="single" w:sz="4" w:space="0" w:color="auto"/>
              <w:left w:val="single" w:sz="4" w:space="0" w:color="auto"/>
              <w:right w:val="single" w:sz="4" w:space="0" w:color="auto"/>
            </w:tcBorders>
            <w:vAlign w:val="center"/>
          </w:tcPr>
          <w:p w:rsidR="008222D9" w:rsidRPr="00D710DE" w:rsidRDefault="008222D9" w:rsidP="008222D9">
            <w:pPr>
              <w:pStyle w:val="TableParagraph"/>
              <w:spacing w:before="5"/>
              <w:ind w:left="82"/>
              <w:rPr>
                <w:i/>
                <w:spacing w:val="-5"/>
                <w:w w:val="105"/>
                <w:sz w:val="20"/>
                <w:szCs w:val="20"/>
              </w:rPr>
            </w:pPr>
            <w:r w:rsidRPr="00D710DE">
              <w:rPr>
                <w:i/>
                <w:spacing w:val="-5"/>
                <w:w w:val="105"/>
                <w:sz w:val="20"/>
                <w:szCs w:val="20"/>
              </w:rPr>
              <w:t>1–6</w:t>
            </w:r>
          </w:p>
          <w:p w:rsidR="008222D9" w:rsidRPr="00D710DE" w:rsidRDefault="008222D9" w:rsidP="008222D9">
            <w:pPr>
              <w:adjustRightInd w:val="0"/>
              <w:ind w:firstLine="67"/>
              <w:rPr>
                <w:i/>
                <w:sz w:val="20"/>
                <w:szCs w:val="20"/>
              </w:rPr>
            </w:pPr>
            <w:r w:rsidRPr="00D710DE">
              <w:rPr>
                <w:i/>
                <w:sz w:val="20"/>
                <w:szCs w:val="20"/>
              </w:rPr>
              <w:t>Логичность, соблюдение речевых и грамматических норм</w:t>
            </w: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П</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6C0FE6" w:rsidRDefault="008222D9" w:rsidP="008222D9">
            <w:pPr>
              <w:jc w:val="center"/>
              <w:rPr>
                <w:b/>
                <w:bCs/>
                <w:color w:val="000000"/>
              </w:rPr>
            </w:pPr>
            <w:r>
              <w:rPr>
                <w:b/>
                <w:bCs/>
                <w:color w:val="000000"/>
              </w:rPr>
              <w:t>66</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7655C5" w:rsidRDefault="008222D9" w:rsidP="008222D9">
            <w:pPr>
              <w:adjustRightInd w:val="0"/>
              <w:ind w:firstLine="67"/>
              <w:jc w:val="center"/>
              <w:rPr>
                <w:b/>
                <w:sz w:val="24"/>
                <w:szCs w:val="24"/>
              </w:rPr>
            </w:pPr>
            <w:r w:rsidRPr="007655C5">
              <w:rPr>
                <w:b/>
                <w:bCs/>
                <w:color w:val="000000"/>
                <w:sz w:val="24"/>
                <w:szCs w:val="24"/>
              </w:rPr>
              <w:t>67</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2D264D" w:rsidRDefault="008222D9" w:rsidP="008222D9">
            <w:pPr>
              <w:adjustRightInd w:val="0"/>
              <w:spacing w:before="29"/>
              <w:ind w:left="15"/>
              <w:jc w:val="center"/>
              <w:rPr>
                <w:rFonts w:eastAsia="Calibri"/>
                <w:color w:val="000000"/>
                <w:sz w:val="24"/>
                <w:szCs w:val="24"/>
                <w:lang w:eastAsia="ru-RU"/>
              </w:rPr>
            </w:pPr>
            <w:r w:rsidRPr="002E1072">
              <w:rPr>
                <w:rFonts w:eastAsia="Calibri"/>
                <w:sz w:val="24"/>
                <w:szCs w:val="24"/>
              </w:rPr>
              <w:t xml:space="preserve">Результаты 2025 </w:t>
            </w:r>
            <w:proofErr w:type="gramStart"/>
            <w:r w:rsidRPr="002E1072">
              <w:rPr>
                <w:rFonts w:eastAsia="Calibri"/>
                <w:sz w:val="24"/>
                <w:szCs w:val="24"/>
              </w:rPr>
              <w:t>года  сопоставимы</w:t>
            </w:r>
            <w:proofErr w:type="gramEnd"/>
            <w:r w:rsidRPr="002E1072">
              <w:rPr>
                <w:rFonts w:eastAsia="Calibri"/>
                <w:sz w:val="24"/>
                <w:szCs w:val="24"/>
              </w:rPr>
              <w:t xml:space="preserve"> с 2024 годом</w:t>
            </w:r>
          </w:p>
        </w:tc>
      </w:tr>
      <w:tr w:rsidR="008222D9" w:rsidRPr="0005047B" w:rsidTr="002B40C7">
        <w:trPr>
          <w:cantSplit/>
          <w:trHeight w:val="309"/>
        </w:trPr>
        <w:tc>
          <w:tcPr>
            <w:tcW w:w="1327" w:type="dxa"/>
            <w:tcBorders>
              <w:top w:val="single" w:sz="4" w:space="0" w:color="auto"/>
              <w:left w:val="single" w:sz="4" w:space="0" w:color="auto"/>
              <w:bottom w:val="single" w:sz="4" w:space="0" w:color="auto"/>
              <w:right w:val="single" w:sz="4" w:space="0" w:color="auto"/>
            </w:tcBorders>
            <w:vAlign w:val="center"/>
          </w:tcPr>
          <w:p w:rsidR="008222D9" w:rsidRPr="00AF6D7C" w:rsidRDefault="008222D9" w:rsidP="008222D9">
            <w:pPr>
              <w:adjustRightInd w:val="0"/>
              <w:ind w:firstLine="67"/>
              <w:jc w:val="center"/>
              <w:rPr>
                <w:b/>
              </w:rPr>
            </w:pPr>
            <w:r w:rsidRPr="00AF6D7C">
              <w:rPr>
                <w:b/>
              </w:rPr>
              <w:t>11 К1</w:t>
            </w:r>
          </w:p>
        </w:tc>
        <w:tc>
          <w:tcPr>
            <w:tcW w:w="1717" w:type="dxa"/>
            <w:tcBorders>
              <w:top w:val="single" w:sz="4" w:space="0" w:color="auto"/>
              <w:left w:val="single" w:sz="4" w:space="0" w:color="auto"/>
              <w:right w:val="single" w:sz="4" w:space="0" w:color="auto"/>
            </w:tcBorders>
            <w:vAlign w:val="center"/>
          </w:tcPr>
          <w:p w:rsidR="008222D9" w:rsidRPr="00D710DE" w:rsidRDefault="008222D9" w:rsidP="008222D9">
            <w:pPr>
              <w:pStyle w:val="TableParagraph"/>
              <w:spacing w:before="5"/>
              <w:ind w:left="82"/>
              <w:rPr>
                <w:i/>
                <w:spacing w:val="-5"/>
                <w:w w:val="105"/>
                <w:sz w:val="20"/>
                <w:szCs w:val="20"/>
              </w:rPr>
            </w:pPr>
            <w:r w:rsidRPr="00D710DE">
              <w:rPr>
                <w:i/>
                <w:spacing w:val="-5"/>
                <w:w w:val="105"/>
                <w:sz w:val="20"/>
                <w:szCs w:val="20"/>
              </w:rPr>
              <w:t>1–6</w:t>
            </w:r>
          </w:p>
          <w:p w:rsidR="008222D9" w:rsidRPr="00D710DE" w:rsidRDefault="008222D9" w:rsidP="008222D9">
            <w:pPr>
              <w:adjustRightInd w:val="0"/>
              <w:ind w:firstLine="68"/>
              <w:rPr>
                <w:i/>
                <w:sz w:val="20"/>
                <w:szCs w:val="20"/>
              </w:rPr>
            </w:pPr>
            <w:r w:rsidRPr="00D710DE">
              <w:rPr>
                <w:i/>
                <w:sz w:val="20"/>
                <w:szCs w:val="20"/>
              </w:rPr>
              <w:t>Соответствие сочинения теме и ее раскрытие</w:t>
            </w: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В</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8222D9" w:rsidP="008222D9">
            <w:pPr>
              <w:adjustRightInd w:val="0"/>
              <w:spacing w:before="29" w:line="199" w:lineRule="exact"/>
              <w:ind w:left="15"/>
              <w:jc w:val="center"/>
              <w:rPr>
                <w:rFonts w:eastAsia="Calibri"/>
                <w:b/>
                <w:bCs/>
                <w:color w:val="000000"/>
                <w:sz w:val="24"/>
                <w:szCs w:val="24"/>
                <w:lang w:eastAsia="ru-RU"/>
              </w:rPr>
            </w:pPr>
            <w:r w:rsidRPr="0005047B">
              <w:rPr>
                <w:rFonts w:eastAsia="Calibri"/>
                <w:b/>
                <w:bCs/>
                <w:color w:val="000000"/>
                <w:sz w:val="24"/>
                <w:szCs w:val="24"/>
                <w:lang w:eastAsia="ru-RU"/>
              </w:rPr>
              <w:t>78</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7655C5" w:rsidRDefault="008222D9" w:rsidP="008222D9">
            <w:pPr>
              <w:jc w:val="center"/>
              <w:rPr>
                <w:b/>
                <w:bCs/>
                <w:color w:val="000000"/>
                <w:sz w:val="24"/>
                <w:szCs w:val="24"/>
              </w:rPr>
            </w:pPr>
            <w:r w:rsidRPr="007655C5">
              <w:rPr>
                <w:b/>
                <w:bCs/>
                <w:color w:val="000000"/>
                <w:sz w:val="24"/>
                <w:szCs w:val="24"/>
              </w:rPr>
              <w:t>75</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2841DA" w:rsidP="008222D9">
            <w:pPr>
              <w:adjustRightInd w:val="0"/>
              <w:spacing w:before="29"/>
              <w:ind w:left="15"/>
              <w:jc w:val="both"/>
              <w:rPr>
                <w:rFonts w:eastAsia="Calibri"/>
                <w:color w:val="000000"/>
                <w:sz w:val="24"/>
                <w:szCs w:val="24"/>
                <w:lang w:eastAsia="ru-RU"/>
              </w:rPr>
            </w:pPr>
            <w:r w:rsidRPr="002E1072">
              <w:rPr>
                <w:rFonts w:eastAsia="Calibri"/>
                <w:sz w:val="24"/>
                <w:szCs w:val="24"/>
              </w:rPr>
              <w:t xml:space="preserve">Результаты 2025 </w:t>
            </w:r>
            <w:proofErr w:type="gramStart"/>
            <w:r w:rsidRPr="002E1072">
              <w:rPr>
                <w:rFonts w:eastAsia="Calibri"/>
                <w:sz w:val="24"/>
                <w:szCs w:val="24"/>
              </w:rPr>
              <w:t>года  сопоставимы</w:t>
            </w:r>
            <w:proofErr w:type="gramEnd"/>
            <w:r w:rsidRPr="002E1072">
              <w:rPr>
                <w:rFonts w:eastAsia="Calibri"/>
                <w:sz w:val="24"/>
                <w:szCs w:val="24"/>
              </w:rPr>
              <w:t xml:space="preserve"> с 2024 годом</w:t>
            </w:r>
          </w:p>
        </w:tc>
      </w:tr>
      <w:tr w:rsidR="008222D9" w:rsidRPr="0005047B" w:rsidTr="002B40C7">
        <w:trPr>
          <w:cantSplit/>
          <w:trHeight w:val="309"/>
        </w:trPr>
        <w:tc>
          <w:tcPr>
            <w:tcW w:w="1327" w:type="dxa"/>
            <w:tcBorders>
              <w:top w:val="single" w:sz="4" w:space="0" w:color="auto"/>
              <w:left w:val="single" w:sz="4" w:space="0" w:color="auto"/>
              <w:bottom w:val="single" w:sz="4" w:space="0" w:color="auto"/>
              <w:right w:val="single" w:sz="4" w:space="0" w:color="auto"/>
            </w:tcBorders>
            <w:vAlign w:val="center"/>
          </w:tcPr>
          <w:p w:rsidR="008222D9" w:rsidRPr="00AF6D7C" w:rsidRDefault="008222D9" w:rsidP="008222D9">
            <w:pPr>
              <w:adjustRightInd w:val="0"/>
              <w:ind w:firstLine="67"/>
              <w:jc w:val="center"/>
              <w:rPr>
                <w:b/>
              </w:rPr>
            </w:pPr>
            <w:r w:rsidRPr="00AF6D7C">
              <w:rPr>
                <w:b/>
              </w:rPr>
              <w:t>11 К2</w:t>
            </w:r>
          </w:p>
        </w:tc>
        <w:tc>
          <w:tcPr>
            <w:tcW w:w="1717" w:type="dxa"/>
            <w:tcBorders>
              <w:top w:val="single" w:sz="4" w:space="0" w:color="auto"/>
              <w:left w:val="single" w:sz="4" w:space="0" w:color="auto"/>
              <w:right w:val="single" w:sz="4" w:space="0" w:color="auto"/>
            </w:tcBorders>
            <w:vAlign w:val="center"/>
          </w:tcPr>
          <w:p w:rsidR="008222D9" w:rsidRPr="00D710DE" w:rsidRDefault="008222D9" w:rsidP="008222D9">
            <w:pPr>
              <w:adjustRightInd w:val="0"/>
              <w:ind w:firstLine="68"/>
              <w:rPr>
                <w:i/>
                <w:sz w:val="20"/>
                <w:szCs w:val="20"/>
              </w:rPr>
            </w:pPr>
            <w:r w:rsidRPr="00D710DE">
              <w:rPr>
                <w:i/>
                <w:sz w:val="20"/>
                <w:szCs w:val="20"/>
              </w:rPr>
              <w:t>Привлечение текста произведения для аргументации</w:t>
            </w: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В</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8222D9" w:rsidP="008222D9">
            <w:pPr>
              <w:adjustRightInd w:val="0"/>
              <w:spacing w:before="29" w:line="199" w:lineRule="exact"/>
              <w:ind w:left="15"/>
              <w:jc w:val="center"/>
              <w:rPr>
                <w:rFonts w:eastAsia="Calibri"/>
                <w:b/>
                <w:bCs/>
                <w:color w:val="000000"/>
                <w:sz w:val="24"/>
                <w:szCs w:val="24"/>
                <w:lang w:eastAsia="ru-RU"/>
              </w:rPr>
            </w:pPr>
            <w:r w:rsidRPr="0005047B">
              <w:rPr>
                <w:rFonts w:eastAsia="Calibri"/>
                <w:b/>
                <w:bCs/>
                <w:color w:val="000000"/>
                <w:sz w:val="24"/>
                <w:szCs w:val="24"/>
                <w:lang w:eastAsia="ru-RU"/>
              </w:rPr>
              <w:t>77</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7655C5" w:rsidRDefault="008222D9" w:rsidP="008222D9">
            <w:pPr>
              <w:jc w:val="center"/>
              <w:rPr>
                <w:b/>
                <w:bCs/>
                <w:color w:val="000000"/>
                <w:sz w:val="24"/>
                <w:szCs w:val="24"/>
              </w:rPr>
            </w:pPr>
            <w:r w:rsidRPr="007655C5">
              <w:rPr>
                <w:b/>
                <w:bCs/>
                <w:color w:val="000000"/>
                <w:sz w:val="24"/>
                <w:szCs w:val="24"/>
              </w:rPr>
              <w:t>71</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8222D9" w:rsidP="008222D9">
            <w:pPr>
              <w:adjustRightInd w:val="0"/>
              <w:spacing w:before="29"/>
              <w:ind w:left="15"/>
              <w:jc w:val="both"/>
              <w:rPr>
                <w:rFonts w:eastAsia="Calibri"/>
                <w:color w:val="000000"/>
                <w:sz w:val="24"/>
                <w:szCs w:val="24"/>
                <w:lang w:eastAsia="ru-RU"/>
              </w:rPr>
            </w:pPr>
            <w:r w:rsidRPr="002D264D">
              <w:rPr>
                <w:rFonts w:eastAsia="Calibri"/>
                <w:color w:val="000000"/>
                <w:sz w:val="24"/>
                <w:szCs w:val="24"/>
                <w:lang w:eastAsia="ru-RU"/>
              </w:rPr>
              <w:t>Отмечается по</w:t>
            </w:r>
            <w:r w:rsidR="002841DA">
              <w:rPr>
                <w:rFonts w:eastAsia="Calibri"/>
                <w:color w:val="000000"/>
                <w:sz w:val="24"/>
                <w:szCs w:val="24"/>
                <w:lang w:eastAsia="ru-RU"/>
              </w:rPr>
              <w:t>ниж</w:t>
            </w:r>
            <w:r w:rsidRPr="002D264D">
              <w:rPr>
                <w:rFonts w:eastAsia="Calibri"/>
                <w:color w:val="000000"/>
                <w:sz w:val="24"/>
                <w:szCs w:val="24"/>
                <w:lang w:eastAsia="ru-RU"/>
              </w:rPr>
              <w:t>ение в выполнении задания на привлечение текста произведения для аргументации.</w:t>
            </w:r>
          </w:p>
        </w:tc>
      </w:tr>
      <w:tr w:rsidR="008222D9" w:rsidRPr="0005047B" w:rsidTr="002B40C7">
        <w:trPr>
          <w:cantSplit/>
          <w:trHeight w:val="309"/>
        </w:trPr>
        <w:tc>
          <w:tcPr>
            <w:tcW w:w="1327" w:type="dxa"/>
            <w:tcBorders>
              <w:top w:val="single" w:sz="4" w:space="0" w:color="auto"/>
              <w:left w:val="single" w:sz="4" w:space="0" w:color="auto"/>
              <w:bottom w:val="single" w:sz="4" w:space="0" w:color="auto"/>
              <w:right w:val="single" w:sz="4" w:space="0" w:color="auto"/>
            </w:tcBorders>
            <w:vAlign w:val="center"/>
          </w:tcPr>
          <w:p w:rsidR="008222D9" w:rsidRPr="00AF6D7C" w:rsidRDefault="008222D9" w:rsidP="008222D9">
            <w:pPr>
              <w:adjustRightInd w:val="0"/>
              <w:ind w:firstLine="67"/>
              <w:jc w:val="center"/>
              <w:rPr>
                <w:b/>
              </w:rPr>
            </w:pPr>
            <w:r w:rsidRPr="00AF6D7C">
              <w:rPr>
                <w:b/>
              </w:rPr>
              <w:t>11 К3</w:t>
            </w:r>
          </w:p>
        </w:tc>
        <w:tc>
          <w:tcPr>
            <w:tcW w:w="1717" w:type="dxa"/>
            <w:tcBorders>
              <w:top w:val="single" w:sz="4" w:space="0" w:color="auto"/>
              <w:left w:val="single" w:sz="4" w:space="0" w:color="auto"/>
              <w:right w:val="single" w:sz="4" w:space="0" w:color="auto"/>
            </w:tcBorders>
            <w:vAlign w:val="center"/>
          </w:tcPr>
          <w:p w:rsidR="008222D9" w:rsidRPr="00D710DE" w:rsidRDefault="008222D9" w:rsidP="008222D9">
            <w:pPr>
              <w:adjustRightInd w:val="0"/>
              <w:ind w:firstLine="68"/>
              <w:rPr>
                <w:i/>
                <w:sz w:val="20"/>
                <w:szCs w:val="20"/>
              </w:rPr>
            </w:pPr>
            <w:r w:rsidRPr="00D710DE">
              <w:rPr>
                <w:i/>
                <w:sz w:val="20"/>
                <w:szCs w:val="20"/>
              </w:rPr>
              <w:t>Опора на теоретико-литературные понятия</w:t>
            </w: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В</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8222D9" w:rsidP="008222D9">
            <w:pPr>
              <w:adjustRightInd w:val="0"/>
              <w:spacing w:before="29" w:line="199" w:lineRule="exact"/>
              <w:ind w:left="15"/>
              <w:jc w:val="center"/>
              <w:rPr>
                <w:rFonts w:eastAsia="Calibri"/>
                <w:b/>
                <w:bCs/>
                <w:color w:val="000000"/>
                <w:sz w:val="24"/>
                <w:szCs w:val="24"/>
                <w:lang w:eastAsia="ru-RU"/>
              </w:rPr>
            </w:pPr>
            <w:r w:rsidRPr="0005047B">
              <w:rPr>
                <w:rFonts w:eastAsia="Calibri"/>
                <w:b/>
                <w:bCs/>
                <w:color w:val="000000"/>
                <w:sz w:val="24"/>
                <w:szCs w:val="24"/>
                <w:lang w:eastAsia="ru-RU"/>
              </w:rPr>
              <w:t>71</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7655C5" w:rsidRDefault="008222D9" w:rsidP="008222D9">
            <w:pPr>
              <w:jc w:val="center"/>
              <w:rPr>
                <w:b/>
                <w:bCs/>
                <w:color w:val="000000"/>
                <w:sz w:val="24"/>
                <w:szCs w:val="24"/>
              </w:rPr>
            </w:pPr>
            <w:r w:rsidRPr="007655C5">
              <w:rPr>
                <w:b/>
                <w:bCs/>
                <w:color w:val="000000"/>
                <w:sz w:val="24"/>
                <w:szCs w:val="24"/>
              </w:rPr>
              <w:t>62</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2841DA" w:rsidP="008222D9">
            <w:pPr>
              <w:adjustRightInd w:val="0"/>
              <w:spacing w:before="29"/>
              <w:ind w:left="15"/>
              <w:jc w:val="both"/>
              <w:rPr>
                <w:rFonts w:eastAsia="Calibri"/>
                <w:color w:val="000000"/>
                <w:sz w:val="24"/>
                <w:szCs w:val="24"/>
                <w:lang w:eastAsia="ru-RU"/>
              </w:rPr>
            </w:pPr>
            <w:r w:rsidRPr="002D264D">
              <w:rPr>
                <w:rFonts w:eastAsia="Calibri"/>
                <w:color w:val="000000"/>
                <w:sz w:val="24"/>
                <w:szCs w:val="24"/>
                <w:lang w:eastAsia="ru-RU"/>
              </w:rPr>
              <w:t>Отмечается по</w:t>
            </w:r>
            <w:r>
              <w:rPr>
                <w:rFonts w:eastAsia="Calibri"/>
                <w:color w:val="000000"/>
                <w:sz w:val="24"/>
                <w:szCs w:val="24"/>
                <w:lang w:eastAsia="ru-RU"/>
              </w:rPr>
              <w:t>ниж</w:t>
            </w:r>
            <w:r w:rsidRPr="002D264D">
              <w:rPr>
                <w:rFonts w:eastAsia="Calibri"/>
                <w:color w:val="000000"/>
                <w:sz w:val="24"/>
                <w:szCs w:val="24"/>
                <w:lang w:eastAsia="ru-RU"/>
              </w:rPr>
              <w:t xml:space="preserve">ение в выполнении задания на </w:t>
            </w:r>
            <w:r w:rsidR="008222D9" w:rsidRPr="002D264D">
              <w:rPr>
                <w:rFonts w:eastAsia="Calibri"/>
                <w:color w:val="000000"/>
                <w:sz w:val="24"/>
                <w:szCs w:val="24"/>
                <w:lang w:eastAsia="ru-RU"/>
              </w:rPr>
              <w:t>умение привлекать теоретико-литературные понятия для анализа произведения.</w:t>
            </w:r>
          </w:p>
        </w:tc>
      </w:tr>
      <w:tr w:rsidR="008222D9" w:rsidRPr="0005047B" w:rsidTr="002B40C7">
        <w:trPr>
          <w:cantSplit/>
          <w:trHeight w:val="309"/>
        </w:trPr>
        <w:tc>
          <w:tcPr>
            <w:tcW w:w="1327" w:type="dxa"/>
            <w:tcBorders>
              <w:top w:val="single" w:sz="4" w:space="0" w:color="auto"/>
              <w:left w:val="single" w:sz="4" w:space="0" w:color="auto"/>
              <w:bottom w:val="single" w:sz="4" w:space="0" w:color="auto"/>
              <w:right w:val="single" w:sz="4" w:space="0" w:color="auto"/>
            </w:tcBorders>
            <w:vAlign w:val="center"/>
          </w:tcPr>
          <w:p w:rsidR="008222D9" w:rsidRPr="00AF6D7C" w:rsidRDefault="008222D9" w:rsidP="008222D9">
            <w:pPr>
              <w:adjustRightInd w:val="0"/>
              <w:ind w:firstLine="67"/>
              <w:jc w:val="center"/>
              <w:rPr>
                <w:b/>
              </w:rPr>
            </w:pPr>
            <w:r w:rsidRPr="00AF6D7C">
              <w:rPr>
                <w:b/>
              </w:rPr>
              <w:t>11 К4</w:t>
            </w:r>
          </w:p>
        </w:tc>
        <w:tc>
          <w:tcPr>
            <w:tcW w:w="1717" w:type="dxa"/>
            <w:tcBorders>
              <w:top w:val="single" w:sz="4" w:space="0" w:color="auto"/>
              <w:left w:val="single" w:sz="4" w:space="0" w:color="auto"/>
              <w:right w:val="single" w:sz="4" w:space="0" w:color="auto"/>
            </w:tcBorders>
            <w:vAlign w:val="center"/>
          </w:tcPr>
          <w:p w:rsidR="008222D9" w:rsidRPr="00D710DE" w:rsidRDefault="008222D9" w:rsidP="008222D9">
            <w:pPr>
              <w:adjustRightInd w:val="0"/>
              <w:ind w:firstLine="68"/>
              <w:rPr>
                <w:i/>
                <w:sz w:val="20"/>
                <w:szCs w:val="20"/>
              </w:rPr>
            </w:pPr>
            <w:r w:rsidRPr="00D710DE">
              <w:rPr>
                <w:i/>
                <w:sz w:val="20"/>
                <w:szCs w:val="20"/>
              </w:rPr>
              <w:t>Композиционная цельность и логичность</w:t>
            </w: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В</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8222D9" w:rsidP="008222D9">
            <w:pPr>
              <w:adjustRightInd w:val="0"/>
              <w:spacing w:before="29" w:line="199" w:lineRule="exact"/>
              <w:ind w:left="15"/>
              <w:jc w:val="center"/>
              <w:rPr>
                <w:rFonts w:eastAsia="Calibri"/>
                <w:b/>
                <w:bCs/>
                <w:color w:val="000000"/>
                <w:sz w:val="24"/>
                <w:szCs w:val="24"/>
                <w:lang w:eastAsia="ru-RU"/>
              </w:rPr>
            </w:pPr>
            <w:r w:rsidRPr="0005047B">
              <w:rPr>
                <w:rFonts w:eastAsia="Calibri"/>
                <w:b/>
                <w:bCs/>
                <w:color w:val="000000"/>
                <w:sz w:val="24"/>
                <w:szCs w:val="24"/>
                <w:lang w:eastAsia="ru-RU"/>
              </w:rPr>
              <w:t>83</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7655C5" w:rsidRDefault="008222D9" w:rsidP="008222D9">
            <w:pPr>
              <w:jc w:val="center"/>
              <w:rPr>
                <w:b/>
                <w:bCs/>
                <w:color w:val="000000"/>
                <w:sz w:val="24"/>
                <w:szCs w:val="24"/>
              </w:rPr>
            </w:pPr>
            <w:r w:rsidRPr="007655C5">
              <w:rPr>
                <w:b/>
                <w:bCs/>
                <w:color w:val="000000"/>
                <w:sz w:val="24"/>
                <w:szCs w:val="24"/>
              </w:rPr>
              <w:t>76</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2841DA" w:rsidP="008222D9">
            <w:pPr>
              <w:adjustRightInd w:val="0"/>
              <w:spacing w:before="29"/>
              <w:ind w:left="15"/>
              <w:jc w:val="both"/>
              <w:rPr>
                <w:rFonts w:eastAsia="Calibri"/>
                <w:color w:val="000000"/>
                <w:sz w:val="24"/>
                <w:szCs w:val="24"/>
                <w:lang w:eastAsia="ru-RU"/>
              </w:rPr>
            </w:pPr>
            <w:r w:rsidRPr="002D264D">
              <w:rPr>
                <w:rFonts w:eastAsia="Calibri"/>
                <w:color w:val="000000"/>
                <w:sz w:val="24"/>
                <w:szCs w:val="24"/>
                <w:lang w:eastAsia="ru-RU"/>
              </w:rPr>
              <w:t>Отмечается по</w:t>
            </w:r>
            <w:r>
              <w:rPr>
                <w:rFonts w:eastAsia="Calibri"/>
                <w:color w:val="000000"/>
                <w:sz w:val="24"/>
                <w:szCs w:val="24"/>
                <w:lang w:eastAsia="ru-RU"/>
              </w:rPr>
              <w:t>ниж</w:t>
            </w:r>
            <w:r w:rsidRPr="002D264D">
              <w:rPr>
                <w:rFonts w:eastAsia="Calibri"/>
                <w:color w:val="000000"/>
                <w:sz w:val="24"/>
                <w:szCs w:val="24"/>
                <w:lang w:eastAsia="ru-RU"/>
              </w:rPr>
              <w:t xml:space="preserve">ение </w:t>
            </w:r>
            <w:r>
              <w:rPr>
                <w:rFonts w:eastAsia="Calibri"/>
                <w:color w:val="000000"/>
                <w:sz w:val="24"/>
                <w:szCs w:val="24"/>
                <w:lang w:eastAsia="ru-RU"/>
              </w:rPr>
              <w:t>по данному критерию</w:t>
            </w:r>
          </w:p>
        </w:tc>
      </w:tr>
      <w:tr w:rsidR="008222D9" w:rsidRPr="0005047B" w:rsidTr="002B40C7">
        <w:trPr>
          <w:cantSplit/>
          <w:trHeight w:val="309"/>
        </w:trPr>
        <w:tc>
          <w:tcPr>
            <w:tcW w:w="1327" w:type="dxa"/>
            <w:tcBorders>
              <w:top w:val="single" w:sz="4" w:space="0" w:color="auto"/>
              <w:left w:val="single" w:sz="4" w:space="0" w:color="auto"/>
              <w:bottom w:val="single" w:sz="4" w:space="0" w:color="auto"/>
              <w:right w:val="single" w:sz="4" w:space="0" w:color="auto"/>
            </w:tcBorders>
            <w:vAlign w:val="center"/>
          </w:tcPr>
          <w:p w:rsidR="008222D9" w:rsidRPr="00AF6D7C" w:rsidRDefault="008222D9" w:rsidP="008222D9">
            <w:pPr>
              <w:adjustRightInd w:val="0"/>
              <w:ind w:firstLine="67"/>
              <w:jc w:val="center"/>
              <w:rPr>
                <w:b/>
              </w:rPr>
            </w:pPr>
            <w:r w:rsidRPr="00AF6D7C">
              <w:rPr>
                <w:b/>
              </w:rPr>
              <w:t>11 К5</w:t>
            </w:r>
          </w:p>
        </w:tc>
        <w:tc>
          <w:tcPr>
            <w:tcW w:w="1717" w:type="dxa"/>
            <w:tcBorders>
              <w:top w:val="single" w:sz="4" w:space="0" w:color="auto"/>
              <w:left w:val="single" w:sz="4" w:space="0" w:color="auto"/>
              <w:right w:val="single" w:sz="4" w:space="0" w:color="auto"/>
            </w:tcBorders>
            <w:vAlign w:val="center"/>
          </w:tcPr>
          <w:p w:rsidR="008222D9" w:rsidRPr="00D710DE" w:rsidRDefault="008222D9" w:rsidP="008222D9">
            <w:pPr>
              <w:adjustRightInd w:val="0"/>
              <w:ind w:firstLine="68"/>
              <w:rPr>
                <w:i/>
                <w:sz w:val="20"/>
                <w:szCs w:val="20"/>
              </w:rPr>
            </w:pPr>
            <w:r w:rsidRPr="00D710DE">
              <w:rPr>
                <w:i/>
                <w:sz w:val="20"/>
                <w:szCs w:val="20"/>
              </w:rPr>
              <w:t>Соблюдение речевых норм</w:t>
            </w: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В</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8222D9" w:rsidP="008222D9">
            <w:pPr>
              <w:adjustRightInd w:val="0"/>
              <w:spacing w:before="29" w:line="199" w:lineRule="exact"/>
              <w:ind w:left="15"/>
              <w:jc w:val="center"/>
              <w:rPr>
                <w:rFonts w:eastAsia="Calibri"/>
                <w:b/>
                <w:bCs/>
                <w:color w:val="000000"/>
                <w:sz w:val="24"/>
                <w:szCs w:val="24"/>
                <w:lang w:eastAsia="ru-RU"/>
              </w:rPr>
            </w:pPr>
            <w:r w:rsidRPr="0005047B">
              <w:rPr>
                <w:rFonts w:eastAsia="Calibri"/>
                <w:b/>
                <w:bCs/>
                <w:color w:val="000000"/>
                <w:sz w:val="24"/>
                <w:szCs w:val="24"/>
                <w:lang w:eastAsia="ru-RU"/>
              </w:rPr>
              <w:t>70</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7655C5" w:rsidRDefault="008222D9" w:rsidP="008222D9">
            <w:pPr>
              <w:jc w:val="center"/>
              <w:rPr>
                <w:b/>
                <w:bCs/>
                <w:color w:val="000000"/>
                <w:sz w:val="24"/>
                <w:szCs w:val="24"/>
              </w:rPr>
            </w:pPr>
            <w:r w:rsidRPr="007655C5">
              <w:rPr>
                <w:b/>
                <w:bCs/>
                <w:color w:val="000000"/>
                <w:sz w:val="24"/>
                <w:szCs w:val="24"/>
              </w:rPr>
              <w:t>66</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8222D9" w:rsidP="008222D9">
            <w:pPr>
              <w:adjustRightInd w:val="0"/>
              <w:spacing w:before="29"/>
              <w:ind w:left="15"/>
              <w:jc w:val="both"/>
              <w:rPr>
                <w:rFonts w:eastAsia="Calibri"/>
                <w:color w:val="000000"/>
                <w:sz w:val="24"/>
                <w:szCs w:val="24"/>
                <w:lang w:eastAsia="ru-RU"/>
              </w:rPr>
            </w:pPr>
            <w:r w:rsidRPr="002D264D">
              <w:rPr>
                <w:rFonts w:eastAsia="Calibri"/>
                <w:color w:val="000000"/>
                <w:sz w:val="24"/>
                <w:szCs w:val="24"/>
                <w:lang w:eastAsia="ru-RU"/>
              </w:rPr>
              <w:t xml:space="preserve">Отмечается </w:t>
            </w:r>
            <w:r>
              <w:rPr>
                <w:rFonts w:eastAsia="Calibri"/>
                <w:color w:val="000000"/>
                <w:sz w:val="24"/>
                <w:szCs w:val="24"/>
                <w:lang w:eastAsia="ru-RU"/>
              </w:rPr>
              <w:t>не</w:t>
            </w:r>
            <w:r w:rsidRPr="002D264D">
              <w:rPr>
                <w:rFonts w:eastAsia="Calibri"/>
                <w:color w:val="000000"/>
                <w:sz w:val="24"/>
                <w:szCs w:val="24"/>
                <w:lang w:eastAsia="ru-RU"/>
              </w:rPr>
              <w:t>значительное по</w:t>
            </w:r>
            <w:r w:rsidR="002841DA">
              <w:rPr>
                <w:rFonts w:eastAsia="Calibri"/>
                <w:color w:val="000000"/>
                <w:sz w:val="24"/>
                <w:szCs w:val="24"/>
                <w:lang w:eastAsia="ru-RU"/>
              </w:rPr>
              <w:t>ниж</w:t>
            </w:r>
            <w:r w:rsidRPr="002D264D">
              <w:rPr>
                <w:rFonts w:eastAsia="Calibri"/>
                <w:color w:val="000000"/>
                <w:sz w:val="24"/>
                <w:szCs w:val="24"/>
                <w:lang w:eastAsia="ru-RU"/>
              </w:rPr>
              <w:t>ение процента выполнения задания по критерию. Отмечается уменьшение количества речевых ошибок.</w:t>
            </w:r>
          </w:p>
        </w:tc>
      </w:tr>
      <w:tr w:rsidR="008222D9" w:rsidRPr="0005047B" w:rsidTr="002B40C7">
        <w:trPr>
          <w:cantSplit/>
          <w:trHeight w:val="309"/>
        </w:trPr>
        <w:tc>
          <w:tcPr>
            <w:tcW w:w="1327" w:type="dxa"/>
            <w:tcBorders>
              <w:top w:val="single" w:sz="4" w:space="0" w:color="auto"/>
              <w:left w:val="single" w:sz="4" w:space="0" w:color="auto"/>
              <w:bottom w:val="single" w:sz="4" w:space="0" w:color="auto"/>
              <w:right w:val="single" w:sz="4" w:space="0" w:color="auto"/>
            </w:tcBorders>
            <w:vAlign w:val="center"/>
          </w:tcPr>
          <w:p w:rsidR="008222D9" w:rsidRPr="00AF6D7C" w:rsidRDefault="008222D9" w:rsidP="008222D9">
            <w:pPr>
              <w:adjustRightInd w:val="0"/>
              <w:ind w:firstLine="67"/>
              <w:jc w:val="center"/>
              <w:rPr>
                <w:b/>
              </w:rPr>
            </w:pPr>
            <w:r w:rsidRPr="00AF6D7C">
              <w:rPr>
                <w:b/>
              </w:rPr>
              <w:t>11 К6</w:t>
            </w:r>
          </w:p>
        </w:tc>
        <w:tc>
          <w:tcPr>
            <w:tcW w:w="1717" w:type="dxa"/>
            <w:tcBorders>
              <w:top w:val="single" w:sz="4" w:space="0" w:color="auto"/>
              <w:left w:val="single" w:sz="4" w:space="0" w:color="auto"/>
              <w:right w:val="single" w:sz="4" w:space="0" w:color="auto"/>
            </w:tcBorders>
            <w:vAlign w:val="center"/>
          </w:tcPr>
          <w:p w:rsidR="008222D9" w:rsidRPr="00D710DE" w:rsidRDefault="008222D9" w:rsidP="008222D9">
            <w:pPr>
              <w:adjustRightInd w:val="0"/>
              <w:ind w:firstLine="68"/>
              <w:rPr>
                <w:i/>
                <w:sz w:val="20"/>
                <w:szCs w:val="20"/>
              </w:rPr>
            </w:pPr>
            <w:r w:rsidRPr="00D710DE">
              <w:rPr>
                <w:i/>
                <w:sz w:val="20"/>
                <w:szCs w:val="20"/>
              </w:rPr>
              <w:t>Соблюдение орфографических норм</w:t>
            </w: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В</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8222D9" w:rsidP="008222D9">
            <w:pPr>
              <w:adjustRightInd w:val="0"/>
              <w:spacing w:before="29" w:line="199" w:lineRule="exact"/>
              <w:ind w:left="15"/>
              <w:jc w:val="center"/>
              <w:rPr>
                <w:rFonts w:eastAsia="Calibri"/>
                <w:b/>
                <w:bCs/>
                <w:color w:val="000000"/>
                <w:sz w:val="24"/>
                <w:szCs w:val="24"/>
                <w:lang w:eastAsia="ru-RU"/>
              </w:rPr>
            </w:pPr>
            <w:r w:rsidRPr="0005047B">
              <w:rPr>
                <w:rFonts w:eastAsia="Calibri"/>
                <w:b/>
                <w:bCs/>
                <w:color w:val="000000"/>
                <w:sz w:val="24"/>
                <w:szCs w:val="24"/>
                <w:lang w:eastAsia="ru-RU"/>
              </w:rPr>
              <w:t>82</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7655C5" w:rsidRDefault="008222D9" w:rsidP="008222D9">
            <w:pPr>
              <w:jc w:val="center"/>
              <w:rPr>
                <w:b/>
                <w:bCs/>
                <w:color w:val="000000"/>
                <w:sz w:val="24"/>
                <w:szCs w:val="24"/>
              </w:rPr>
            </w:pPr>
            <w:r w:rsidRPr="007655C5">
              <w:rPr>
                <w:b/>
                <w:bCs/>
                <w:color w:val="000000"/>
                <w:sz w:val="24"/>
                <w:szCs w:val="24"/>
              </w:rPr>
              <w:t>91</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8222D9" w:rsidP="008222D9">
            <w:pPr>
              <w:adjustRightInd w:val="0"/>
              <w:spacing w:before="29"/>
              <w:ind w:left="15"/>
              <w:jc w:val="both"/>
              <w:rPr>
                <w:rFonts w:eastAsia="Calibri"/>
                <w:color w:val="000000"/>
                <w:sz w:val="24"/>
                <w:szCs w:val="24"/>
                <w:lang w:eastAsia="ru-RU"/>
              </w:rPr>
            </w:pPr>
            <w:r w:rsidRPr="002D264D">
              <w:rPr>
                <w:rFonts w:eastAsia="Calibri"/>
                <w:color w:val="000000"/>
                <w:sz w:val="24"/>
                <w:szCs w:val="24"/>
                <w:lang w:eastAsia="ru-RU"/>
              </w:rPr>
              <w:t xml:space="preserve">Отмечается </w:t>
            </w:r>
            <w:r w:rsidR="002841DA">
              <w:rPr>
                <w:rFonts w:eastAsia="Calibri"/>
                <w:color w:val="000000"/>
                <w:sz w:val="24"/>
                <w:szCs w:val="24"/>
                <w:lang w:eastAsia="ru-RU"/>
              </w:rPr>
              <w:t>повышение</w:t>
            </w:r>
            <w:r>
              <w:rPr>
                <w:rFonts w:eastAsia="Calibri"/>
                <w:color w:val="000000"/>
                <w:sz w:val="24"/>
                <w:szCs w:val="24"/>
                <w:lang w:eastAsia="ru-RU"/>
              </w:rPr>
              <w:t xml:space="preserve"> </w:t>
            </w:r>
            <w:r w:rsidRPr="002D264D">
              <w:rPr>
                <w:rFonts w:eastAsia="Calibri"/>
                <w:color w:val="000000"/>
                <w:sz w:val="24"/>
                <w:szCs w:val="24"/>
                <w:lang w:eastAsia="ru-RU"/>
              </w:rPr>
              <w:t xml:space="preserve">процента выполнения задания по критерию. Отмечается </w:t>
            </w:r>
            <w:r>
              <w:rPr>
                <w:rFonts w:eastAsia="Calibri"/>
                <w:color w:val="000000"/>
                <w:sz w:val="24"/>
                <w:szCs w:val="24"/>
                <w:lang w:eastAsia="ru-RU"/>
              </w:rPr>
              <w:t>у</w:t>
            </w:r>
            <w:r w:rsidR="002841DA">
              <w:rPr>
                <w:rFonts w:eastAsia="Calibri"/>
                <w:color w:val="000000"/>
                <w:sz w:val="24"/>
                <w:szCs w:val="24"/>
                <w:lang w:eastAsia="ru-RU"/>
              </w:rPr>
              <w:t>меньшение</w:t>
            </w:r>
            <w:r>
              <w:rPr>
                <w:rFonts w:eastAsia="Calibri"/>
                <w:color w:val="000000"/>
                <w:sz w:val="24"/>
                <w:szCs w:val="24"/>
                <w:lang w:eastAsia="ru-RU"/>
              </w:rPr>
              <w:t xml:space="preserve"> </w:t>
            </w:r>
            <w:r w:rsidRPr="002D264D">
              <w:rPr>
                <w:rFonts w:eastAsia="Calibri"/>
                <w:color w:val="000000"/>
                <w:sz w:val="24"/>
                <w:szCs w:val="24"/>
                <w:lang w:eastAsia="ru-RU"/>
              </w:rPr>
              <w:t>количества орфографических ошибок.</w:t>
            </w:r>
          </w:p>
        </w:tc>
      </w:tr>
      <w:tr w:rsidR="008222D9" w:rsidRPr="0005047B" w:rsidTr="002B40C7">
        <w:trPr>
          <w:cantSplit/>
          <w:trHeight w:val="309"/>
        </w:trPr>
        <w:tc>
          <w:tcPr>
            <w:tcW w:w="1327" w:type="dxa"/>
            <w:tcBorders>
              <w:top w:val="single" w:sz="4" w:space="0" w:color="auto"/>
              <w:left w:val="single" w:sz="4" w:space="0" w:color="auto"/>
              <w:bottom w:val="single" w:sz="4" w:space="0" w:color="auto"/>
              <w:right w:val="single" w:sz="4" w:space="0" w:color="auto"/>
            </w:tcBorders>
            <w:vAlign w:val="center"/>
          </w:tcPr>
          <w:p w:rsidR="008222D9" w:rsidRPr="00AF6D7C" w:rsidRDefault="008222D9" w:rsidP="008222D9">
            <w:pPr>
              <w:adjustRightInd w:val="0"/>
              <w:ind w:firstLine="67"/>
              <w:jc w:val="center"/>
              <w:rPr>
                <w:b/>
              </w:rPr>
            </w:pPr>
            <w:r w:rsidRPr="00AF6D7C">
              <w:rPr>
                <w:b/>
              </w:rPr>
              <w:t>11 К7</w:t>
            </w:r>
          </w:p>
        </w:tc>
        <w:tc>
          <w:tcPr>
            <w:tcW w:w="1717" w:type="dxa"/>
            <w:tcBorders>
              <w:top w:val="single" w:sz="4" w:space="0" w:color="auto"/>
              <w:left w:val="single" w:sz="4" w:space="0" w:color="auto"/>
              <w:right w:val="single" w:sz="4" w:space="0" w:color="auto"/>
            </w:tcBorders>
            <w:vAlign w:val="center"/>
          </w:tcPr>
          <w:p w:rsidR="008222D9" w:rsidRPr="00D710DE" w:rsidRDefault="008222D9" w:rsidP="008222D9">
            <w:pPr>
              <w:adjustRightInd w:val="0"/>
              <w:ind w:firstLine="68"/>
              <w:rPr>
                <w:i/>
                <w:sz w:val="20"/>
                <w:szCs w:val="20"/>
              </w:rPr>
            </w:pPr>
            <w:r w:rsidRPr="00D710DE">
              <w:rPr>
                <w:i/>
                <w:sz w:val="20"/>
                <w:szCs w:val="20"/>
              </w:rPr>
              <w:t>Соблюдение пунктуационных норм</w:t>
            </w: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В</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8222D9" w:rsidP="008222D9">
            <w:pPr>
              <w:adjustRightInd w:val="0"/>
              <w:spacing w:before="29" w:line="199" w:lineRule="exact"/>
              <w:ind w:left="15"/>
              <w:jc w:val="center"/>
              <w:rPr>
                <w:rFonts w:eastAsia="Calibri"/>
                <w:b/>
                <w:bCs/>
                <w:color w:val="000000"/>
                <w:sz w:val="24"/>
                <w:szCs w:val="24"/>
                <w:lang w:eastAsia="ru-RU"/>
              </w:rPr>
            </w:pPr>
            <w:r w:rsidRPr="0005047B">
              <w:rPr>
                <w:rFonts w:eastAsia="Calibri"/>
                <w:b/>
                <w:bCs/>
                <w:color w:val="000000"/>
                <w:sz w:val="24"/>
                <w:szCs w:val="24"/>
                <w:lang w:eastAsia="ru-RU"/>
              </w:rPr>
              <w:t>74</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7655C5" w:rsidRDefault="008222D9" w:rsidP="008222D9">
            <w:pPr>
              <w:jc w:val="center"/>
              <w:rPr>
                <w:b/>
                <w:bCs/>
                <w:color w:val="000000"/>
                <w:sz w:val="24"/>
                <w:szCs w:val="24"/>
              </w:rPr>
            </w:pPr>
            <w:r w:rsidRPr="007655C5">
              <w:rPr>
                <w:b/>
                <w:bCs/>
                <w:color w:val="000000"/>
                <w:sz w:val="24"/>
                <w:szCs w:val="24"/>
              </w:rPr>
              <w:t>81</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8222D9" w:rsidP="008222D9">
            <w:pPr>
              <w:adjustRightInd w:val="0"/>
              <w:spacing w:before="29"/>
              <w:ind w:left="15"/>
              <w:jc w:val="both"/>
              <w:rPr>
                <w:rFonts w:eastAsia="Calibri"/>
                <w:color w:val="000000"/>
                <w:sz w:val="24"/>
                <w:szCs w:val="24"/>
                <w:lang w:eastAsia="ru-RU"/>
              </w:rPr>
            </w:pPr>
            <w:r w:rsidRPr="002D264D">
              <w:rPr>
                <w:rFonts w:eastAsia="Calibri"/>
                <w:color w:val="000000"/>
                <w:sz w:val="24"/>
                <w:szCs w:val="24"/>
                <w:lang w:eastAsia="ru-RU"/>
              </w:rPr>
              <w:t xml:space="preserve">Отмечается </w:t>
            </w:r>
            <w:r>
              <w:rPr>
                <w:rFonts w:eastAsia="Calibri"/>
                <w:color w:val="000000"/>
                <w:sz w:val="24"/>
                <w:szCs w:val="24"/>
                <w:lang w:eastAsia="ru-RU"/>
              </w:rPr>
              <w:t xml:space="preserve">повышение </w:t>
            </w:r>
            <w:r w:rsidRPr="002D264D">
              <w:rPr>
                <w:rFonts w:eastAsia="Calibri"/>
                <w:color w:val="000000"/>
                <w:sz w:val="24"/>
                <w:szCs w:val="24"/>
                <w:lang w:eastAsia="ru-RU"/>
              </w:rPr>
              <w:t xml:space="preserve">процента выполнения задания по критерию. Отмечается </w:t>
            </w:r>
            <w:r>
              <w:rPr>
                <w:rFonts w:eastAsia="Calibri"/>
                <w:color w:val="000000"/>
                <w:sz w:val="24"/>
                <w:szCs w:val="24"/>
                <w:lang w:eastAsia="ru-RU"/>
              </w:rPr>
              <w:t xml:space="preserve">уменьшение </w:t>
            </w:r>
            <w:r w:rsidRPr="002D264D">
              <w:rPr>
                <w:rFonts w:eastAsia="Calibri"/>
                <w:color w:val="000000"/>
                <w:sz w:val="24"/>
                <w:szCs w:val="24"/>
                <w:lang w:eastAsia="ru-RU"/>
              </w:rPr>
              <w:t>количества пунктуационных ошибок.</w:t>
            </w:r>
          </w:p>
        </w:tc>
      </w:tr>
      <w:tr w:rsidR="008222D9" w:rsidRPr="0005047B" w:rsidTr="002B40C7">
        <w:trPr>
          <w:cantSplit/>
          <w:trHeight w:val="309"/>
        </w:trPr>
        <w:tc>
          <w:tcPr>
            <w:tcW w:w="1327" w:type="dxa"/>
            <w:tcBorders>
              <w:top w:val="single" w:sz="4" w:space="0" w:color="auto"/>
              <w:left w:val="single" w:sz="4" w:space="0" w:color="auto"/>
              <w:bottom w:val="single" w:sz="4" w:space="0" w:color="auto"/>
              <w:right w:val="single" w:sz="4" w:space="0" w:color="auto"/>
            </w:tcBorders>
            <w:vAlign w:val="center"/>
          </w:tcPr>
          <w:p w:rsidR="008222D9" w:rsidRPr="00AF6D7C" w:rsidRDefault="008222D9" w:rsidP="008222D9">
            <w:pPr>
              <w:adjustRightInd w:val="0"/>
              <w:ind w:firstLine="67"/>
              <w:jc w:val="center"/>
              <w:rPr>
                <w:b/>
              </w:rPr>
            </w:pPr>
            <w:r w:rsidRPr="00AF6D7C">
              <w:rPr>
                <w:b/>
              </w:rPr>
              <w:t>11 К8</w:t>
            </w:r>
          </w:p>
        </w:tc>
        <w:tc>
          <w:tcPr>
            <w:tcW w:w="1717" w:type="dxa"/>
            <w:tcBorders>
              <w:top w:val="single" w:sz="4" w:space="0" w:color="auto"/>
              <w:left w:val="single" w:sz="4" w:space="0" w:color="auto"/>
              <w:right w:val="single" w:sz="4" w:space="0" w:color="auto"/>
            </w:tcBorders>
            <w:vAlign w:val="center"/>
          </w:tcPr>
          <w:p w:rsidR="008222D9" w:rsidRPr="00D710DE" w:rsidRDefault="008222D9" w:rsidP="008222D9">
            <w:pPr>
              <w:adjustRightInd w:val="0"/>
              <w:ind w:firstLine="68"/>
              <w:rPr>
                <w:i/>
                <w:sz w:val="20"/>
                <w:szCs w:val="20"/>
              </w:rPr>
            </w:pPr>
            <w:r w:rsidRPr="00D710DE">
              <w:rPr>
                <w:i/>
                <w:sz w:val="20"/>
                <w:szCs w:val="20"/>
              </w:rPr>
              <w:t>Соблюдение грамматических норм</w:t>
            </w:r>
          </w:p>
        </w:tc>
        <w:tc>
          <w:tcPr>
            <w:tcW w:w="1134" w:type="dxa"/>
            <w:tcBorders>
              <w:top w:val="single" w:sz="4" w:space="0" w:color="auto"/>
              <w:left w:val="single" w:sz="4" w:space="0" w:color="auto"/>
              <w:bottom w:val="single" w:sz="4" w:space="0" w:color="auto"/>
              <w:right w:val="single" w:sz="4" w:space="0" w:color="auto"/>
            </w:tcBorders>
            <w:vAlign w:val="center"/>
          </w:tcPr>
          <w:p w:rsidR="008222D9" w:rsidRPr="00B74713" w:rsidRDefault="008222D9" w:rsidP="008222D9">
            <w:pPr>
              <w:adjustRightInd w:val="0"/>
              <w:ind w:hanging="112"/>
              <w:jc w:val="center"/>
            </w:pPr>
            <w:r>
              <w:t>В</w:t>
            </w:r>
          </w:p>
        </w:tc>
        <w:tc>
          <w:tcPr>
            <w:tcW w:w="1276"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8222D9" w:rsidP="008222D9">
            <w:pPr>
              <w:adjustRightInd w:val="0"/>
              <w:spacing w:before="29" w:line="199" w:lineRule="exact"/>
              <w:ind w:left="15"/>
              <w:jc w:val="center"/>
              <w:rPr>
                <w:rFonts w:eastAsia="Calibri"/>
                <w:b/>
                <w:bCs/>
                <w:color w:val="000000"/>
                <w:sz w:val="24"/>
                <w:szCs w:val="24"/>
                <w:lang w:eastAsia="ru-RU"/>
              </w:rPr>
            </w:pPr>
            <w:r w:rsidRPr="0005047B">
              <w:rPr>
                <w:rFonts w:eastAsia="Calibri"/>
                <w:b/>
                <w:bCs/>
                <w:color w:val="000000"/>
                <w:sz w:val="24"/>
                <w:szCs w:val="24"/>
                <w:lang w:eastAsia="ru-RU"/>
              </w:rPr>
              <w:t>88</w:t>
            </w:r>
          </w:p>
        </w:tc>
        <w:tc>
          <w:tcPr>
            <w:tcW w:w="1134" w:type="dxa"/>
            <w:tcBorders>
              <w:top w:val="single" w:sz="8" w:space="0" w:color="000000"/>
              <w:left w:val="single" w:sz="8" w:space="0" w:color="000000"/>
              <w:bottom w:val="single" w:sz="8" w:space="0" w:color="000000"/>
              <w:right w:val="single" w:sz="8" w:space="0" w:color="000000"/>
            </w:tcBorders>
            <w:vAlign w:val="center"/>
          </w:tcPr>
          <w:p w:rsidR="008222D9" w:rsidRPr="007655C5" w:rsidRDefault="008222D9" w:rsidP="008222D9">
            <w:pPr>
              <w:jc w:val="center"/>
              <w:rPr>
                <w:b/>
                <w:bCs/>
                <w:color w:val="000000"/>
                <w:sz w:val="24"/>
                <w:szCs w:val="24"/>
              </w:rPr>
            </w:pPr>
            <w:r w:rsidRPr="007655C5">
              <w:rPr>
                <w:b/>
                <w:bCs/>
                <w:color w:val="000000"/>
                <w:sz w:val="24"/>
                <w:szCs w:val="24"/>
              </w:rPr>
              <w:t>87</w:t>
            </w:r>
          </w:p>
        </w:tc>
        <w:tc>
          <w:tcPr>
            <w:tcW w:w="4394" w:type="dxa"/>
            <w:tcBorders>
              <w:top w:val="single" w:sz="8" w:space="0" w:color="000000"/>
              <w:left w:val="single" w:sz="8" w:space="0" w:color="000000"/>
              <w:bottom w:val="single" w:sz="8" w:space="0" w:color="000000"/>
              <w:right w:val="single" w:sz="8" w:space="0" w:color="000000"/>
            </w:tcBorders>
            <w:vAlign w:val="center"/>
          </w:tcPr>
          <w:p w:rsidR="008222D9" w:rsidRPr="0005047B" w:rsidRDefault="002841DA" w:rsidP="008222D9">
            <w:pPr>
              <w:adjustRightInd w:val="0"/>
              <w:spacing w:before="29"/>
              <w:ind w:left="15"/>
              <w:jc w:val="both"/>
              <w:rPr>
                <w:rFonts w:eastAsia="Calibri"/>
                <w:color w:val="000000"/>
                <w:sz w:val="24"/>
                <w:szCs w:val="24"/>
                <w:lang w:eastAsia="ru-RU"/>
              </w:rPr>
            </w:pPr>
            <w:r w:rsidRPr="002E1072">
              <w:rPr>
                <w:rFonts w:eastAsia="Calibri"/>
                <w:sz w:val="24"/>
                <w:szCs w:val="24"/>
              </w:rPr>
              <w:t xml:space="preserve">Результаты 2025 </w:t>
            </w:r>
            <w:proofErr w:type="gramStart"/>
            <w:r w:rsidRPr="002E1072">
              <w:rPr>
                <w:rFonts w:eastAsia="Calibri"/>
                <w:sz w:val="24"/>
                <w:szCs w:val="24"/>
              </w:rPr>
              <w:t>года  сопоставимы</w:t>
            </w:r>
            <w:proofErr w:type="gramEnd"/>
            <w:r w:rsidRPr="002E1072">
              <w:rPr>
                <w:rFonts w:eastAsia="Calibri"/>
                <w:sz w:val="24"/>
                <w:szCs w:val="24"/>
              </w:rPr>
              <w:t xml:space="preserve"> с 2024 годом</w:t>
            </w:r>
          </w:p>
        </w:tc>
      </w:tr>
    </w:tbl>
    <w:p w:rsidR="00B22207" w:rsidRDefault="00B22207" w:rsidP="00161100">
      <w:pPr>
        <w:widowControl/>
        <w:autoSpaceDE/>
        <w:autoSpaceDN/>
        <w:spacing w:line="0" w:lineRule="atLeast"/>
        <w:ind w:firstLine="720"/>
        <w:jc w:val="center"/>
        <w:rPr>
          <w:rFonts w:eastAsia="Calibri"/>
          <w:b/>
          <w:sz w:val="28"/>
          <w:szCs w:val="28"/>
          <w:lang w:eastAsia="ru-RU"/>
        </w:rPr>
      </w:pPr>
    </w:p>
    <w:p w:rsidR="00FC5E68" w:rsidRDefault="00FC5E68" w:rsidP="008E4A33">
      <w:pPr>
        <w:pStyle w:val="a5"/>
        <w:widowControl/>
        <w:autoSpaceDE/>
        <w:autoSpaceDN/>
        <w:ind w:left="0" w:firstLine="0"/>
        <w:jc w:val="both"/>
        <w:rPr>
          <w:b/>
          <w:bCs/>
          <w:iCs/>
          <w:sz w:val="28"/>
          <w:szCs w:val="28"/>
          <w:lang w:eastAsia="ru-RU"/>
        </w:rPr>
      </w:pPr>
      <w:r w:rsidRPr="00054487">
        <w:rPr>
          <w:b/>
          <w:bCs/>
          <w:iCs/>
          <w:sz w:val="28"/>
          <w:szCs w:val="28"/>
          <w:lang w:eastAsia="ru-RU"/>
        </w:rPr>
        <w:t>ВЫВОДЫ</w:t>
      </w:r>
    </w:p>
    <w:p w:rsidR="005235F4" w:rsidRPr="005235F4" w:rsidRDefault="005235F4" w:rsidP="005235F4">
      <w:pPr>
        <w:widowControl/>
        <w:autoSpaceDE/>
        <w:autoSpaceDN/>
        <w:spacing w:after="200" w:line="276" w:lineRule="auto"/>
        <w:ind w:firstLine="720"/>
        <w:contextualSpacing/>
        <w:jc w:val="both"/>
        <w:rPr>
          <w:bCs/>
          <w:iCs/>
          <w:sz w:val="28"/>
          <w:szCs w:val="28"/>
          <w:lang w:eastAsia="ru-RU"/>
        </w:rPr>
      </w:pPr>
      <w:r w:rsidRPr="005235F4">
        <w:rPr>
          <w:bCs/>
          <w:iCs/>
          <w:sz w:val="28"/>
          <w:szCs w:val="28"/>
          <w:lang w:eastAsia="ru-RU"/>
        </w:rPr>
        <w:t>Анализ результатов выполнения заданий свидетельствует о том, что многие выпускники 2025 года показали в целом удовлетворительный результат по всем проверяемым элементам содержания.</w:t>
      </w:r>
    </w:p>
    <w:p w:rsidR="005235F4" w:rsidRPr="005235F4" w:rsidRDefault="005235F4" w:rsidP="005235F4">
      <w:pPr>
        <w:widowControl/>
        <w:autoSpaceDE/>
        <w:autoSpaceDN/>
        <w:spacing w:after="200" w:line="276" w:lineRule="auto"/>
        <w:ind w:firstLine="1"/>
        <w:contextualSpacing/>
        <w:jc w:val="both"/>
        <w:rPr>
          <w:bCs/>
          <w:iCs/>
          <w:sz w:val="28"/>
          <w:szCs w:val="28"/>
          <w:lang w:eastAsia="ru-RU"/>
        </w:rPr>
      </w:pPr>
      <w:r w:rsidRPr="005235F4">
        <w:rPr>
          <w:bCs/>
          <w:iCs/>
          <w:sz w:val="28"/>
          <w:szCs w:val="28"/>
          <w:lang w:eastAsia="ru-RU"/>
        </w:rPr>
        <w:lastRenderedPageBreak/>
        <w:t xml:space="preserve"> </w:t>
      </w:r>
      <w:r w:rsidRPr="005235F4">
        <w:rPr>
          <w:bCs/>
          <w:iCs/>
          <w:sz w:val="28"/>
          <w:szCs w:val="28"/>
          <w:lang w:eastAsia="ru-RU"/>
        </w:rPr>
        <w:tab/>
        <w:t>Обучающиеся умеют воспроизводить содержание литературного произведения; выявлять в произведениях художественной литературы образы, темы, идеи, проблемы и выражать своё отношение к ним, раскрывать конкретно-историческое и общечеловеческое содержание изученных литературных произведений; анализировать эпизод изученного произведения, объяснять его связь с проблематикой произведения; соотносить художественную литературу с фактами общественной жизни и культуры; раскрывать роль литературы в духовном и культурном развитии общества; писать сочинения на литературные темы.</w:t>
      </w:r>
    </w:p>
    <w:p w:rsidR="005235F4" w:rsidRPr="005235F4" w:rsidRDefault="005235F4" w:rsidP="005235F4">
      <w:pPr>
        <w:widowControl/>
        <w:autoSpaceDE/>
        <w:autoSpaceDN/>
        <w:spacing w:line="276" w:lineRule="auto"/>
        <w:ind w:firstLine="1"/>
        <w:contextualSpacing/>
        <w:jc w:val="both"/>
        <w:rPr>
          <w:bCs/>
          <w:iCs/>
          <w:sz w:val="28"/>
          <w:szCs w:val="28"/>
          <w:lang w:eastAsia="ru-RU"/>
        </w:rPr>
      </w:pPr>
      <w:r w:rsidRPr="005235F4">
        <w:rPr>
          <w:bCs/>
          <w:iCs/>
          <w:sz w:val="28"/>
          <w:szCs w:val="28"/>
          <w:lang w:eastAsia="ru-RU"/>
        </w:rPr>
        <w:t>Определим подробнее перечень проверяемых требований к предметным результатам базового уровня освоения, усвоение которых можно считать достаточным:</w:t>
      </w:r>
    </w:p>
    <w:p w:rsidR="005235F4" w:rsidRPr="005235F4" w:rsidRDefault="005235F4" w:rsidP="00441A4B">
      <w:pPr>
        <w:widowControl/>
        <w:numPr>
          <w:ilvl w:val="0"/>
          <w:numId w:val="4"/>
        </w:numPr>
        <w:autoSpaceDE/>
        <w:autoSpaceDN/>
        <w:spacing w:line="276" w:lineRule="auto"/>
        <w:contextualSpacing/>
        <w:jc w:val="both"/>
        <w:rPr>
          <w:bCs/>
          <w:iCs/>
          <w:sz w:val="28"/>
          <w:szCs w:val="28"/>
          <w:lang w:eastAsia="ru-RU"/>
        </w:rPr>
      </w:pPr>
      <w:r w:rsidRPr="005235F4">
        <w:rPr>
          <w:bCs/>
          <w:iCs/>
          <w:sz w:val="28"/>
          <w:szCs w:val="28"/>
          <w:lang w:eastAsia="ru-RU"/>
        </w:rPr>
        <w:t xml:space="preserve">умения анализировать и интерпретировать произведение с учётом неоднозначности заложенных в нём художественных смыслов, создавать письменное высказывание </w:t>
      </w:r>
    </w:p>
    <w:p w:rsidR="005235F4" w:rsidRPr="005235F4" w:rsidRDefault="005235F4" w:rsidP="00441A4B">
      <w:pPr>
        <w:widowControl/>
        <w:numPr>
          <w:ilvl w:val="0"/>
          <w:numId w:val="4"/>
        </w:numPr>
        <w:autoSpaceDE/>
        <w:autoSpaceDN/>
        <w:spacing w:line="276" w:lineRule="auto"/>
        <w:contextualSpacing/>
        <w:jc w:val="both"/>
        <w:rPr>
          <w:bCs/>
          <w:iCs/>
          <w:sz w:val="28"/>
          <w:szCs w:val="28"/>
          <w:lang w:eastAsia="ru-RU"/>
        </w:rPr>
      </w:pPr>
      <w:r w:rsidRPr="005235F4">
        <w:rPr>
          <w:bCs/>
          <w:iCs/>
          <w:sz w:val="28"/>
          <w:szCs w:val="28"/>
          <w:lang w:eastAsia="ru-RU"/>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p w:rsidR="005235F4" w:rsidRPr="005235F4" w:rsidRDefault="005235F4" w:rsidP="00441A4B">
      <w:pPr>
        <w:widowControl/>
        <w:numPr>
          <w:ilvl w:val="0"/>
          <w:numId w:val="5"/>
        </w:numPr>
        <w:autoSpaceDE/>
        <w:autoSpaceDN/>
        <w:contextualSpacing/>
        <w:jc w:val="both"/>
        <w:rPr>
          <w:bCs/>
          <w:i/>
          <w:iCs/>
          <w:sz w:val="28"/>
          <w:szCs w:val="28"/>
          <w:lang w:eastAsia="ru-RU"/>
        </w:rPr>
      </w:pPr>
      <w:r w:rsidRPr="005235F4">
        <w:rPr>
          <w:rFonts w:eastAsia="Calibri"/>
          <w:color w:val="000000"/>
          <w:sz w:val="28"/>
          <w:szCs w:val="28"/>
          <w:shd w:val="clear" w:color="auto" w:fill="FFFFFF"/>
        </w:rPr>
        <w:t xml:space="preserve">умение сопоставлять произведения, их фрагменты (с учётом </w:t>
      </w:r>
      <w:proofErr w:type="spellStart"/>
      <w:r w:rsidRPr="005235F4">
        <w:rPr>
          <w:rFonts w:eastAsia="Calibri"/>
          <w:color w:val="000000"/>
          <w:sz w:val="28"/>
          <w:szCs w:val="28"/>
          <w:shd w:val="clear" w:color="auto" w:fill="FFFFFF"/>
        </w:rPr>
        <w:t>внутритекстовых</w:t>
      </w:r>
      <w:proofErr w:type="spellEnd"/>
      <w:r w:rsidRPr="005235F4">
        <w:rPr>
          <w:rFonts w:eastAsia="Calibri"/>
          <w:color w:val="000000"/>
          <w:sz w:val="28"/>
          <w:szCs w:val="28"/>
          <w:shd w:val="clear" w:color="auto" w:fill="FFFFFF"/>
        </w:rPr>
        <w:t xml:space="preserve"> и межтекстовых связей), образы персонажей, литературные явле</w:t>
      </w:r>
      <w:r w:rsidRPr="005235F4">
        <w:rPr>
          <w:rFonts w:eastAsia="Calibri"/>
          <w:color w:val="000000"/>
          <w:sz w:val="28"/>
          <w:szCs w:val="28"/>
          <w:shd w:val="clear" w:color="auto" w:fill="FFFFFF"/>
        </w:rPr>
        <w:softHyphen/>
        <w:t>ния и факты, сюжеты разных литературных произведений, темы, проблемы, жанры, приёмы, эпизоды текста;</w:t>
      </w:r>
    </w:p>
    <w:p w:rsidR="005235F4" w:rsidRPr="005235F4" w:rsidRDefault="005235F4" w:rsidP="00441A4B">
      <w:pPr>
        <w:widowControl/>
        <w:numPr>
          <w:ilvl w:val="0"/>
          <w:numId w:val="5"/>
        </w:numPr>
        <w:autoSpaceDE/>
        <w:autoSpaceDN/>
        <w:contextualSpacing/>
        <w:jc w:val="both"/>
        <w:rPr>
          <w:bCs/>
          <w:iCs/>
          <w:sz w:val="28"/>
          <w:szCs w:val="28"/>
          <w:lang w:eastAsia="ru-RU"/>
        </w:rPr>
      </w:pPr>
      <w:r w:rsidRPr="005235F4">
        <w:rPr>
          <w:bCs/>
          <w:iCs/>
          <w:sz w:val="28"/>
          <w:szCs w:val="28"/>
          <w:lang w:eastAsia="ru-RU"/>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p w:rsidR="005235F4" w:rsidRPr="005235F4" w:rsidRDefault="005235F4" w:rsidP="00441A4B">
      <w:pPr>
        <w:widowControl/>
        <w:numPr>
          <w:ilvl w:val="0"/>
          <w:numId w:val="5"/>
        </w:numPr>
        <w:autoSpaceDE/>
        <w:autoSpaceDN/>
        <w:spacing w:line="276" w:lineRule="auto"/>
        <w:contextualSpacing/>
        <w:jc w:val="both"/>
        <w:rPr>
          <w:bCs/>
          <w:i/>
          <w:iCs/>
          <w:sz w:val="28"/>
          <w:szCs w:val="28"/>
          <w:lang w:eastAsia="ru-RU"/>
        </w:rPr>
      </w:pPr>
      <w:r w:rsidRPr="005235F4">
        <w:rPr>
          <w:rFonts w:eastAsia="Calibri"/>
          <w:color w:val="000000"/>
          <w:sz w:val="28"/>
          <w:szCs w:val="28"/>
          <w:shd w:val="clear" w:color="auto" w:fill="FFFFFF"/>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w:t>
      </w:r>
      <w:r w:rsidRPr="005235F4">
        <w:rPr>
          <w:rFonts w:eastAsia="Calibri"/>
          <w:color w:val="000000"/>
          <w:sz w:val="28"/>
          <w:szCs w:val="28"/>
          <w:shd w:val="clear" w:color="auto" w:fill="FFFFFF"/>
        </w:rPr>
        <w:softHyphen/>
        <w:t>шателями, и методов эстетического анализа)</w:t>
      </w:r>
    </w:p>
    <w:p w:rsidR="005235F4" w:rsidRPr="005235F4" w:rsidRDefault="005235F4" w:rsidP="005235F4">
      <w:pPr>
        <w:widowControl/>
        <w:autoSpaceDE/>
        <w:autoSpaceDN/>
        <w:ind w:left="720"/>
        <w:contextualSpacing/>
        <w:jc w:val="both"/>
        <w:rPr>
          <w:bCs/>
          <w:i/>
          <w:iCs/>
          <w:sz w:val="24"/>
          <w:szCs w:val="24"/>
          <w:lang w:eastAsia="ru-RU"/>
        </w:rPr>
      </w:pPr>
    </w:p>
    <w:p w:rsidR="005235F4" w:rsidRPr="005235F4" w:rsidRDefault="005235F4" w:rsidP="005235F4">
      <w:pPr>
        <w:widowControl/>
        <w:autoSpaceDE/>
        <w:autoSpaceDN/>
        <w:spacing w:after="200" w:line="276" w:lineRule="auto"/>
        <w:contextualSpacing/>
        <w:jc w:val="both"/>
        <w:rPr>
          <w:bCs/>
          <w:iCs/>
          <w:sz w:val="28"/>
          <w:szCs w:val="28"/>
          <w:lang w:eastAsia="ru-RU"/>
        </w:rPr>
      </w:pPr>
      <w:r w:rsidRPr="005235F4">
        <w:rPr>
          <w:bCs/>
          <w:iCs/>
          <w:sz w:val="28"/>
          <w:szCs w:val="28"/>
          <w:lang w:eastAsia="ru-RU"/>
        </w:rPr>
        <w:t xml:space="preserve"> </w:t>
      </w:r>
      <w:r w:rsidRPr="005235F4">
        <w:rPr>
          <w:bCs/>
          <w:iCs/>
          <w:sz w:val="28"/>
          <w:szCs w:val="28"/>
          <w:lang w:eastAsia="ru-RU"/>
        </w:rPr>
        <w:tab/>
        <w:t xml:space="preserve">По результатам ГИА по литературе недостаточно сформированным оказались умения создавать развернутые рассуждения на основе самостоятельно выбранного фрагмента произведения, проводить аспектный сопоставительный анализ произведений, создавать развернутое высказывание на литературную тему. </w:t>
      </w:r>
    </w:p>
    <w:p w:rsidR="005235F4" w:rsidRPr="005235F4" w:rsidRDefault="005235F4" w:rsidP="005235F4">
      <w:pPr>
        <w:widowControl/>
        <w:autoSpaceDE/>
        <w:autoSpaceDN/>
        <w:spacing w:after="200" w:line="276" w:lineRule="auto"/>
        <w:ind w:firstLine="708"/>
        <w:contextualSpacing/>
        <w:jc w:val="both"/>
        <w:rPr>
          <w:bCs/>
          <w:iCs/>
          <w:sz w:val="28"/>
          <w:szCs w:val="28"/>
          <w:lang w:eastAsia="ru-RU"/>
        </w:rPr>
      </w:pPr>
      <w:r w:rsidRPr="005235F4">
        <w:rPr>
          <w:bCs/>
          <w:iCs/>
          <w:sz w:val="28"/>
          <w:szCs w:val="28"/>
          <w:lang w:eastAsia="ru-RU"/>
        </w:rPr>
        <w:t xml:space="preserve">Успех подготовки к выполнению такого типа заданий зависит от учета уровня читательской компетенции </w:t>
      </w:r>
      <w:proofErr w:type="gramStart"/>
      <w:r w:rsidRPr="005235F4">
        <w:rPr>
          <w:bCs/>
          <w:iCs/>
          <w:sz w:val="28"/>
          <w:szCs w:val="28"/>
          <w:lang w:eastAsia="ru-RU"/>
        </w:rPr>
        <w:t>обучающихся  и</w:t>
      </w:r>
      <w:proofErr w:type="gramEnd"/>
      <w:r w:rsidRPr="005235F4">
        <w:rPr>
          <w:bCs/>
          <w:iCs/>
          <w:sz w:val="28"/>
          <w:szCs w:val="28"/>
          <w:lang w:eastAsia="ru-RU"/>
        </w:rPr>
        <w:t xml:space="preserve"> уровня их мотивации, выявление которой составляет одну из задач входного и текущего контроля. </w:t>
      </w:r>
    </w:p>
    <w:p w:rsidR="005235F4" w:rsidRPr="005235F4" w:rsidRDefault="005235F4" w:rsidP="005235F4">
      <w:pPr>
        <w:widowControl/>
        <w:autoSpaceDE/>
        <w:autoSpaceDN/>
        <w:spacing w:after="200" w:line="276" w:lineRule="auto"/>
        <w:contextualSpacing/>
        <w:jc w:val="both"/>
        <w:rPr>
          <w:bCs/>
          <w:iCs/>
          <w:sz w:val="28"/>
          <w:szCs w:val="28"/>
          <w:lang w:eastAsia="ru-RU"/>
        </w:rPr>
      </w:pPr>
      <w:r w:rsidRPr="005235F4">
        <w:rPr>
          <w:bCs/>
          <w:iCs/>
          <w:sz w:val="28"/>
          <w:szCs w:val="28"/>
          <w:lang w:eastAsia="ru-RU"/>
        </w:rPr>
        <w:t xml:space="preserve">В работе с обучающимися, демонстрирующими на этапе текущего контроля минимальный результат, особое внимание следует обратить на знание ими текстов художественных произведений, входящих в кодификатор. Чтение литературных </w:t>
      </w:r>
      <w:r w:rsidRPr="005235F4">
        <w:rPr>
          <w:bCs/>
          <w:iCs/>
          <w:sz w:val="28"/>
          <w:szCs w:val="28"/>
          <w:lang w:eastAsia="ru-RU"/>
        </w:rPr>
        <w:lastRenderedPageBreak/>
        <w:t xml:space="preserve">произведений должно быть осмысленным. В организации домашнего чтения школьников особую роль призваны сыграть родители. На уроках литературы следует использовать такие виды деятельности, как выразительное чтение, различные виды пересказов художественных произведений, составление плана текста. </w:t>
      </w:r>
    </w:p>
    <w:p w:rsidR="005235F4" w:rsidRPr="005235F4" w:rsidRDefault="005235F4" w:rsidP="005235F4">
      <w:pPr>
        <w:widowControl/>
        <w:autoSpaceDE/>
        <w:autoSpaceDN/>
        <w:spacing w:after="200" w:line="276" w:lineRule="auto"/>
        <w:contextualSpacing/>
        <w:jc w:val="both"/>
        <w:rPr>
          <w:bCs/>
          <w:iCs/>
          <w:sz w:val="28"/>
          <w:szCs w:val="28"/>
          <w:lang w:eastAsia="ru-RU"/>
        </w:rPr>
      </w:pPr>
      <w:r w:rsidRPr="005235F4">
        <w:rPr>
          <w:bCs/>
          <w:iCs/>
          <w:sz w:val="28"/>
          <w:szCs w:val="28"/>
          <w:lang w:eastAsia="ru-RU"/>
        </w:rPr>
        <w:t xml:space="preserve"> </w:t>
      </w:r>
      <w:r w:rsidRPr="005235F4">
        <w:rPr>
          <w:bCs/>
          <w:iCs/>
          <w:sz w:val="28"/>
          <w:szCs w:val="28"/>
          <w:lang w:eastAsia="ru-RU"/>
        </w:rPr>
        <w:tab/>
        <w:t xml:space="preserve"> Часть участников экзамена недостаточно владеют основополагающими теоретико-литературными понятиями (род, жанр, средства художественной выразительности, особенности композиции и др.), не умеют определять их значимость для раскрытия авторской идеи и создания самостоятельной интерпретации текста, плохо  соотносят содержание и форму художественного произведения. </w:t>
      </w:r>
    </w:p>
    <w:p w:rsidR="005235F4" w:rsidRPr="005235F4" w:rsidRDefault="005235F4" w:rsidP="005235F4">
      <w:pPr>
        <w:widowControl/>
        <w:autoSpaceDE/>
        <w:autoSpaceDN/>
        <w:spacing w:after="200" w:line="276" w:lineRule="auto"/>
        <w:ind w:firstLine="708"/>
        <w:contextualSpacing/>
        <w:jc w:val="both"/>
        <w:rPr>
          <w:bCs/>
          <w:iCs/>
          <w:sz w:val="28"/>
          <w:szCs w:val="28"/>
          <w:lang w:eastAsia="ru-RU"/>
        </w:rPr>
      </w:pPr>
      <w:r w:rsidRPr="005235F4">
        <w:rPr>
          <w:bCs/>
          <w:iCs/>
          <w:sz w:val="28"/>
          <w:szCs w:val="28"/>
          <w:lang w:eastAsia="ru-RU"/>
        </w:rPr>
        <w:t xml:space="preserve">Многие выпускники испытывают трудности в процессе сопоставительного анализа литературных произведений.   Формирование навыков по определению историко-литературного контекста, сопоставлению литературных произведений, художественных решений одной темы остаётся насущной проблемой литературного образования в школе. В процессе освоения курса литературы с 5 по 9 класс, даже начиная с обучения в начальной </w:t>
      </w:r>
      <w:proofErr w:type="gramStart"/>
      <w:r w:rsidRPr="005235F4">
        <w:rPr>
          <w:bCs/>
          <w:iCs/>
          <w:sz w:val="28"/>
          <w:szCs w:val="28"/>
          <w:lang w:eastAsia="ru-RU"/>
        </w:rPr>
        <w:t>школе,  важно</w:t>
      </w:r>
      <w:proofErr w:type="gramEnd"/>
      <w:r w:rsidRPr="005235F4">
        <w:rPr>
          <w:bCs/>
          <w:iCs/>
          <w:sz w:val="28"/>
          <w:szCs w:val="28"/>
          <w:lang w:eastAsia="ru-RU"/>
        </w:rPr>
        <w:t xml:space="preserve"> систематически планировать деятельность обучающихся, направленную на совершенствование умения сопоставлять литературные произведения в разных ракурсах в соответствии с Федеральной рабочей программой основного общего образования. </w:t>
      </w:r>
    </w:p>
    <w:p w:rsidR="005235F4" w:rsidRPr="005235F4" w:rsidRDefault="005235F4" w:rsidP="005235F4">
      <w:pPr>
        <w:widowControl/>
        <w:autoSpaceDE/>
        <w:autoSpaceDN/>
        <w:spacing w:after="200" w:line="276" w:lineRule="auto"/>
        <w:contextualSpacing/>
        <w:jc w:val="both"/>
        <w:rPr>
          <w:bCs/>
          <w:iCs/>
          <w:sz w:val="28"/>
          <w:szCs w:val="28"/>
          <w:lang w:eastAsia="ru-RU"/>
        </w:rPr>
      </w:pPr>
      <w:r w:rsidRPr="005235F4">
        <w:rPr>
          <w:bCs/>
          <w:iCs/>
          <w:sz w:val="28"/>
          <w:szCs w:val="28"/>
          <w:lang w:eastAsia="ru-RU"/>
        </w:rPr>
        <w:t xml:space="preserve">Результаты ОГЭ по литературе показали, что недостаточно сформирован у выпускников ряд компетенций, необходимых для написания сочинения. Поверхностное представление о содержании и идейно-художественном своеобразии произведения не обеспечивает глубины раскрытия темы. Обучающиеся не всегда правильно понимают формулировку темы сочинения, не могут вычленить в ней опорные слова, выявить констатирующую часть и затем осмыслить вопрос, ответом на который должна стать главная мысль их работы. Еще одна проблема связана с подменой аргументации упрощенным пересказом текста произведения. Выпускники испытывают трудности в интерпретации основного содержания, не владеют знанием отдельных эпизодов, </w:t>
      </w:r>
      <w:proofErr w:type="spellStart"/>
      <w:r w:rsidRPr="005235F4">
        <w:rPr>
          <w:bCs/>
          <w:iCs/>
          <w:sz w:val="28"/>
          <w:szCs w:val="28"/>
          <w:lang w:eastAsia="ru-RU"/>
        </w:rPr>
        <w:t>микротем</w:t>
      </w:r>
      <w:proofErr w:type="spellEnd"/>
      <w:r w:rsidRPr="005235F4">
        <w:rPr>
          <w:bCs/>
          <w:iCs/>
          <w:sz w:val="28"/>
          <w:szCs w:val="28"/>
          <w:lang w:eastAsia="ru-RU"/>
        </w:rPr>
        <w:t xml:space="preserve">, вспомогательных сюжетных линий. В систему подготовки к экзамену выпускников со средней, хорошей и очень высокой мотивацией нужно включать задания, нацеленные на совершенствование навыков анализа произведений разной </w:t>
      </w:r>
      <w:proofErr w:type="spellStart"/>
      <w:r w:rsidRPr="005235F4">
        <w:rPr>
          <w:bCs/>
          <w:iCs/>
          <w:sz w:val="28"/>
          <w:szCs w:val="28"/>
          <w:lang w:eastAsia="ru-RU"/>
        </w:rPr>
        <w:t>родо</w:t>
      </w:r>
      <w:proofErr w:type="spellEnd"/>
      <w:r w:rsidRPr="005235F4">
        <w:rPr>
          <w:bCs/>
          <w:iCs/>
          <w:sz w:val="28"/>
          <w:szCs w:val="28"/>
          <w:lang w:eastAsia="ru-RU"/>
        </w:rPr>
        <w:t xml:space="preserve"> - жанровой природы. Особое внимание следует уделять обучению разным жанрам сочинений на литературную тему. </w:t>
      </w:r>
    </w:p>
    <w:p w:rsidR="005235F4" w:rsidRPr="005235F4" w:rsidRDefault="005235F4" w:rsidP="005235F4">
      <w:pPr>
        <w:widowControl/>
        <w:autoSpaceDE/>
        <w:autoSpaceDN/>
        <w:spacing w:after="200" w:line="276" w:lineRule="auto"/>
        <w:ind w:firstLine="708"/>
        <w:contextualSpacing/>
        <w:jc w:val="both"/>
        <w:rPr>
          <w:bCs/>
          <w:iCs/>
          <w:sz w:val="28"/>
          <w:szCs w:val="28"/>
          <w:lang w:eastAsia="ru-RU"/>
        </w:rPr>
      </w:pPr>
      <w:r w:rsidRPr="005235F4">
        <w:rPr>
          <w:bCs/>
          <w:iCs/>
          <w:sz w:val="28"/>
          <w:szCs w:val="28"/>
          <w:lang w:eastAsia="ru-RU"/>
        </w:rPr>
        <w:t>Умение строить грамотное письменное монологическое высказывание является важным показателем общего развития обучающегося, востребовано в разных предметах школьного курса, а также на итоговом сочинении, т.е. имеет метапредметный характер. В совершенствовании речевой культуры обучающихся призваны участвовать все педагоги общеобразовательной организации. В связи с этим особое значение имеет введение единых требований к письменной и устной речи в образовательных организациях. Работа по освоению обучающимися норм русского литературного языка в старших классах должна строиться на сопоставлении нормы и различных ее вариантов, отклонений от нормы.</w:t>
      </w:r>
    </w:p>
    <w:p w:rsidR="005235F4" w:rsidRPr="005235F4" w:rsidRDefault="005235F4" w:rsidP="00441A4B">
      <w:pPr>
        <w:widowControl/>
        <w:numPr>
          <w:ilvl w:val="0"/>
          <w:numId w:val="3"/>
        </w:numPr>
        <w:autoSpaceDE/>
        <w:autoSpaceDN/>
        <w:ind w:left="426" w:hanging="425"/>
        <w:contextualSpacing/>
        <w:jc w:val="both"/>
        <w:rPr>
          <w:bCs/>
          <w:i/>
          <w:iCs/>
          <w:sz w:val="24"/>
          <w:szCs w:val="24"/>
          <w:lang w:eastAsia="ru-RU"/>
        </w:rPr>
      </w:pPr>
      <w:r w:rsidRPr="005235F4">
        <w:rPr>
          <w:bCs/>
          <w:i/>
          <w:iCs/>
          <w:sz w:val="24"/>
          <w:szCs w:val="24"/>
          <w:lang w:eastAsia="ru-RU"/>
        </w:rPr>
        <w:lastRenderedPageBreak/>
        <w:t>Выводы об изменении успешности выполнения заданий разных лет по одной теме / проверяемому умению, виду деятельности (если это возможно сделать)</w:t>
      </w:r>
    </w:p>
    <w:p w:rsidR="005235F4" w:rsidRPr="005235F4" w:rsidRDefault="005235F4" w:rsidP="005235F4">
      <w:pPr>
        <w:widowControl/>
        <w:autoSpaceDE/>
        <w:autoSpaceDN/>
        <w:spacing w:line="360" w:lineRule="auto"/>
        <w:jc w:val="both"/>
        <w:rPr>
          <w:rFonts w:eastAsia="Calibri"/>
          <w:sz w:val="24"/>
          <w:szCs w:val="24"/>
          <w:lang w:eastAsia="ru-RU"/>
        </w:rPr>
      </w:pPr>
    </w:p>
    <w:p w:rsidR="005235F4" w:rsidRPr="005235F4" w:rsidRDefault="005235F4" w:rsidP="005235F4">
      <w:pPr>
        <w:widowControl/>
        <w:tabs>
          <w:tab w:val="left" w:pos="0"/>
        </w:tabs>
        <w:autoSpaceDE/>
        <w:autoSpaceDN/>
        <w:spacing w:line="276" w:lineRule="auto"/>
        <w:ind w:firstLine="851"/>
        <w:contextualSpacing/>
        <w:jc w:val="both"/>
        <w:rPr>
          <w:rFonts w:eastAsia="Calibri"/>
          <w:sz w:val="28"/>
          <w:szCs w:val="28"/>
          <w:lang w:eastAsia="ru-RU"/>
        </w:rPr>
      </w:pPr>
      <w:r w:rsidRPr="005235F4">
        <w:rPr>
          <w:rFonts w:eastAsia="Calibri"/>
          <w:sz w:val="28"/>
          <w:szCs w:val="28"/>
          <w:lang w:eastAsia="ru-RU"/>
        </w:rPr>
        <w:t xml:space="preserve">Во всех группах с разной подготовкой наблюдается тенденция повышения баллов. Говорить о какой-либо системе сложно, поскольку качество выполнения задания зависит от </w:t>
      </w:r>
      <w:proofErr w:type="gramStart"/>
      <w:r w:rsidRPr="005235F4">
        <w:rPr>
          <w:rFonts w:eastAsia="Calibri"/>
          <w:sz w:val="28"/>
          <w:szCs w:val="28"/>
          <w:lang w:eastAsia="ru-RU"/>
        </w:rPr>
        <w:t>конкретных  художественных</w:t>
      </w:r>
      <w:proofErr w:type="gramEnd"/>
      <w:r w:rsidRPr="005235F4">
        <w:rPr>
          <w:rFonts w:eastAsia="Calibri"/>
          <w:sz w:val="28"/>
          <w:szCs w:val="28"/>
          <w:lang w:eastAsia="ru-RU"/>
        </w:rPr>
        <w:t xml:space="preserve"> произведений, включаемых в задания. Но все же можно констатировать, что уровень начитанности выпускников, сознательно выбирающих ОГЭ по литературе, средний, что связано с качеством преподавания литературы, особенно на средней ступени. А между тем знание текста художественного произведения – это необходимая основа для его анализа. При выполнении письменных заданий по тексту незнание содержания произведения может привести к значительной потере баллов.</w:t>
      </w:r>
    </w:p>
    <w:p w:rsidR="005235F4" w:rsidRPr="005235F4" w:rsidRDefault="005235F4" w:rsidP="005235F4">
      <w:pPr>
        <w:widowControl/>
        <w:tabs>
          <w:tab w:val="left" w:pos="0"/>
        </w:tabs>
        <w:autoSpaceDE/>
        <w:autoSpaceDN/>
        <w:spacing w:line="276" w:lineRule="auto"/>
        <w:ind w:firstLine="851"/>
        <w:contextualSpacing/>
        <w:jc w:val="both"/>
        <w:rPr>
          <w:rFonts w:eastAsia="Calibri"/>
          <w:sz w:val="28"/>
          <w:szCs w:val="28"/>
          <w:lang w:eastAsia="ru-RU"/>
        </w:rPr>
      </w:pPr>
      <w:r w:rsidRPr="005235F4">
        <w:rPr>
          <w:rFonts w:eastAsia="Calibri"/>
          <w:sz w:val="28"/>
          <w:szCs w:val="28"/>
          <w:lang w:eastAsia="ru-RU"/>
        </w:rPr>
        <w:t xml:space="preserve">Понижение результативности отмечаем при выполнении аналитических заданий №4.1/4.2 с развернутым ответом повышенного уровня по всем критериям на 3-4 %. </w:t>
      </w:r>
    </w:p>
    <w:p w:rsidR="005235F4" w:rsidRPr="005235F4" w:rsidRDefault="005235F4" w:rsidP="005235F4">
      <w:pPr>
        <w:widowControl/>
        <w:tabs>
          <w:tab w:val="left" w:pos="0"/>
        </w:tabs>
        <w:autoSpaceDE/>
        <w:autoSpaceDN/>
        <w:spacing w:line="276" w:lineRule="auto"/>
        <w:ind w:firstLine="851"/>
        <w:contextualSpacing/>
        <w:jc w:val="both"/>
        <w:rPr>
          <w:rFonts w:eastAsia="Calibri"/>
          <w:sz w:val="28"/>
          <w:szCs w:val="28"/>
          <w:lang w:eastAsia="ru-RU"/>
        </w:rPr>
      </w:pPr>
      <w:r w:rsidRPr="005235F4">
        <w:rPr>
          <w:rFonts w:eastAsia="Calibri"/>
          <w:sz w:val="28"/>
          <w:szCs w:val="28"/>
          <w:lang w:eastAsia="ru-RU"/>
        </w:rPr>
        <w:t xml:space="preserve">Повысились средние показатели успешности выполнения и заданий с развернутым ответом повышенного уровня №5.1-5.5 что не может не радовать, поскольку результативность выполнения этого </w:t>
      </w:r>
      <w:proofErr w:type="gramStart"/>
      <w:r w:rsidRPr="005235F4">
        <w:rPr>
          <w:rFonts w:eastAsia="Calibri"/>
          <w:sz w:val="28"/>
          <w:szCs w:val="28"/>
          <w:lang w:eastAsia="ru-RU"/>
        </w:rPr>
        <w:t>задания  в</w:t>
      </w:r>
      <w:proofErr w:type="gramEnd"/>
      <w:r w:rsidRPr="005235F4">
        <w:rPr>
          <w:rFonts w:eastAsia="Calibri"/>
          <w:sz w:val="28"/>
          <w:szCs w:val="28"/>
          <w:lang w:eastAsia="ru-RU"/>
        </w:rPr>
        <w:t xml:space="preserve"> последние годы имела тенденцию к снижению.  В 2025 году почти  75% участников ОГЭ справились с написанием развернутого аргументированного ответа в жанре сочинения, т.е. раскрыли тему с разной степенью полноты, смогли аргументировать суждения текстом произведений на том или ином уровне, смогли построить связный текст без грубых композиционных и логических ошибок, однако самые низкие средний показатель выполнения - по критерию К3</w:t>
      </w:r>
      <w:r w:rsidRPr="005235F4">
        <w:rPr>
          <w:rFonts w:eastAsia="Calibri"/>
          <w:sz w:val="28"/>
          <w:szCs w:val="28"/>
        </w:rPr>
        <w:t xml:space="preserve"> (уровень владения теоретико-литературными понятиями, степень уместности применения терминов при анализе литературного материала, умение пользоваться понятиями в процессе анализа произведения)</w:t>
      </w:r>
      <w:r w:rsidRPr="005235F4">
        <w:rPr>
          <w:rFonts w:eastAsia="Calibri"/>
          <w:sz w:val="28"/>
          <w:szCs w:val="28"/>
          <w:lang w:eastAsia="ru-RU"/>
        </w:rPr>
        <w:t xml:space="preserve"> – 75,73%. </w:t>
      </w:r>
    </w:p>
    <w:p w:rsidR="005235F4" w:rsidRPr="005235F4" w:rsidRDefault="005235F4" w:rsidP="005235F4">
      <w:pPr>
        <w:widowControl/>
        <w:autoSpaceDE/>
        <w:autoSpaceDN/>
        <w:spacing w:line="276" w:lineRule="auto"/>
        <w:jc w:val="both"/>
        <w:rPr>
          <w:rFonts w:eastAsia="Calibri"/>
          <w:sz w:val="28"/>
          <w:szCs w:val="28"/>
          <w:lang w:eastAsia="ru-RU"/>
        </w:rPr>
      </w:pPr>
      <w:r w:rsidRPr="005235F4">
        <w:rPr>
          <w:rFonts w:eastAsia="Calibri"/>
          <w:sz w:val="28"/>
          <w:szCs w:val="28"/>
          <w:lang w:eastAsia="ru-RU"/>
        </w:rPr>
        <w:tab/>
        <w:t xml:space="preserve">Итоги ЕГЭ по литературе в 2025 году в целом свидетельствуют о достаточном </w:t>
      </w:r>
      <w:proofErr w:type="gramStart"/>
      <w:r w:rsidRPr="005235F4">
        <w:rPr>
          <w:rFonts w:eastAsia="Calibri"/>
          <w:sz w:val="28"/>
          <w:szCs w:val="28"/>
          <w:lang w:eastAsia="ru-RU"/>
        </w:rPr>
        <w:t>уровне  усвоения</w:t>
      </w:r>
      <w:proofErr w:type="gramEnd"/>
      <w:r w:rsidRPr="005235F4">
        <w:rPr>
          <w:rFonts w:eastAsia="Calibri"/>
          <w:sz w:val="28"/>
          <w:szCs w:val="28"/>
          <w:lang w:eastAsia="ru-RU"/>
        </w:rPr>
        <w:t xml:space="preserve">  экзаменуемыми всех элементов содержания и сформированности у них основных умений и видов деятельности. Участники ЕГЭ по литературе осознают сопричастность к отечественным традициям и исторической преемственности поколений; включены в культурно-языковое пространство русской и мировой культуры; осознают взаимосвязь между языковым, литературным, интеллектуальным, духовно-нравственным развитием личности; имеют представление о литературном произведении как явлении словесного искусства, о языке художественной литературы в его эстетической функции; осознают художественную картину жизни, созданной автором в литературном произведении, в единстве эмоционального личностного восприятия и интеллектуального понимания; владеют современными читательскими практиками, культурой восприятия и понимания литературных текстов. </w:t>
      </w:r>
    </w:p>
    <w:p w:rsidR="005235F4" w:rsidRPr="005235F4" w:rsidRDefault="005235F4" w:rsidP="005235F4">
      <w:pPr>
        <w:widowControl/>
        <w:autoSpaceDE/>
        <w:autoSpaceDN/>
        <w:spacing w:line="276" w:lineRule="auto"/>
        <w:ind w:firstLine="851"/>
        <w:jc w:val="both"/>
        <w:rPr>
          <w:rFonts w:eastAsia="Calibri"/>
          <w:sz w:val="28"/>
          <w:szCs w:val="28"/>
          <w:lang w:eastAsia="ru-RU"/>
        </w:rPr>
      </w:pPr>
      <w:r w:rsidRPr="005235F4">
        <w:rPr>
          <w:rFonts w:eastAsia="Calibri"/>
          <w:sz w:val="28"/>
          <w:szCs w:val="28"/>
          <w:lang w:eastAsia="ru-RU"/>
        </w:rPr>
        <w:t xml:space="preserve">Обучающиеся умеют воспроизводить содержание литературного произведения; выявлять в произведениях художественной литературы образы, темы, идеи, проблемы и выражать своё отношение к ним, раскрывать конкретно-историческое и общечеловеческое содержание изученных литературных произведений; анализировать </w:t>
      </w:r>
      <w:r w:rsidRPr="005235F4">
        <w:rPr>
          <w:rFonts w:eastAsia="Calibri"/>
          <w:sz w:val="28"/>
          <w:szCs w:val="28"/>
          <w:lang w:eastAsia="ru-RU"/>
        </w:rPr>
        <w:lastRenderedPageBreak/>
        <w:t>эпизод изученного произведения, объяснять его связь с проблематикой произведения; соотносить художественную литературу с фактами общественной жизни и культуры; раскрывать роль литературы в духовном и культурном развитии общества; писать сочинения на литературные темы.</w:t>
      </w:r>
    </w:p>
    <w:p w:rsidR="005235F4" w:rsidRPr="005235F4" w:rsidRDefault="005235F4" w:rsidP="005235F4">
      <w:pPr>
        <w:widowControl/>
        <w:autoSpaceDE/>
        <w:autoSpaceDN/>
        <w:spacing w:line="276" w:lineRule="auto"/>
        <w:ind w:firstLine="709"/>
        <w:jc w:val="both"/>
        <w:rPr>
          <w:rFonts w:eastAsia="Calibri"/>
          <w:sz w:val="28"/>
          <w:szCs w:val="28"/>
          <w:lang w:eastAsia="ru-RU"/>
        </w:rPr>
      </w:pPr>
      <w:r w:rsidRPr="005235F4">
        <w:rPr>
          <w:rFonts w:eastAsia="Calibri"/>
          <w:sz w:val="28"/>
          <w:szCs w:val="28"/>
          <w:lang w:eastAsia="ru-RU"/>
        </w:rPr>
        <w:t>Определим подробнее перечень элементов содержания, усвоение которых можно считать достаточным:</w:t>
      </w:r>
    </w:p>
    <w:p w:rsidR="005235F4" w:rsidRPr="005235F4" w:rsidRDefault="005235F4" w:rsidP="005235F4">
      <w:pPr>
        <w:widowControl/>
        <w:autoSpaceDE/>
        <w:autoSpaceDN/>
        <w:spacing w:line="276" w:lineRule="auto"/>
        <w:ind w:firstLine="709"/>
        <w:jc w:val="both"/>
        <w:rPr>
          <w:rFonts w:eastAsia="Calibri"/>
          <w:sz w:val="28"/>
          <w:szCs w:val="28"/>
          <w:lang w:eastAsia="ru-RU"/>
        </w:rPr>
      </w:pPr>
      <w:r w:rsidRPr="005235F4">
        <w:rPr>
          <w:rFonts w:eastAsia="Calibri"/>
          <w:sz w:val="28"/>
          <w:szCs w:val="28"/>
          <w:lang w:eastAsia="ru-RU"/>
        </w:rPr>
        <w:t xml:space="preserve">- Определение жанрово-родовой специфики литературного произведения (родовые признаки произведения А.Н. Островского «Гроза», метр, жанровые признаки лирических произведений М. </w:t>
      </w:r>
      <w:proofErr w:type="spellStart"/>
      <w:r w:rsidRPr="005235F4">
        <w:rPr>
          <w:rFonts w:eastAsia="Calibri"/>
          <w:sz w:val="28"/>
          <w:szCs w:val="28"/>
          <w:lang w:eastAsia="ru-RU"/>
        </w:rPr>
        <w:t>Джалиля</w:t>
      </w:r>
      <w:proofErr w:type="spellEnd"/>
      <w:r w:rsidRPr="005235F4">
        <w:rPr>
          <w:rFonts w:eastAsia="Calibri"/>
          <w:sz w:val="28"/>
          <w:szCs w:val="28"/>
          <w:lang w:eastAsia="ru-RU"/>
        </w:rPr>
        <w:t xml:space="preserve"> и П. Верлена); </w:t>
      </w:r>
    </w:p>
    <w:p w:rsidR="005235F4" w:rsidRPr="005235F4" w:rsidRDefault="005235F4" w:rsidP="005235F4">
      <w:pPr>
        <w:widowControl/>
        <w:autoSpaceDE/>
        <w:autoSpaceDN/>
        <w:spacing w:line="276" w:lineRule="auto"/>
        <w:ind w:firstLine="709"/>
        <w:jc w:val="both"/>
        <w:rPr>
          <w:rFonts w:eastAsia="Calibri"/>
          <w:sz w:val="28"/>
          <w:szCs w:val="28"/>
          <w:lang w:eastAsia="ru-RU"/>
        </w:rPr>
      </w:pPr>
      <w:r w:rsidRPr="005235F4">
        <w:rPr>
          <w:rFonts w:eastAsia="Calibri"/>
          <w:sz w:val="28"/>
          <w:szCs w:val="28"/>
          <w:lang w:eastAsia="ru-RU"/>
        </w:rPr>
        <w:t xml:space="preserve">- Основные теоретико-литературные понятия (комизм, конфликт, портрет, метр, рифмовка, метафора, эпитет,  </w:t>
      </w:r>
    </w:p>
    <w:p w:rsidR="005235F4" w:rsidRPr="005235F4" w:rsidRDefault="005235F4" w:rsidP="005235F4">
      <w:pPr>
        <w:widowControl/>
        <w:autoSpaceDE/>
        <w:autoSpaceDN/>
        <w:spacing w:line="276" w:lineRule="auto"/>
        <w:ind w:firstLine="709"/>
        <w:jc w:val="both"/>
        <w:rPr>
          <w:rFonts w:eastAsia="Calibri"/>
          <w:sz w:val="28"/>
          <w:szCs w:val="28"/>
          <w:lang w:eastAsia="ru-RU"/>
        </w:rPr>
      </w:pPr>
      <w:r w:rsidRPr="005235F4">
        <w:rPr>
          <w:rFonts w:eastAsia="Calibri"/>
          <w:sz w:val="28"/>
          <w:szCs w:val="28"/>
          <w:lang w:eastAsia="ru-RU"/>
        </w:rPr>
        <w:t xml:space="preserve">- Содержание изученных литературных произведений (А.Н. Островский «Гроза», роман М.А. Шолохов «Тихий Дон», А.С. Пушкин «Капитанская дочка», И.А. Гончаров «Обломов», И.С. Тургенев «Отцы и дети») </w:t>
      </w:r>
    </w:p>
    <w:p w:rsidR="005235F4" w:rsidRPr="005235F4" w:rsidRDefault="005235F4" w:rsidP="005235F4">
      <w:pPr>
        <w:widowControl/>
        <w:autoSpaceDE/>
        <w:autoSpaceDN/>
        <w:spacing w:line="276" w:lineRule="auto"/>
        <w:ind w:firstLine="709"/>
        <w:jc w:val="both"/>
        <w:rPr>
          <w:rFonts w:eastAsia="Calibri"/>
          <w:sz w:val="28"/>
          <w:szCs w:val="28"/>
          <w:lang w:eastAsia="ru-RU"/>
        </w:rPr>
      </w:pPr>
      <w:r w:rsidRPr="005235F4">
        <w:rPr>
          <w:rFonts w:eastAsia="Calibri"/>
          <w:sz w:val="28"/>
          <w:szCs w:val="28"/>
          <w:lang w:eastAsia="ru-RU"/>
        </w:rPr>
        <w:t>А также умений и видов деятельности, усвоение которых всеми школьниками региона в целом можно считать достаточным:</w:t>
      </w:r>
    </w:p>
    <w:p w:rsidR="005235F4" w:rsidRPr="005235F4" w:rsidRDefault="005235F4" w:rsidP="005235F4">
      <w:pPr>
        <w:widowControl/>
        <w:autoSpaceDE/>
        <w:autoSpaceDN/>
        <w:spacing w:line="276" w:lineRule="auto"/>
        <w:ind w:firstLine="709"/>
        <w:jc w:val="both"/>
        <w:rPr>
          <w:rFonts w:eastAsia="Calibri"/>
          <w:sz w:val="28"/>
          <w:szCs w:val="28"/>
          <w:lang w:eastAsia="ru-RU"/>
        </w:rPr>
      </w:pPr>
      <w:r w:rsidRPr="005235F4">
        <w:rPr>
          <w:rFonts w:eastAsia="Calibri"/>
          <w:sz w:val="28"/>
          <w:szCs w:val="28"/>
          <w:lang w:eastAsia="ru-RU"/>
        </w:rPr>
        <w:t xml:space="preserve">  Осознанное, творческое чтение художественных произведений разных жанров (все типы заданий);</w:t>
      </w:r>
    </w:p>
    <w:p w:rsidR="005235F4" w:rsidRPr="005235F4" w:rsidRDefault="005235F4" w:rsidP="005235F4">
      <w:pPr>
        <w:widowControl/>
        <w:autoSpaceDE/>
        <w:autoSpaceDN/>
        <w:spacing w:line="276" w:lineRule="auto"/>
        <w:ind w:firstLine="851"/>
        <w:jc w:val="both"/>
        <w:rPr>
          <w:rFonts w:eastAsia="Calibri"/>
          <w:sz w:val="28"/>
          <w:szCs w:val="28"/>
          <w:lang w:eastAsia="ru-RU"/>
        </w:rPr>
      </w:pPr>
      <w:r w:rsidRPr="005235F4">
        <w:rPr>
          <w:rFonts w:eastAsia="Calibri"/>
          <w:sz w:val="28"/>
          <w:szCs w:val="28"/>
          <w:lang w:eastAsia="ru-RU"/>
        </w:rPr>
        <w:t>Использование различных видов пересказа на основе знания содержания произведений литературы (задания №4.1, 4.2, №5; № 11)</w:t>
      </w:r>
    </w:p>
    <w:p w:rsidR="005235F4" w:rsidRPr="005235F4" w:rsidRDefault="005235F4" w:rsidP="005235F4">
      <w:pPr>
        <w:widowControl/>
        <w:autoSpaceDE/>
        <w:autoSpaceDN/>
        <w:spacing w:line="276" w:lineRule="auto"/>
        <w:ind w:firstLine="851"/>
        <w:jc w:val="both"/>
        <w:rPr>
          <w:rFonts w:eastAsia="Calibri"/>
          <w:sz w:val="28"/>
          <w:szCs w:val="28"/>
          <w:lang w:eastAsia="ru-RU"/>
        </w:rPr>
      </w:pPr>
      <w:r w:rsidRPr="005235F4">
        <w:rPr>
          <w:rFonts w:eastAsia="Calibri"/>
          <w:sz w:val="28"/>
          <w:szCs w:val="28"/>
          <w:lang w:eastAsia="ru-RU"/>
        </w:rPr>
        <w:t xml:space="preserve">Самостоятельный поиск ответа на вопрос, комментирование художественного текста; анализ текста с точки зрения наличия в нём явной и скрытой, основной и второстепенной информации (все задания); </w:t>
      </w:r>
    </w:p>
    <w:p w:rsidR="005235F4" w:rsidRPr="005235F4" w:rsidRDefault="005235F4" w:rsidP="005235F4">
      <w:pPr>
        <w:widowControl/>
        <w:autoSpaceDE/>
        <w:autoSpaceDN/>
        <w:spacing w:line="276" w:lineRule="auto"/>
        <w:ind w:firstLine="851"/>
        <w:jc w:val="both"/>
        <w:rPr>
          <w:rFonts w:eastAsia="Calibri"/>
          <w:sz w:val="28"/>
          <w:szCs w:val="28"/>
          <w:lang w:eastAsia="ru-RU"/>
        </w:rPr>
      </w:pPr>
      <w:r w:rsidRPr="005235F4">
        <w:rPr>
          <w:rFonts w:eastAsia="Calibri"/>
          <w:sz w:val="28"/>
          <w:szCs w:val="28"/>
          <w:lang w:eastAsia="ru-RU"/>
        </w:rPr>
        <w:t xml:space="preserve">Интерпретация художественного произведения, выявление в художественных текстах образов, тем и проблем и выражение своего отношения к ним в развёрнутых аргументированных письменных высказываниях, в том числе на основе владения навыками комплексного филологического анализа художественного текста (все задания); </w:t>
      </w:r>
    </w:p>
    <w:p w:rsidR="005235F4" w:rsidRPr="005235F4" w:rsidRDefault="005235F4" w:rsidP="005235F4">
      <w:pPr>
        <w:widowControl/>
        <w:autoSpaceDE/>
        <w:autoSpaceDN/>
        <w:spacing w:line="276" w:lineRule="auto"/>
        <w:ind w:firstLine="851"/>
        <w:jc w:val="both"/>
        <w:rPr>
          <w:rFonts w:eastAsia="Calibri"/>
          <w:sz w:val="28"/>
          <w:szCs w:val="28"/>
          <w:lang w:eastAsia="ru-RU"/>
        </w:rPr>
      </w:pPr>
      <w:r w:rsidRPr="005235F4">
        <w:rPr>
          <w:rFonts w:eastAsia="Calibri"/>
          <w:sz w:val="28"/>
          <w:szCs w:val="28"/>
          <w:lang w:eastAsia="ru-RU"/>
        </w:rPr>
        <w:t xml:space="preserve">Написание развёрнутых ответов, в том числе в жанре сочинения, на основе литературных произведений; </w:t>
      </w:r>
    </w:p>
    <w:p w:rsidR="005235F4" w:rsidRPr="005235F4" w:rsidRDefault="005235F4" w:rsidP="005235F4">
      <w:pPr>
        <w:widowControl/>
        <w:autoSpaceDE/>
        <w:autoSpaceDN/>
        <w:spacing w:line="276" w:lineRule="auto"/>
        <w:ind w:firstLine="851"/>
        <w:jc w:val="both"/>
        <w:rPr>
          <w:rFonts w:eastAsia="Calibri"/>
          <w:sz w:val="28"/>
          <w:szCs w:val="28"/>
          <w:lang w:eastAsia="ru-RU"/>
        </w:rPr>
      </w:pPr>
      <w:r w:rsidRPr="005235F4">
        <w:rPr>
          <w:rFonts w:eastAsia="Calibri"/>
          <w:sz w:val="28"/>
          <w:szCs w:val="28"/>
          <w:lang w:eastAsia="ru-RU"/>
        </w:rPr>
        <w:t>Соответствие ответа заданию (все задания);</w:t>
      </w:r>
    </w:p>
    <w:p w:rsidR="005235F4" w:rsidRPr="005235F4" w:rsidRDefault="005235F4" w:rsidP="005235F4">
      <w:pPr>
        <w:widowControl/>
        <w:autoSpaceDE/>
        <w:autoSpaceDN/>
        <w:spacing w:line="276" w:lineRule="auto"/>
        <w:ind w:firstLine="851"/>
        <w:jc w:val="both"/>
        <w:rPr>
          <w:rFonts w:eastAsia="Calibri"/>
          <w:sz w:val="28"/>
          <w:szCs w:val="28"/>
          <w:lang w:eastAsia="ru-RU"/>
        </w:rPr>
      </w:pPr>
      <w:r w:rsidRPr="005235F4">
        <w:rPr>
          <w:rFonts w:eastAsia="Calibri"/>
          <w:sz w:val="28"/>
          <w:szCs w:val="28"/>
          <w:lang w:eastAsia="ru-RU"/>
        </w:rPr>
        <w:t xml:space="preserve">Развернутый ответ ограниченного объема (задания №4, №9);   </w:t>
      </w:r>
    </w:p>
    <w:p w:rsidR="005235F4" w:rsidRPr="005235F4" w:rsidRDefault="005235F4" w:rsidP="005235F4">
      <w:pPr>
        <w:widowControl/>
        <w:autoSpaceDE/>
        <w:autoSpaceDN/>
        <w:spacing w:line="276" w:lineRule="auto"/>
        <w:ind w:firstLine="851"/>
        <w:jc w:val="both"/>
        <w:rPr>
          <w:rFonts w:eastAsia="Calibri"/>
          <w:sz w:val="28"/>
          <w:szCs w:val="28"/>
          <w:lang w:eastAsia="ru-RU"/>
        </w:rPr>
      </w:pPr>
      <w:r w:rsidRPr="005235F4">
        <w:rPr>
          <w:rFonts w:eastAsia="Calibri"/>
          <w:sz w:val="28"/>
          <w:szCs w:val="28"/>
          <w:lang w:eastAsia="ru-RU"/>
        </w:rPr>
        <w:t xml:space="preserve">Сопоставление выбранного произведения с предложенным текстом (задания №5, №10); </w:t>
      </w:r>
    </w:p>
    <w:p w:rsidR="005235F4" w:rsidRPr="005235F4" w:rsidRDefault="005235F4" w:rsidP="005235F4">
      <w:pPr>
        <w:widowControl/>
        <w:autoSpaceDE/>
        <w:autoSpaceDN/>
        <w:spacing w:line="276" w:lineRule="auto"/>
        <w:ind w:firstLine="851"/>
        <w:jc w:val="both"/>
        <w:rPr>
          <w:rFonts w:eastAsia="Calibri"/>
          <w:sz w:val="28"/>
          <w:szCs w:val="28"/>
          <w:lang w:eastAsia="ru-RU"/>
        </w:rPr>
      </w:pPr>
      <w:r w:rsidRPr="005235F4">
        <w:rPr>
          <w:rFonts w:eastAsia="Calibri"/>
          <w:sz w:val="28"/>
          <w:szCs w:val="28"/>
          <w:lang w:eastAsia="ru-RU"/>
        </w:rPr>
        <w:t xml:space="preserve">Логичность и соблюдение речевых норм (все задания);  </w:t>
      </w:r>
    </w:p>
    <w:p w:rsidR="005235F4" w:rsidRPr="005235F4" w:rsidRDefault="005235F4" w:rsidP="005235F4">
      <w:pPr>
        <w:widowControl/>
        <w:autoSpaceDE/>
        <w:autoSpaceDN/>
        <w:spacing w:line="276" w:lineRule="auto"/>
        <w:ind w:firstLine="851"/>
        <w:jc w:val="both"/>
        <w:rPr>
          <w:rFonts w:eastAsia="Calibri"/>
          <w:sz w:val="28"/>
          <w:szCs w:val="28"/>
          <w:lang w:eastAsia="ru-RU"/>
        </w:rPr>
      </w:pPr>
      <w:r w:rsidRPr="005235F4">
        <w:rPr>
          <w:rFonts w:eastAsia="Calibri"/>
          <w:sz w:val="28"/>
          <w:szCs w:val="28"/>
          <w:lang w:eastAsia="ru-RU"/>
        </w:rPr>
        <w:t xml:space="preserve">Соответствие сочинения теме и её раскрытие (все задания);  </w:t>
      </w:r>
    </w:p>
    <w:p w:rsidR="005235F4" w:rsidRPr="005235F4" w:rsidRDefault="005235F4" w:rsidP="005235F4">
      <w:pPr>
        <w:widowControl/>
        <w:autoSpaceDE/>
        <w:autoSpaceDN/>
        <w:spacing w:line="276" w:lineRule="auto"/>
        <w:ind w:firstLine="851"/>
        <w:jc w:val="both"/>
        <w:rPr>
          <w:rFonts w:eastAsia="Calibri"/>
          <w:sz w:val="28"/>
          <w:szCs w:val="28"/>
          <w:lang w:eastAsia="ru-RU"/>
        </w:rPr>
      </w:pPr>
      <w:r w:rsidRPr="005235F4">
        <w:rPr>
          <w:rFonts w:eastAsia="Calibri"/>
          <w:sz w:val="28"/>
          <w:szCs w:val="28"/>
          <w:lang w:eastAsia="ru-RU"/>
        </w:rPr>
        <w:t xml:space="preserve">Привлечение текста произведения для аргументации (все задания);  </w:t>
      </w:r>
    </w:p>
    <w:p w:rsidR="005235F4" w:rsidRPr="005235F4" w:rsidRDefault="005235F4" w:rsidP="005235F4">
      <w:pPr>
        <w:widowControl/>
        <w:autoSpaceDE/>
        <w:autoSpaceDN/>
        <w:spacing w:line="276" w:lineRule="auto"/>
        <w:ind w:firstLine="851"/>
        <w:jc w:val="both"/>
        <w:rPr>
          <w:rFonts w:eastAsia="Calibri"/>
          <w:sz w:val="28"/>
          <w:szCs w:val="28"/>
          <w:lang w:eastAsia="ru-RU"/>
        </w:rPr>
      </w:pPr>
      <w:r w:rsidRPr="005235F4">
        <w:rPr>
          <w:rFonts w:eastAsia="Calibri"/>
          <w:sz w:val="28"/>
          <w:szCs w:val="28"/>
          <w:lang w:eastAsia="ru-RU"/>
        </w:rPr>
        <w:t xml:space="preserve">Композиционная цельность и логичность (все задания);  </w:t>
      </w:r>
    </w:p>
    <w:p w:rsidR="005235F4" w:rsidRPr="005235F4" w:rsidRDefault="005235F4" w:rsidP="005235F4">
      <w:pPr>
        <w:widowControl/>
        <w:autoSpaceDE/>
        <w:autoSpaceDN/>
        <w:spacing w:line="276" w:lineRule="auto"/>
        <w:ind w:firstLine="851"/>
        <w:jc w:val="both"/>
        <w:rPr>
          <w:rFonts w:eastAsia="Calibri"/>
          <w:sz w:val="28"/>
          <w:szCs w:val="28"/>
          <w:lang w:eastAsia="ru-RU"/>
        </w:rPr>
      </w:pPr>
      <w:r w:rsidRPr="005235F4">
        <w:rPr>
          <w:rFonts w:eastAsia="Calibri"/>
          <w:sz w:val="28"/>
          <w:szCs w:val="28"/>
          <w:lang w:eastAsia="ru-RU"/>
        </w:rPr>
        <w:t xml:space="preserve">Соблюдение орфографических норм; </w:t>
      </w:r>
    </w:p>
    <w:p w:rsidR="005235F4" w:rsidRPr="005235F4" w:rsidRDefault="005235F4" w:rsidP="005235F4">
      <w:pPr>
        <w:widowControl/>
        <w:autoSpaceDE/>
        <w:autoSpaceDN/>
        <w:spacing w:line="276" w:lineRule="auto"/>
        <w:ind w:firstLine="851"/>
        <w:jc w:val="both"/>
        <w:rPr>
          <w:rFonts w:eastAsia="Calibri"/>
          <w:sz w:val="28"/>
          <w:szCs w:val="28"/>
          <w:lang w:eastAsia="ru-RU"/>
        </w:rPr>
      </w:pPr>
      <w:r w:rsidRPr="005235F4">
        <w:rPr>
          <w:rFonts w:eastAsia="Calibri"/>
          <w:sz w:val="28"/>
          <w:szCs w:val="28"/>
          <w:lang w:eastAsia="ru-RU"/>
        </w:rPr>
        <w:t>Соблюдение грамматических норм.</w:t>
      </w:r>
    </w:p>
    <w:p w:rsidR="005235F4" w:rsidRPr="005235F4" w:rsidRDefault="005235F4" w:rsidP="005235F4">
      <w:pPr>
        <w:widowControl/>
        <w:autoSpaceDE/>
        <w:autoSpaceDN/>
        <w:spacing w:line="360" w:lineRule="auto"/>
        <w:jc w:val="both"/>
        <w:rPr>
          <w:rFonts w:eastAsia="Calibri"/>
          <w:sz w:val="24"/>
          <w:szCs w:val="24"/>
          <w:lang w:eastAsia="ru-RU"/>
        </w:rPr>
      </w:pPr>
    </w:p>
    <w:p w:rsidR="005235F4" w:rsidRPr="005235F4" w:rsidRDefault="005235F4" w:rsidP="005235F4">
      <w:pPr>
        <w:widowControl/>
        <w:autoSpaceDE/>
        <w:autoSpaceDN/>
        <w:ind w:left="426"/>
        <w:contextualSpacing/>
        <w:jc w:val="both"/>
        <w:rPr>
          <w:bCs/>
          <w:i/>
          <w:iCs/>
          <w:sz w:val="24"/>
          <w:szCs w:val="24"/>
          <w:lang w:eastAsia="ru-RU"/>
        </w:rPr>
      </w:pPr>
    </w:p>
    <w:p w:rsidR="005235F4" w:rsidRPr="005235F4" w:rsidRDefault="005235F4" w:rsidP="005235F4">
      <w:pPr>
        <w:widowControl/>
        <w:tabs>
          <w:tab w:val="left" w:pos="0"/>
        </w:tabs>
        <w:autoSpaceDE/>
        <w:autoSpaceDN/>
        <w:spacing w:line="276" w:lineRule="auto"/>
        <w:ind w:firstLine="567"/>
        <w:jc w:val="both"/>
        <w:rPr>
          <w:rFonts w:eastAsia="Calibri"/>
          <w:sz w:val="28"/>
          <w:szCs w:val="24"/>
          <w:lang w:eastAsia="ru-RU"/>
        </w:rPr>
      </w:pPr>
      <w:r w:rsidRPr="005235F4">
        <w:rPr>
          <w:rFonts w:eastAsia="Calibri"/>
          <w:sz w:val="28"/>
          <w:szCs w:val="28"/>
          <w:lang w:eastAsia="ru-RU"/>
        </w:rPr>
        <w:t xml:space="preserve">По результатам проведенного статистического и содержательного анализа выявлен ряд элементов содержания, а также умений и навыков, усвоение и сформированность которых в целом </w:t>
      </w:r>
      <w:r w:rsidRPr="005235F4">
        <w:rPr>
          <w:rFonts w:eastAsia="Calibri"/>
          <w:b/>
          <w:sz w:val="28"/>
          <w:szCs w:val="28"/>
          <w:lang w:eastAsia="ru-RU"/>
        </w:rPr>
        <w:t>нельзя считать достаточным</w:t>
      </w:r>
      <w:r w:rsidRPr="005235F4">
        <w:rPr>
          <w:rFonts w:eastAsia="Calibri"/>
          <w:sz w:val="28"/>
          <w:szCs w:val="28"/>
          <w:lang w:eastAsia="ru-RU"/>
        </w:rPr>
        <w:t xml:space="preserve"> </w:t>
      </w:r>
      <w:r w:rsidRPr="005235F4">
        <w:rPr>
          <w:bCs/>
          <w:iCs/>
          <w:sz w:val="28"/>
          <w:szCs w:val="28"/>
          <w:lang w:eastAsia="ru-RU"/>
        </w:rPr>
        <w:t>всеми школьниками региона.</w:t>
      </w:r>
      <w:r w:rsidRPr="005235F4">
        <w:rPr>
          <w:rFonts w:eastAsia="Calibri"/>
          <w:sz w:val="28"/>
          <w:szCs w:val="28"/>
          <w:lang w:eastAsia="ru-RU"/>
        </w:rPr>
        <w:t xml:space="preserve"> </w:t>
      </w:r>
      <w:bookmarkStart w:id="12" w:name="_Hlk206757696"/>
      <w:bookmarkStart w:id="13" w:name="_Hlk174446636"/>
      <w:r w:rsidRPr="005235F4">
        <w:rPr>
          <w:rFonts w:eastAsia="Calibri"/>
          <w:sz w:val="28"/>
          <w:szCs w:val="28"/>
          <w:lang w:eastAsia="ru-RU"/>
        </w:rPr>
        <w:t xml:space="preserve">Так,  большинство </w:t>
      </w:r>
      <w:r w:rsidRPr="005235F4">
        <w:rPr>
          <w:rFonts w:eastAsia="Calibri"/>
          <w:sz w:val="28"/>
          <w:szCs w:val="24"/>
          <w:lang w:eastAsia="ru-RU"/>
        </w:rPr>
        <w:t xml:space="preserve">участников экзамена недостаточно владеют основополагающими теоретико-литературными понятиями (род, жанр, средства художественной выразительности, особенности композиции и др.), не умеют определять их значимость для раскрытия авторской идеи и создания самостоятельной интерпретации текста, плохо  соотносят содержание и форму художественного произведения. </w:t>
      </w:r>
    </w:p>
    <w:p w:rsidR="005235F4" w:rsidRPr="005235F4" w:rsidRDefault="005235F4" w:rsidP="005235F4">
      <w:pPr>
        <w:widowControl/>
        <w:tabs>
          <w:tab w:val="left" w:pos="0"/>
        </w:tabs>
        <w:autoSpaceDE/>
        <w:autoSpaceDN/>
        <w:spacing w:line="276" w:lineRule="auto"/>
        <w:ind w:firstLine="567"/>
        <w:jc w:val="both"/>
        <w:rPr>
          <w:rFonts w:eastAsia="Calibri"/>
          <w:sz w:val="28"/>
          <w:szCs w:val="24"/>
          <w:lang w:eastAsia="ru-RU"/>
        </w:rPr>
      </w:pPr>
      <w:r w:rsidRPr="005235F4">
        <w:rPr>
          <w:rFonts w:eastAsia="Calibri"/>
          <w:sz w:val="28"/>
          <w:szCs w:val="24"/>
          <w:lang w:eastAsia="ru-RU"/>
        </w:rPr>
        <w:t>Многие выпускники испытывают трудности в процессе сопоставительного анализа литературных произведений.   Формирование навыков по определению историко-литературного контекста, сопоставлению литературных произведений, художественных решений одной темы остаётся насущной проблемой литературного образования в школе.</w:t>
      </w:r>
    </w:p>
    <w:bookmarkEnd w:id="12"/>
    <w:p w:rsidR="005235F4" w:rsidRPr="005235F4" w:rsidRDefault="005235F4" w:rsidP="005235F4">
      <w:pPr>
        <w:widowControl/>
        <w:tabs>
          <w:tab w:val="left" w:pos="0"/>
        </w:tabs>
        <w:autoSpaceDE/>
        <w:autoSpaceDN/>
        <w:spacing w:line="276" w:lineRule="auto"/>
        <w:ind w:firstLine="567"/>
        <w:jc w:val="both"/>
        <w:rPr>
          <w:rFonts w:eastAsia="Calibri"/>
          <w:sz w:val="28"/>
          <w:szCs w:val="24"/>
          <w:lang w:eastAsia="ru-RU"/>
        </w:rPr>
      </w:pPr>
      <w:r w:rsidRPr="005235F4">
        <w:rPr>
          <w:rFonts w:eastAsia="Calibri"/>
          <w:sz w:val="28"/>
          <w:szCs w:val="24"/>
          <w:lang w:eastAsia="ru-RU"/>
        </w:rPr>
        <w:t>Недостаточно усвоены участниками ЕГЭ такие области предмета, как литература второй половины ХХ в., поэзия ХIХ – ХХ века. Есть трудности с точным называнием произведения, определением жанрово-родовых особенностей, размера стихотворения, правильным цитированием. Большой проблемой остается хорошее знание текстов произведений, анализ деталей и изобразительно-выразительных средств, способов выражения авторской позиции.</w:t>
      </w:r>
    </w:p>
    <w:bookmarkEnd w:id="13"/>
    <w:p w:rsidR="005235F4" w:rsidRPr="005235F4" w:rsidRDefault="005235F4" w:rsidP="005235F4">
      <w:pPr>
        <w:widowControl/>
        <w:shd w:val="clear" w:color="auto" w:fill="FFFFFF"/>
        <w:autoSpaceDE/>
        <w:autoSpaceDN/>
        <w:spacing w:line="276" w:lineRule="auto"/>
        <w:ind w:firstLine="709"/>
        <w:jc w:val="both"/>
        <w:rPr>
          <w:color w:val="000000"/>
          <w:sz w:val="28"/>
          <w:szCs w:val="28"/>
          <w:lang w:eastAsia="ru-RU"/>
        </w:rPr>
      </w:pPr>
      <w:r w:rsidRPr="005235F4">
        <w:rPr>
          <w:rFonts w:eastAsia="Calibri"/>
          <w:sz w:val="28"/>
          <w:szCs w:val="28"/>
          <w:lang w:eastAsia="ru-RU"/>
        </w:rPr>
        <w:t xml:space="preserve">Самые низкие результаты участники экзамена показали, выполняя задание </w:t>
      </w:r>
      <w:r w:rsidRPr="005235F4">
        <w:rPr>
          <w:rFonts w:eastAsia="Calibri"/>
          <w:color w:val="000000"/>
          <w:sz w:val="28"/>
          <w:szCs w:val="28"/>
          <w:lang w:eastAsia="ru-RU"/>
        </w:rPr>
        <w:t xml:space="preserve">№11 критерий К5. Указанный критерий оценивает соблюдение речевых норм, владение которыми предполагает умение </w:t>
      </w:r>
      <w:r w:rsidRPr="005235F4">
        <w:rPr>
          <w:color w:val="000000"/>
          <w:sz w:val="28"/>
          <w:szCs w:val="28"/>
          <w:lang w:eastAsia="ru-RU"/>
        </w:rPr>
        <w:t>осознанно использовать речевые средства в соответствии с задачей коммуникации для выражения чувств, мыслей и потребностей; планирование и регуляцию деятельности; использование монологической контекстной речи.</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t xml:space="preserve">Особые затруднения при выполнении заданий испытывали две группы участников: </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t xml:space="preserve">Для участников </w:t>
      </w:r>
      <w:r w:rsidRPr="005235F4">
        <w:rPr>
          <w:rFonts w:eastAsia="Calibri"/>
          <w:b/>
          <w:sz w:val="28"/>
          <w:szCs w:val="28"/>
          <w:lang w:eastAsia="ru-RU"/>
        </w:rPr>
        <w:t>с низкими и средними результатами</w:t>
      </w:r>
      <w:r w:rsidRPr="005235F4">
        <w:rPr>
          <w:rFonts w:eastAsia="Calibri"/>
          <w:sz w:val="28"/>
          <w:szCs w:val="28"/>
          <w:lang w:eastAsia="ru-RU"/>
        </w:rPr>
        <w:t xml:space="preserve"> недостаточно сформированными можно считать:</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t xml:space="preserve">- умение учитывать исторический, историко-культурный контекст и контекст творчества писателя в процессе анализа художественного произведения (9, 10; 11.1–11.5). </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t>- умение находить литературные аналогии и проводить сравнительно-сопоставительный анализ различных литературных произведений и их научных, критических и художественных интерпретаций;</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t>- восприятие информации, содержащейся в тексте;</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t xml:space="preserve">- применение знаний о нормах русского литературного языка в речевой практике, владение навыками самоанализа и самооценки на основе наблюдений за собственной речью (4.1/4.2, 5, 9, 10, 11.1–11.5). </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t xml:space="preserve">- применение знаний литературоведческих терминов в аналитической деятельности. </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t xml:space="preserve">- содержание изученных литературных произведений. </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lastRenderedPageBreak/>
        <w:t>-  соотнесение героев с фактами их жизни и с названиями произведений, понимание особенностей типизации героев;</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t xml:space="preserve">- определение стихотворного размера. </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t xml:space="preserve">- самостоятельный поиск средств художественной изобразительности в лирическом тексте. </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t>- развернутый ответ ограниченного объема: «контекстное» сопоставление».</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t xml:space="preserve">- привлечение текста произведения для аргументации. </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t xml:space="preserve">- сочинение. Опора на теоретико-литературные понятия. </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t xml:space="preserve">- сочинение. Соблюдение речевых норм. </w:t>
      </w:r>
    </w:p>
    <w:p w:rsidR="005235F4" w:rsidRPr="005235F4" w:rsidRDefault="005235F4" w:rsidP="005235F4">
      <w:pPr>
        <w:widowControl/>
        <w:autoSpaceDE/>
        <w:autoSpaceDN/>
        <w:spacing w:line="276" w:lineRule="auto"/>
        <w:ind w:firstLine="709"/>
        <w:contextualSpacing/>
        <w:jc w:val="both"/>
        <w:rPr>
          <w:rFonts w:eastAsia="Calibri"/>
          <w:sz w:val="28"/>
          <w:szCs w:val="28"/>
          <w:lang w:eastAsia="ru-RU"/>
        </w:rPr>
      </w:pPr>
      <w:r w:rsidRPr="005235F4">
        <w:rPr>
          <w:rFonts w:eastAsia="Calibri"/>
          <w:sz w:val="28"/>
          <w:szCs w:val="28"/>
          <w:lang w:eastAsia="ru-RU"/>
        </w:rPr>
        <w:t>- сочинение. Соблюдение пунктуационных норм.</w:t>
      </w:r>
    </w:p>
    <w:p w:rsidR="005235F4" w:rsidRPr="005235F4" w:rsidRDefault="005235F4" w:rsidP="005235F4">
      <w:pPr>
        <w:widowControl/>
        <w:shd w:val="clear" w:color="auto" w:fill="FFFFFF"/>
        <w:autoSpaceDE/>
        <w:autoSpaceDN/>
        <w:spacing w:line="276" w:lineRule="auto"/>
        <w:ind w:firstLine="709"/>
        <w:jc w:val="both"/>
        <w:rPr>
          <w:color w:val="000000"/>
          <w:sz w:val="28"/>
          <w:szCs w:val="28"/>
          <w:lang w:eastAsia="ru-RU"/>
        </w:rPr>
      </w:pPr>
      <w:r w:rsidRPr="005235F4">
        <w:rPr>
          <w:rFonts w:eastAsia="Calibri"/>
          <w:sz w:val="28"/>
          <w:szCs w:val="28"/>
          <w:lang w:eastAsia="ru-RU"/>
        </w:rPr>
        <w:t xml:space="preserve">У участников </w:t>
      </w:r>
      <w:r w:rsidRPr="005235F4">
        <w:rPr>
          <w:rFonts w:eastAsia="Calibri"/>
          <w:b/>
          <w:sz w:val="28"/>
          <w:szCs w:val="28"/>
          <w:lang w:eastAsia="ru-RU"/>
        </w:rPr>
        <w:t>с высоким результатом</w:t>
      </w:r>
      <w:r w:rsidRPr="005235F4">
        <w:rPr>
          <w:rFonts w:eastAsia="Calibri"/>
          <w:sz w:val="28"/>
          <w:szCs w:val="28"/>
          <w:lang w:eastAsia="ru-RU"/>
        </w:rPr>
        <w:t xml:space="preserve"> </w:t>
      </w:r>
      <w:r w:rsidRPr="005235F4">
        <w:rPr>
          <w:color w:val="000000"/>
          <w:sz w:val="28"/>
          <w:szCs w:val="28"/>
          <w:lang w:eastAsia="ru-RU"/>
        </w:rPr>
        <w:t>следующие умения и навыки в целом сформированы, но требуют дополнительной работы по совершенствованию:</w:t>
      </w:r>
    </w:p>
    <w:p w:rsidR="005235F4" w:rsidRPr="005235F4" w:rsidRDefault="005235F4" w:rsidP="005235F4">
      <w:pPr>
        <w:widowControl/>
        <w:shd w:val="clear" w:color="auto" w:fill="FFFFFF"/>
        <w:autoSpaceDE/>
        <w:autoSpaceDN/>
        <w:spacing w:line="276" w:lineRule="auto"/>
        <w:ind w:firstLine="709"/>
        <w:jc w:val="both"/>
        <w:rPr>
          <w:color w:val="000000"/>
          <w:sz w:val="28"/>
          <w:szCs w:val="28"/>
          <w:lang w:eastAsia="ru-RU"/>
        </w:rPr>
      </w:pPr>
      <w:r w:rsidRPr="005235F4">
        <w:rPr>
          <w:color w:val="000000"/>
          <w:sz w:val="28"/>
          <w:szCs w:val="28"/>
          <w:lang w:eastAsia="ru-RU"/>
        </w:rPr>
        <w:t>– видеть роль изобразительно-выразительных средств в выражении авторской позиции и идеи произведения;</w:t>
      </w:r>
    </w:p>
    <w:p w:rsidR="005235F4" w:rsidRPr="005235F4" w:rsidRDefault="005235F4" w:rsidP="005235F4">
      <w:pPr>
        <w:widowControl/>
        <w:shd w:val="clear" w:color="auto" w:fill="FFFFFF"/>
        <w:autoSpaceDE/>
        <w:autoSpaceDN/>
        <w:spacing w:line="276" w:lineRule="auto"/>
        <w:ind w:firstLine="709"/>
        <w:jc w:val="both"/>
        <w:rPr>
          <w:color w:val="000000"/>
          <w:sz w:val="28"/>
          <w:szCs w:val="28"/>
          <w:lang w:eastAsia="ru-RU"/>
        </w:rPr>
      </w:pPr>
      <w:r w:rsidRPr="005235F4">
        <w:rPr>
          <w:color w:val="000000"/>
          <w:sz w:val="28"/>
          <w:szCs w:val="28"/>
          <w:lang w:eastAsia="ru-RU"/>
        </w:rPr>
        <w:t>– использовать при анализе лирического произведения историко- культурный контекст, учитывать особенности литературного направления (особенно модернистских) при анализе лирического произведения;</w:t>
      </w:r>
    </w:p>
    <w:p w:rsidR="005235F4" w:rsidRPr="005235F4" w:rsidRDefault="005235F4" w:rsidP="005235F4">
      <w:pPr>
        <w:widowControl/>
        <w:shd w:val="clear" w:color="auto" w:fill="FFFFFF"/>
        <w:autoSpaceDE/>
        <w:autoSpaceDN/>
        <w:spacing w:line="276" w:lineRule="auto"/>
        <w:ind w:firstLine="709"/>
        <w:jc w:val="both"/>
        <w:rPr>
          <w:color w:val="000000"/>
          <w:sz w:val="28"/>
          <w:szCs w:val="28"/>
          <w:lang w:eastAsia="ru-RU"/>
        </w:rPr>
      </w:pPr>
      <w:r w:rsidRPr="005235F4">
        <w:rPr>
          <w:color w:val="000000"/>
          <w:sz w:val="28"/>
          <w:szCs w:val="28"/>
          <w:lang w:eastAsia="ru-RU"/>
        </w:rPr>
        <w:t>– включать в текст развернутого ответа теоретико-литературные понятия не только фактически, но и как средство анализа художественного произведения;</w:t>
      </w:r>
    </w:p>
    <w:p w:rsidR="005235F4" w:rsidRPr="005235F4" w:rsidRDefault="005235F4" w:rsidP="005235F4">
      <w:pPr>
        <w:widowControl/>
        <w:shd w:val="clear" w:color="auto" w:fill="FFFFFF"/>
        <w:autoSpaceDE/>
        <w:autoSpaceDN/>
        <w:spacing w:line="276" w:lineRule="auto"/>
        <w:ind w:firstLine="709"/>
        <w:jc w:val="both"/>
        <w:rPr>
          <w:color w:val="000000"/>
          <w:sz w:val="28"/>
          <w:szCs w:val="28"/>
          <w:lang w:eastAsia="ru-RU"/>
        </w:rPr>
      </w:pPr>
      <w:r w:rsidRPr="005235F4">
        <w:rPr>
          <w:color w:val="000000"/>
          <w:sz w:val="28"/>
          <w:szCs w:val="28"/>
          <w:lang w:eastAsia="ru-RU"/>
        </w:rPr>
        <w:t>– осмысливать не только проблематику, но и своеобразие предложенного или выбранного для анализа художественного текста;</w:t>
      </w:r>
    </w:p>
    <w:p w:rsidR="005235F4" w:rsidRPr="005235F4" w:rsidRDefault="005235F4" w:rsidP="005235F4">
      <w:pPr>
        <w:widowControl/>
        <w:shd w:val="clear" w:color="auto" w:fill="FFFFFF"/>
        <w:autoSpaceDE/>
        <w:autoSpaceDN/>
        <w:spacing w:line="276" w:lineRule="auto"/>
        <w:ind w:firstLine="709"/>
        <w:jc w:val="both"/>
        <w:rPr>
          <w:color w:val="000000"/>
          <w:sz w:val="28"/>
          <w:szCs w:val="28"/>
          <w:lang w:eastAsia="ru-RU"/>
        </w:rPr>
      </w:pPr>
      <w:r w:rsidRPr="005235F4">
        <w:rPr>
          <w:color w:val="000000"/>
          <w:sz w:val="28"/>
          <w:szCs w:val="28"/>
          <w:lang w:eastAsia="ru-RU"/>
        </w:rPr>
        <w:t>- избегать шаблонных высказываний и оборотов (в частности, в композиции развернутого ответа), которые не несут смысловой нагрузки (например, распространенный шаблон в сопоставительных заданиях: «Таким образом, оба поэта / писателя обращаются к данной теме, но делают это по-разному»).</w:t>
      </w:r>
    </w:p>
    <w:p w:rsidR="005235F4" w:rsidRPr="005235F4" w:rsidRDefault="005235F4" w:rsidP="005235F4">
      <w:pPr>
        <w:widowControl/>
        <w:autoSpaceDE/>
        <w:autoSpaceDN/>
        <w:ind w:left="426"/>
        <w:contextualSpacing/>
        <w:jc w:val="both"/>
        <w:rPr>
          <w:bCs/>
          <w:i/>
          <w:iCs/>
          <w:sz w:val="24"/>
          <w:szCs w:val="24"/>
          <w:lang w:eastAsia="ru-RU"/>
        </w:rPr>
      </w:pPr>
    </w:p>
    <w:p w:rsidR="005235F4" w:rsidRPr="005235F4" w:rsidRDefault="005235F4" w:rsidP="005235F4">
      <w:pPr>
        <w:widowControl/>
        <w:tabs>
          <w:tab w:val="left" w:pos="0"/>
        </w:tabs>
        <w:autoSpaceDE/>
        <w:autoSpaceDN/>
        <w:spacing w:line="276" w:lineRule="auto"/>
        <w:ind w:firstLine="851"/>
        <w:contextualSpacing/>
        <w:jc w:val="both"/>
        <w:rPr>
          <w:rFonts w:eastAsia="Calibri"/>
          <w:sz w:val="28"/>
          <w:szCs w:val="28"/>
          <w:lang w:eastAsia="ru-RU"/>
        </w:rPr>
      </w:pPr>
      <w:bookmarkStart w:id="14" w:name="_Hlk206757983"/>
      <w:r w:rsidRPr="005235F4">
        <w:rPr>
          <w:rFonts w:eastAsia="Calibri"/>
          <w:sz w:val="28"/>
          <w:szCs w:val="28"/>
          <w:lang w:eastAsia="ru-RU"/>
        </w:rPr>
        <w:t>Показатели успешности по результатам выполнения заданий с кратким ответом базового уровня по эпическим/драматическим/лироэпическим произведениям сопоставимы с результатами прошлого года. Говорить о каком-то резком скачке в сторону повышения или понижения показателей не представляется возможным, так как сложно определить, какие термины участники ЕГЭ знают лучше, какие хуже, в силу отсутствия четкого соответствия конкретного задания с кратким ответом определенной терминологической группе.  Результаты выполнения заданий с кратким ответом по лирическим произведениям 2025 года показывали некоторое снижение показателя выполнения по сравнению с 2024 годом. Анализ качества выполнения зданий с кратким ответом в группах с хорошей и высокой подготовкой показывает, что в них наблюдается тенденция сохранения показателей по сравнению с прошлогодними. Средние показатели по разным заданиям данного типа в диапазоне от 50% до 95%, что позволяет говорить о недостаточно качественном выполнении заданий с кратким ответом.</w:t>
      </w:r>
    </w:p>
    <w:p w:rsidR="005235F4" w:rsidRPr="005235F4" w:rsidRDefault="005235F4" w:rsidP="005235F4">
      <w:pPr>
        <w:widowControl/>
        <w:tabs>
          <w:tab w:val="left" w:pos="0"/>
        </w:tabs>
        <w:autoSpaceDE/>
        <w:autoSpaceDN/>
        <w:spacing w:line="276" w:lineRule="auto"/>
        <w:ind w:firstLine="851"/>
        <w:contextualSpacing/>
        <w:jc w:val="both"/>
        <w:rPr>
          <w:rFonts w:eastAsia="Calibri"/>
          <w:sz w:val="28"/>
          <w:szCs w:val="28"/>
          <w:lang w:eastAsia="ru-RU"/>
        </w:rPr>
      </w:pPr>
      <w:r w:rsidRPr="005235F4">
        <w:rPr>
          <w:rFonts w:eastAsia="Calibri"/>
          <w:sz w:val="28"/>
          <w:szCs w:val="28"/>
          <w:lang w:eastAsia="ru-RU"/>
        </w:rPr>
        <w:t xml:space="preserve">Наименьший процент выполнения среди заданий с кратким ответом базового уровня сложности традиционно отмечен в задании №2, которое проверяет знание </w:t>
      </w:r>
      <w:r w:rsidRPr="005235F4">
        <w:rPr>
          <w:rFonts w:eastAsia="Calibri"/>
          <w:sz w:val="28"/>
          <w:szCs w:val="28"/>
          <w:lang w:eastAsia="ru-RU"/>
        </w:rPr>
        <w:lastRenderedPageBreak/>
        <w:t xml:space="preserve">содержания художественного произведения блока 1 (герои, их участие в сюжете, факты их жизни, связи между героями, знание событийной стороны и т.п.). Средний процент выполнения подобного задания в 2024 году составил 35%, в 2025 году - 51% (видим рост качества). </w:t>
      </w:r>
    </w:p>
    <w:p w:rsidR="005235F4" w:rsidRPr="005235F4" w:rsidRDefault="005235F4" w:rsidP="005235F4">
      <w:pPr>
        <w:widowControl/>
        <w:tabs>
          <w:tab w:val="left" w:pos="0"/>
        </w:tabs>
        <w:autoSpaceDE/>
        <w:autoSpaceDN/>
        <w:spacing w:line="276" w:lineRule="auto"/>
        <w:ind w:firstLine="851"/>
        <w:contextualSpacing/>
        <w:jc w:val="both"/>
        <w:rPr>
          <w:rFonts w:eastAsia="Calibri"/>
          <w:sz w:val="28"/>
          <w:szCs w:val="28"/>
          <w:lang w:eastAsia="ru-RU"/>
        </w:rPr>
      </w:pPr>
      <w:r w:rsidRPr="005235F4">
        <w:rPr>
          <w:rFonts w:eastAsia="Calibri"/>
          <w:sz w:val="28"/>
          <w:szCs w:val="28"/>
          <w:lang w:eastAsia="ru-RU"/>
        </w:rPr>
        <w:t>Во всех группах с разной подготовкой наблюдается тенденция улучшения результатов. Говорить о какой-либо системе сложно, поскольку качество выполнения задания зависит от конкретного произведения, включенного в задание. Но все же можно констатировать, что уровень начитанности выпускников, сознательно выбирающих ЕГЭ по литературе, средний, что связано с качеством преподавания литературы, особенно на старшей ступени. А между тем знание текста художественного произведения – это необходимая основа для его анализа. При выполнении письменных заданий по тексту незнание содержания произведения может привести к значительной потере баллов.</w:t>
      </w:r>
    </w:p>
    <w:p w:rsidR="005235F4" w:rsidRPr="005235F4" w:rsidRDefault="005235F4" w:rsidP="005235F4">
      <w:pPr>
        <w:widowControl/>
        <w:tabs>
          <w:tab w:val="left" w:pos="0"/>
        </w:tabs>
        <w:autoSpaceDE/>
        <w:autoSpaceDN/>
        <w:spacing w:line="276" w:lineRule="auto"/>
        <w:ind w:firstLine="851"/>
        <w:contextualSpacing/>
        <w:jc w:val="both"/>
        <w:rPr>
          <w:rFonts w:eastAsia="Calibri"/>
          <w:sz w:val="28"/>
          <w:szCs w:val="28"/>
          <w:lang w:eastAsia="ru-RU"/>
        </w:rPr>
      </w:pPr>
      <w:r w:rsidRPr="005235F4">
        <w:rPr>
          <w:rFonts w:eastAsia="Calibri"/>
          <w:sz w:val="28"/>
          <w:szCs w:val="28"/>
          <w:lang w:eastAsia="ru-RU"/>
        </w:rPr>
        <w:t xml:space="preserve">Понижение результативности отмечаем при выполнении аналитических заданий №4.1/4.2 и №9 с развернутым ответом повышенного уровня по всем критериям. Показательно, что понижение результатов касается не только задания №4.1/4.2 - задания по эпическим/драматическим/лироэпическим произведениям, но и задания №9 по лирическим произведениям. </w:t>
      </w:r>
    </w:p>
    <w:p w:rsidR="005235F4" w:rsidRPr="005235F4" w:rsidRDefault="005235F4" w:rsidP="005235F4">
      <w:pPr>
        <w:widowControl/>
        <w:tabs>
          <w:tab w:val="left" w:pos="0"/>
        </w:tabs>
        <w:autoSpaceDE/>
        <w:autoSpaceDN/>
        <w:spacing w:line="276" w:lineRule="auto"/>
        <w:ind w:firstLine="851"/>
        <w:contextualSpacing/>
        <w:jc w:val="both"/>
        <w:rPr>
          <w:rFonts w:eastAsia="Calibri"/>
          <w:sz w:val="28"/>
          <w:szCs w:val="28"/>
          <w:lang w:eastAsia="ru-RU"/>
        </w:rPr>
      </w:pPr>
      <w:r w:rsidRPr="005235F4">
        <w:rPr>
          <w:rFonts w:eastAsia="Calibri"/>
          <w:sz w:val="28"/>
          <w:szCs w:val="28"/>
          <w:lang w:eastAsia="ru-RU"/>
        </w:rPr>
        <w:t xml:space="preserve">Повысились средние показатели успешности выполнения и заданий с развернутым ответом повышенного уровня №5 и №10, что не может не радовать, поскольку результативность выполнения сопоставительных заданий в последние годы имела тенденцию к снижению. В 2025 году произошел рост не только средних показателей, но и показателей в контрольных группах. Такие результаты свидетельствуют о достаточном уровне сформированности умений и навыков, связанных с выполнением сопоставительного анализа. </w:t>
      </w:r>
    </w:p>
    <w:p w:rsidR="005235F4" w:rsidRPr="005235F4" w:rsidRDefault="005235F4" w:rsidP="005235F4">
      <w:pPr>
        <w:widowControl/>
        <w:tabs>
          <w:tab w:val="left" w:pos="0"/>
        </w:tabs>
        <w:autoSpaceDE/>
        <w:autoSpaceDN/>
        <w:spacing w:line="276" w:lineRule="auto"/>
        <w:ind w:firstLine="567"/>
        <w:contextualSpacing/>
        <w:jc w:val="both"/>
        <w:rPr>
          <w:rFonts w:eastAsia="Calibri"/>
          <w:sz w:val="28"/>
          <w:szCs w:val="28"/>
          <w:lang w:eastAsia="ru-RU"/>
        </w:rPr>
      </w:pPr>
      <w:r w:rsidRPr="005235F4">
        <w:rPr>
          <w:rFonts w:eastAsia="Calibri"/>
          <w:sz w:val="28"/>
          <w:szCs w:val="28"/>
          <w:lang w:eastAsia="ru-RU"/>
        </w:rPr>
        <w:t xml:space="preserve">Например, для сравнения представлены показатели выполнения заданий: </w:t>
      </w:r>
    </w:p>
    <w:p w:rsidR="005235F4" w:rsidRPr="005235F4" w:rsidRDefault="005235F4" w:rsidP="005235F4">
      <w:pPr>
        <w:widowControl/>
        <w:tabs>
          <w:tab w:val="left" w:pos="0"/>
        </w:tabs>
        <w:autoSpaceDE/>
        <w:autoSpaceDN/>
        <w:spacing w:line="276" w:lineRule="auto"/>
        <w:ind w:firstLine="567"/>
        <w:contextualSpacing/>
        <w:jc w:val="both"/>
        <w:rPr>
          <w:rFonts w:eastAsia="Calibri"/>
          <w:sz w:val="28"/>
          <w:szCs w:val="28"/>
          <w:lang w:eastAsia="ru-RU"/>
        </w:rPr>
      </w:pPr>
      <w:r w:rsidRPr="005235F4">
        <w:rPr>
          <w:rFonts w:eastAsia="Calibri"/>
          <w:sz w:val="28"/>
          <w:szCs w:val="28"/>
          <w:lang w:eastAsia="ru-RU"/>
        </w:rPr>
        <w:t>в 2025 году в задании №5 по критерию К1- 87%, К2 - 70%, К3 - 62%;</w:t>
      </w:r>
    </w:p>
    <w:p w:rsidR="005235F4" w:rsidRPr="005235F4" w:rsidRDefault="005235F4" w:rsidP="005235F4">
      <w:pPr>
        <w:widowControl/>
        <w:tabs>
          <w:tab w:val="left" w:pos="0"/>
        </w:tabs>
        <w:autoSpaceDE/>
        <w:autoSpaceDN/>
        <w:spacing w:line="276" w:lineRule="auto"/>
        <w:ind w:firstLine="567"/>
        <w:contextualSpacing/>
        <w:jc w:val="both"/>
        <w:rPr>
          <w:rFonts w:eastAsia="Calibri"/>
          <w:sz w:val="28"/>
          <w:szCs w:val="28"/>
          <w:lang w:eastAsia="ru-RU"/>
        </w:rPr>
      </w:pPr>
      <w:r w:rsidRPr="005235F4">
        <w:rPr>
          <w:rFonts w:eastAsia="Calibri"/>
          <w:sz w:val="28"/>
          <w:szCs w:val="28"/>
          <w:lang w:eastAsia="ru-RU"/>
        </w:rPr>
        <w:t xml:space="preserve">в 2024 году в задании №5 по критерию К1 - 77%, К2 – 58%, К3 - 62%; </w:t>
      </w:r>
    </w:p>
    <w:p w:rsidR="005235F4" w:rsidRPr="005235F4" w:rsidRDefault="005235F4" w:rsidP="005235F4">
      <w:pPr>
        <w:widowControl/>
        <w:tabs>
          <w:tab w:val="left" w:pos="0"/>
        </w:tabs>
        <w:autoSpaceDE/>
        <w:autoSpaceDN/>
        <w:spacing w:line="276" w:lineRule="auto"/>
        <w:ind w:firstLine="567"/>
        <w:contextualSpacing/>
        <w:jc w:val="both"/>
        <w:rPr>
          <w:rFonts w:eastAsia="Calibri"/>
          <w:sz w:val="28"/>
          <w:szCs w:val="28"/>
          <w:lang w:eastAsia="ru-RU"/>
        </w:rPr>
      </w:pPr>
      <w:r w:rsidRPr="005235F4">
        <w:rPr>
          <w:rFonts w:eastAsia="Calibri"/>
          <w:sz w:val="28"/>
          <w:szCs w:val="28"/>
          <w:lang w:eastAsia="ru-RU"/>
        </w:rPr>
        <w:t xml:space="preserve">в 2025 году в задании №10 по критерию К1 – 87%, К2 – 73%, К3 – 67%; </w:t>
      </w:r>
    </w:p>
    <w:p w:rsidR="005235F4" w:rsidRPr="005235F4" w:rsidRDefault="005235F4" w:rsidP="005235F4">
      <w:pPr>
        <w:widowControl/>
        <w:tabs>
          <w:tab w:val="left" w:pos="0"/>
        </w:tabs>
        <w:autoSpaceDE/>
        <w:autoSpaceDN/>
        <w:spacing w:line="276" w:lineRule="auto"/>
        <w:ind w:firstLine="567"/>
        <w:contextualSpacing/>
        <w:jc w:val="both"/>
        <w:rPr>
          <w:rFonts w:eastAsia="Calibri"/>
          <w:sz w:val="28"/>
          <w:szCs w:val="28"/>
          <w:lang w:eastAsia="ru-RU"/>
        </w:rPr>
      </w:pPr>
      <w:r w:rsidRPr="005235F4">
        <w:rPr>
          <w:rFonts w:eastAsia="Calibri"/>
          <w:sz w:val="28"/>
          <w:szCs w:val="28"/>
          <w:lang w:eastAsia="ru-RU"/>
        </w:rPr>
        <w:t xml:space="preserve">в 2024 году по критерию К1 – 82%, К2 – 67%, К3 – 66%. </w:t>
      </w:r>
    </w:p>
    <w:p w:rsidR="005235F4" w:rsidRPr="005235F4" w:rsidRDefault="005235F4" w:rsidP="005235F4">
      <w:pPr>
        <w:widowControl/>
        <w:tabs>
          <w:tab w:val="left" w:pos="0"/>
        </w:tabs>
        <w:autoSpaceDE/>
        <w:autoSpaceDN/>
        <w:spacing w:line="276" w:lineRule="auto"/>
        <w:ind w:firstLine="567"/>
        <w:contextualSpacing/>
        <w:jc w:val="both"/>
        <w:rPr>
          <w:rFonts w:eastAsia="Calibri"/>
          <w:sz w:val="28"/>
          <w:szCs w:val="28"/>
          <w:lang w:eastAsia="ru-RU"/>
        </w:rPr>
      </w:pPr>
      <w:r w:rsidRPr="005235F4">
        <w:rPr>
          <w:rFonts w:eastAsia="Calibri"/>
          <w:sz w:val="28"/>
          <w:szCs w:val="28"/>
          <w:lang w:eastAsia="ru-RU"/>
        </w:rPr>
        <w:t>Соотнесенность средних показателей с результатами 2024 года отмечаем по заданию №11 (написание полноформатного сочинения). Больше 70% участников ЕГЭ справились с написанием полноформатного сочинения, т.е. раскрыли тему с разной степенью полноты, смогли аргументировать суждения текстом произведений на том или ином уровне, смогли построить связный текст без грубых композиционных и логических ошибок, однако самые низкие средний показатель выполнения - по критерию К3</w:t>
      </w:r>
      <w:r w:rsidRPr="005235F4">
        <w:rPr>
          <w:rFonts w:eastAsia="Calibri"/>
          <w:sz w:val="28"/>
          <w:szCs w:val="28"/>
        </w:rPr>
        <w:t xml:space="preserve"> (уровень владения теоретико-литературными понятиями, степень уместности применения терминов при анализе литературного материала, умение пользоваться понятиями в процессе анализа произведения)</w:t>
      </w:r>
      <w:r w:rsidRPr="005235F4">
        <w:rPr>
          <w:rFonts w:eastAsia="Calibri"/>
          <w:sz w:val="28"/>
          <w:szCs w:val="28"/>
          <w:lang w:eastAsia="ru-RU"/>
        </w:rPr>
        <w:t xml:space="preserve"> - 62%. </w:t>
      </w:r>
      <w:bookmarkEnd w:id="14"/>
    </w:p>
    <w:p w:rsidR="005235F4" w:rsidRPr="005235F4" w:rsidRDefault="005235F4" w:rsidP="005235F4">
      <w:pPr>
        <w:widowControl/>
        <w:tabs>
          <w:tab w:val="left" w:pos="0"/>
        </w:tabs>
        <w:autoSpaceDE/>
        <w:autoSpaceDN/>
        <w:spacing w:line="276" w:lineRule="auto"/>
        <w:ind w:firstLine="709"/>
        <w:jc w:val="both"/>
        <w:rPr>
          <w:rFonts w:eastAsia="Calibri"/>
          <w:color w:val="000000"/>
          <w:sz w:val="28"/>
          <w:szCs w:val="28"/>
          <w:lang w:eastAsia="ru-RU"/>
        </w:rPr>
      </w:pPr>
      <w:bookmarkStart w:id="15" w:name="_Hlk206759903"/>
      <w:r w:rsidRPr="005235F4">
        <w:rPr>
          <w:rFonts w:eastAsia="Calibri"/>
          <w:color w:val="000000"/>
          <w:sz w:val="28"/>
          <w:szCs w:val="24"/>
          <w:lang w:eastAsia="ru-RU"/>
        </w:rPr>
        <w:t xml:space="preserve">Ряд мероприятий, организованных для педагогов региона, а также методические рекомендации оказали существенное положительное влияние на результативность по некоторым элементам содержания. В 2024-2025 учебном году были реализован </w:t>
      </w:r>
      <w:r w:rsidRPr="005235F4">
        <w:rPr>
          <w:rFonts w:eastAsia="Calibri"/>
          <w:color w:val="000000"/>
          <w:sz w:val="28"/>
          <w:szCs w:val="28"/>
          <w:lang w:eastAsia="ru-RU"/>
        </w:rPr>
        <w:lastRenderedPageBreak/>
        <w:t>методический интенсив «</w:t>
      </w:r>
      <w:r w:rsidRPr="005235F4">
        <w:rPr>
          <w:rFonts w:eastAsia="Calibri"/>
          <w:color w:val="000000"/>
          <w:sz w:val="28"/>
          <w:szCs w:val="28"/>
          <w:shd w:val="clear" w:color="auto" w:fill="FFFFFF"/>
          <w:lang w:eastAsia="ru-RU"/>
        </w:rPr>
        <w:t>Методические аспекты подготовки обучающихся с рисками учебной неуспешности по литературе</w:t>
      </w:r>
      <w:r w:rsidRPr="005235F4">
        <w:rPr>
          <w:rFonts w:eastAsia="Calibri"/>
          <w:color w:val="000000"/>
          <w:sz w:val="28"/>
          <w:szCs w:val="28"/>
          <w:lang w:eastAsia="ru-RU"/>
        </w:rPr>
        <w:t xml:space="preserve">», </w:t>
      </w:r>
      <w:proofErr w:type="gramStart"/>
      <w:r w:rsidRPr="005235F4">
        <w:rPr>
          <w:rFonts w:eastAsia="Calibri"/>
          <w:color w:val="000000"/>
          <w:sz w:val="28"/>
          <w:szCs w:val="28"/>
          <w:lang w:eastAsia="ru-RU"/>
        </w:rPr>
        <w:t>вебинары  по</w:t>
      </w:r>
      <w:proofErr w:type="gramEnd"/>
      <w:r w:rsidRPr="005235F4">
        <w:rPr>
          <w:rFonts w:eastAsia="Calibri"/>
          <w:color w:val="000000"/>
          <w:sz w:val="28"/>
          <w:szCs w:val="28"/>
          <w:lang w:eastAsia="ru-RU"/>
        </w:rPr>
        <w:t xml:space="preserve"> темам: «</w:t>
      </w:r>
      <w:r w:rsidRPr="005235F4">
        <w:rPr>
          <w:rFonts w:eastAsia="Calibri"/>
          <w:color w:val="000000"/>
          <w:sz w:val="28"/>
          <w:szCs w:val="28"/>
          <w:shd w:val="clear" w:color="auto" w:fill="FFFFFF"/>
          <w:lang w:eastAsia="ru-RU"/>
        </w:rPr>
        <w:t>Методические аспекты обучения сопоставительному анализу лирических произведений в 9-11 классах</w:t>
      </w:r>
      <w:r w:rsidRPr="005235F4">
        <w:rPr>
          <w:rFonts w:eastAsia="Calibri"/>
          <w:color w:val="000000"/>
          <w:sz w:val="28"/>
          <w:szCs w:val="28"/>
          <w:lang w:eastAsia="ru-RU"/>
        </w:rPr>
        <w:t>», «</w:t>
      </w:r>
      <w:r w:rsidRPr="005235F4">
        <w:rPr>
          <w:rFonts w:eastAsia="Calibri"/>
          <w:color w:val="000000"/>
          <w:sz w:val="28"/>
          <w:szCs w:val="28"/>
          <w:shd w:val="clear" w:color="auto" w:fill="FFFFFF"/>
          <w:lang w:eastAsia="ru-RU"/>
        </w:rPr>
        <w:t>Анализ произведений литературы в аспекте требований ГИА (на</w:t>
      </w:r>
      <w:r w:rsidRPr="005235F4">
        <w:rPr>
          <w:rFonts w:eastAsia="Calibri"/>
          <w:color w:val="000000"/>
          <w:sz w:val="28"/>
          <w:szCs w:val="28"/>
          <w:lang w:eastAsia="ru-RU"/>
        </w:rPr>
        <w:br/>
      </w:r>
      <w:r w:rsidRPr="005235F4">
        <w:rPr>
          <w:rFonts w:eastAsia="Calibri"/>
          <w:color w:val="000000"/>
          <w:sz w:val="28"/>
          <w:szCs w:val="28"/>
          <w:shd w:val="clear" w:color="auto" w:fill="FFFFFF"/>
          <w:lang w:eastAsia="ru-RU"/>
        </w:rPr>
        <w:t xml:space="preserve">примере рассказа М. </w:t>
      </w:r>
      <w:proofErr w:type="spellStart"/>
      <w:r w:rsidRPr="005235F4">
        <w:rPr>
          <w:rFonts w:eastAsia="Calibri"/>
          <w:color w:val="000000"/>
          <w:sz w:val="28"/>
          <w:szCs w:val="28"/>
          <w:shd w:val="clear" w:color="auto" w:fill="FFFFFF"/>
          <w:lang w:eastAsia="ru-RU"/>
        </w:rPr>
        <w:t>Гелприна</w:t>
      </w:r>
      <w:proofErr w:type="spellEnd"/>
      <w:r w:rsidRPr="005235F4">
        <w:rPr>
          <w:rFonts w:eastAsia="Calibri"/>
          <w:color w:val="000000"/>
          <w:sz w:val="28"/>
          <w:szCs w:val="28"/>
          <w:shd w:val="clear" w:color="auto" w:fill="FFFFFF"/>
          <w:lang w:eastAsia="ru-RU"/>
        </w:rPr>
        <w:t xml:space="preserve"> "Свеча горела")</w:t>
      </w:r>
      <w:r w:rsidRPr="005235F4">
        <w:rPr>
          <w:rFonts w:eastAsia="Calibri"/>
          <w:color w:val="000000"/>
          <w:sz w:val="28"/>
          <w:szCs w:val="28"/>
          <w:lang w:eastAsia="ru-RU"/>
        </w:rPr>
        <w:t>» и др.</w:t>
      </w:r>
    </w:p>
    <w:p w:rsidR="005235F4" w:rsidRPr="005235F4" w:rsidRDefault="005235F4" w:rsidP="005235F4">
      <w:pPr>
        <w:widowControl/>
        <w:tabs>
          <w:tab w:val="left" w:pos="0"/>
        </w:tabs>
        <w:autoSpaceDE/>
        <w:autoSpaceDN/>
        <w:spacing w:line="276" w:lineRule="auto"/>
        <w:ind w:firstLine="709"/>
        <w:jc w:val="both"/>
        <w:rPr>
          <w:rFonts w:eastAsia="Calibri"/>
          <w:color w:val="000000"/>
          <w:sz w:val="28"/>
          <w:szCs w:val="24"/>
          <w:lang w:eastAsia="ru-RU"/>
        </w:rPr>
      </w:pPr>
      <w:r w:rsidRPr="005235F4">
        <w:rPr>
          <w:rFonts w:eastAsia="Calibri"/>
          <w:color w:val="000000"/>
          <w:sz w:val="28"/>
          <w:szCs w:val="24"/>
          <w:lang w:eastAsia="ru-RU"/>
        </w:rPr>
        <w:t>Методистами АОУ ВО ДПО «Вологодский институт развития образования» разработаны методические рекомендации «Комплекс мер по повышению качества обучения литературе с учетом результатов ГИА по основным общеобразовательным программам основного общего и среднего общего образования в 2024 году».</w:t>
      </w:r>
    </w:p>
    <w:p w:rsidR="005235F4" w:rsidRPr="005235F4" w:rsidRDefault="005235F4" w:rsidP="005235F4">
      <w:pPr>
        <w:widowControl/>
        <w:tabs>
          <w:tab w:val="left" w:pos="0"/>
        </w:tabs>
        <w:autoSpaceDE/>
        <w:autoSpaceDN/>
        <w:spacing w:line="276" w:lineRule="auto"/>
        <w:ind w:firstLine="709"/>
        <w:jc w:val="both"/>
        <w:rPr>
          <w:rFonts w:eastAsia="Calibri"/>
          <w:color w:val="000000"/>
          <w:sz w:val="28"/>
          <w:szCs w:val="24"/>
          <w:lang w:eastAsia="ru-RU"/>
        </w:rPr>
      </w:pPr>
      <w:r w:rsidRPr="005235F4">
        <w:rPr>
          <w:rFonts w:eastAsia="Calibri"/>
          <w:color w:val="000000"/>
          <w:sz w:val="28"/>
          <w:szCs w:val="24"/>
          <w:lang w:eastAsia="ru-RU"/>
        </w:rPr>
        <w:t xml:space="preserve">Методическое сопровождение педагогов региона (проведение единых методических дней в муниципальных округах региона, обсуждение методических рекомендаций на заседаниях методических объединений, семинары, вебинары, транслирующие лучшие практики в области </w:t>
      </w:r>
      <w:r w:rsidRPr="005235F4">
        <w:rPr>
          <w:rFonts w:eastAsia="Calibri"/>
          <w:sz w:val="28"/>
          <w:szCs w:val="28"/>
          <w:lang w:eastAsia="ru-RU"/>
        </w:rPr>
        <w:t>интерпретации художественных произведений</w:t>
      </w:r>
      <w:r w:rsidRPr="005235F4">
        <w:rPr>
          <w:rFonts w:eastAsia="Calibri"/>
          <w:color w:val="000000"/>
          <w:sz w:val="28"/>
          <w:szCs w:val="24"/>
          <w:lang w:eastAsia="ru-RU"/>
        </w:rPr>
        <w:t xml:space="preserve">, умений работать с художественным  текстом) привели к существенному увеличению результативности по некоторым заданиям. </w:t>
      </w:r>
    </w:p>
    <w:p w:rsidR="005235F4" w:rsidRPr="005235F4" w:rsidRDefault="005235F4" w:rsidP="005235F4">
      <w:pPr>
        <w:widowControl/>
        <w:tabs>
          <w:tab w:val="left" w:pos="0"/>
        </w:tabs>
        <w:autoSpaceDE/>
        <w:autoSpaceDN/>
        <w:spacing w:line="276" w:lineRule="auto"/>
        <w:ind w:firstLine="709"/>
        <w:jc w:val="both"/>
        <w:rPr>
          <w:rFonts w:eastAsia="Calibri"/>
          <w:color w:val="000000"/>
          <w:sz w:val="28"/>
          <w:szCs w:val="24"/>
          <w:lang w:eastAsia="ru-RU"/>
        </w:rPr>
      </w:pPr>
      <w:r w:rsidRPr="005235F4">
        <w:rPr>
          <w:rFonts w:eastAsia="Calibri"/>
          <w:color w:val="000000"/>
          <w:sz w:val="28"/>
          <w:szCs w:val="24"/>
          <w:lang w:eastAsia="ru-RU"/>
        </w:rPr>
        <w:t xml:space="preserve">Для педагогов региона были разработаны «Методические рекомендации по преподаванию учебного предмета «Литература» в соответствии с требованиями обновленных ФГОС и ФООП  в  2024-2025 учебном году (в дополнение к информационно-методическому письму ФГБНУ «Институт стратегии развития образования» «Об особенностях преподавания учебных предметов на уровне начального общего образования в 2024-2025 учебном году»), проведены единые методические дни в муниципальных округах с анализом проблемных зон оценочных процедур, «Работа над логическими, грамматическими и речевыми ошибками при подготовке к сочинению». </w:t>
      </w:r>
    </w:p>
    <w:p w:rsidR="005235F4" w:rsidRPr="005235F4" w:rsidRDefault="005235F4" w:rsidP="005235F4">
      <w:pPr>
        <w:widowControl/>
        <w:tabs>
          <w:tab w:val="left" w:pos="0"/>
        </w:tabs>
        <w:autoSpaceDE/>
        <w:autoSpaceDN/>
        <w:spacing w:line="276" w:lineRule="auto"/>
        <w:ind w:firstLine="709"/>
        <w:jc w:val="both"/>
        <w:rPr>
          <w:rFonts w:eastAsia="Calibri"/>
          <w:color w:val="000000"/>
          <w:sz w:val="28"/>
          <w:szCs w:val="24"/>
          <w:lang w:eastAsia="ru-RU"/>
        </w:rPr>
      </w:pPr>
      <w:r w:rsidRPr="005235F4">
        <w:rPr>
          <w:rFonts w:eastAsia="Calibri"/>
          <w:color w:val="000000"/>
          <w:sz w:val="28"/>
          <w:szCs w:val="24"/>
          <w:lang w:eastAsia="ru-RU"/>
        </w:rPr>
        <w:t xml:space="preserve">Реализация данных мероприятий   по повышению качества преподавания литературы </w:t>
      </w:r>
      <w:r w:rsidRPr="005235F4">
        <w:rPr>
          <w:bCs/>
          <w:iCs/>
          <w:color w:val="000000"/>
          <w:sz w:val="28"/>
          <w:szCs w:val="28"/>
          <w:lang w:eastAsia="ru-RU"/>
        </w:rPr>
        <w:t>для системы образования</w:t>
      </w:r>
      <w:r w:rsidRPr="005235F4">
        <w:rPr>
          <w:rFonts w:eastAsia="Calibri"/>
          <w:color w:val="000000"/>
          <w:sz w:val="28"/>
          <w:szCs w:val="24"/>
          <w:lang w:eastAsia="ru-RU"/>
        </w:rPr>
        <w:t xml:space="preserve"> Вологодской области в 2024 году повлияла на результаты 2025 года. Эксперты предметной комиссии по литературе отмечали, что большинство участников экзамена тщательно проработали материалы сайта ФИПИ, демоверсию КИМ, знают требования к выполнению работ. Предложенные рекомендации становились предметом обсуждения на всех курсах для учителей-словесников, организованных АОУ ВО ДПО «Вологодский институт развития образования». </w:t>
      </w:r>
    </w:p>
    <w:p w:rsidR="005235F4" w:rsidRPr="005235F4" w:rsidRDefault="005235F4" w:rsidP="005235F4">
      <w:pPr>
        <w:widowControl/>
        <w:shd w:val="clear" w:color="auto" w:fill="FFFFFF"/>
        <w:autoSpaceDE/>
        <w:autoSpaceDN/>
        <w:spacing w:line="276" w:lineRule="auto"/>
        <w:ind w:firstLine="709"/>
        <w:jc w:val="both"/>
        <w:rPr>
          <w:color w:val="000000"/>
          <w:sz w:val="28"/>
          <w:szCs w:val="28"/>
          <w:lang w:eastAsia="ru-RU"/>
        </w:rPr>
      </w:pPr>
      <w:r w:rsidRPr="005235F4">
        <w:rPr>
          <w:color w:val="000000"/>
          <w:sz w:val="28"/>
          <w:szCs w:val="28"/>
          <w:lang w:eastAsia="ru-RU"/>
        </w:rPr>
        <w:t>Также на курсах повышения квалификации учителей литературы проводятся лекции и практические занятия по критериям оценивания заданий  ЕГЭ по литературе, так как качественно подготовить ученика может только учитель, сам хорошо понимающий специфику и нюансы заданий КИМ, умеющий правильно применить критерии оценивания заданий и объяснить обучающемуся его ошибки.</w:t>
      </w:r>
    </w:p>
    <w:p w:rsidR="005235F4" w:rsidRPr="005235F4" w:rsidRDefault="005235F4" w:rsidP="005235F4">
      <w:pPr>
        <w:widowControl/>
        <w:shd w:val="clear" w:color="auto" w:fill="FFFFFF"/>
        <w:autoSpaceDE/>
        <w:autoSpaceDN/>
        <w:rPr>
          <w:rFonts w:ascii="Helvetica" w:hAnsi="Helvetica" w:cs="Helvetica"/>
          <w:color w:val="34343C"/>
          <w:sz w:val="23"/>
          <w:szCs w:val="23"/>
          <w:lang w:eastAsia="ru-RU"/>
        </w:rPr>
      </w:pPr>
      <w:r w:rsidRPr="005235F4">
        <w:rPr>
          <w:rFonts w:ascii="Helvetica" w:hAnsi="Helvetica" w:cs="Helvetica"/>
          <w:color w:val="34343C"/>
          <w:sz w:val="23"/>
          <w:szCs w:val="23"/>
          <w:lang w:eastAsia="ru-RU"/>
        </w:rPr>
        <w:br w:type="page"/>
      </w:r>
    </w:p>
    <w:bookmarkEnd w:id="15"/>
    <w:p w:rsidR="004438BD" w:rsidRPr="004438BD" w:rsidRDefault="005235F4" w:rsidP="005235F4">
      <w:pPr>
        <w:widowControl/>
        <w:tabs>
          <w:tab w:val="left" w:pos="0"/>
        </w:tabs>
        <w:autoSpaceDE/>
        <w:autoSpaceDN/>
        <w:spacing w:line="276" w:lineRule="auto"/>
        <w:ind w:firstLine="851"/>
        <w:jc w:val="both"/>
        <w:rPr>
          <w:rFonts w:eastAsia="Calibri"/>
          <w:sz w:val="28"/>
          <w:szCs w:val="24"/>
          <w:lang w:eastAsia="ru-RU"/>
        </w:rPr>
      </w:pPr>
      <w:r w:rsidRPr="005235F4">
        <w:rPr>
          <w:rFonts w:eastAsia="Calibri"/>
          <w:sz w:val="28"/>
          <w:szCs w:val="28"/>
          <w:lang w:eastAsia="ru-RU"/>
        </w:rPr>
        <w:lastRenderedPageBreak/>
        <w:t> </w:t>
      </w:r>
      <w:r w:rsidR="004438BD" w:rsidRPr="004438BD">
        <w:rPr>
          <w:rFonts w:eastAsia="Calibri"/>
          <w:sz w:val="28"/>
          <w:szCs w:val="24"/>
          <w:lang w:eastAsia="ru-RU"/>
        </w:rPr>
        <w:t xml:space="preserve">В 2025 году процент выполнения заданий базового уровня (задания № 1 – 94%, задание № 2 – 51%, задание № 7 – 95%, задание № 8 – 79%) выше показателей 2024 года. Сопоставимы с результатами прошлого года результаты выполнения заданий №3, № 6. </w:t>
      </w:r>
    </w:p>
    <w:p w:rsidR="004438BD" w:rsidRPr="004438BD" w:rsidRDefault="004438BD" w:rsidP="00C81D95">
      <w:pPr>
        <w:widowControl/>
        <w:tabs>
          <w:tab w:val="left" w:pos="0"/>
        </w:tabs>
        <w:autoSpaceDE/>
        <w:autoSpaceDN/>
        <w:spacing w:line="276" w:lineRule="auto"/>
        <w:ind w:firstLine="851"/>
        <w:jc w:val="both"/>
        <w:rPr>
          <w:rFonts w:eastAsia="Calibri"/>
          <w:sz w:val="28"/>
          <w:szCs w:val="24"/>
          <w:lang w:eastAsia="ru-RU"/>
        </w:rPr>
      </w:pPr>
      <w:r w:rsidRPr="004438BD">
        <w:rPr>
          <w:rFonts w:eastAsia="Calibri"/>
          <w:sz w:val="28"/>
          <w:szCs w:val="24"/>
          <w:lang w:eastAsia="ru-RU"/>
        </w:rPr>
        <w:t xml:space="preserve">Сравнительный анализ статистических данных 2025 и 2024 годов показывает, что выпускники этого года </w:t>
      </w:r>
      <w:r w:rsidRPr="004438BD">
        <w:rPr>
          <w:rFonts w:eastAsia="Calibri"/>
          <w:b/>
          <w:sz w:val="28"/>
          <w:szCs w:val="24"/>
          <w:lang w:eastAsia="ru-RU"/>
        </w:rPr>
        <w:t>лучше</w:t>
      </w:r>
      <w:r w:rsidRPr="004438BD">
        <w:rPr>
          <w:rFonts w:eastAsia="Calibri"/>
          <w:sz w:val="28"/>
          <w:szCs w:val="24"/>
          <w:lang w:eastAsia="ru-RU"/>
        </w:rPr>
        <w:t xml:space="preserve"> справились с заданиями повышенного уровня, предполагающими работу по сопоставлению/сравнению двух произведений. Средний показатель выполнения задания №5 (К1 – 87%, К2 – 70%, К3 – 62%) и № 10 (К1 - 87%, К2- 73, К3 – 67%) выше результатов прошлого года: 5К1- 77%, 5К2 – 58%, 5К3 – 62%; 10К1 – 82%, 10К2 – 67%, 10К3 – 66%. Участники экзамена качественнее отвечают на вопросы задания, грамотнее работают с текстом произведения, точнее и убедительнее сопоставляют произведения в заданном направлении анализа.</w:t>
      </w:r>
    </w:p>
    <w:p w:rsidR="004438BD" w:rsidRPr="004438BD" w:rsidRDefault="004438BD" w:rsidP="00C81D95">
      <w:pPr>
        <w:widowControl/>
        <w:tabs>
          <w:tab w:val="left" w:pos="0"/>
        </w:tabs>
        <w:autoSpaceDE/>
        <w:autoSpaceDN/>
        <w:spacing w:line="276" w:lineRule="auto"/>
        <w:ind w:firstLine="851"/>
        <w:jc w:val="both"/>
        <w:rPr>
          <w:rFonts w:eastAsia="Calibri"/>
          <w:sz w:val="28"/>
          <w:szCs w:val="24"/>
          <w:lang w:eastAsia="ru-RU"/>
        </w:rPr>
      </w:pPr>
      <w:r w:rsidRPr="004438BD">
        <w:rPr>
          <w:rFonts w:eastAsia="Calibri"/>
          <w:sz w:val="28"/>
          <w:szCs w:val="24"/>
          <w:lang w:eastAsia="ru-RU"/>
        </w:rPr>
        <w:t>Показатели выполнения задания второй части в 2025 году чуть хуже по сравнению с результатами 2024 года. Если результаты выполнения задания №11 по критериям К1 и К2 сопоставимы с результатами прошлого года, то результаты выполнения задания №11 по критерию К3 снизились на 9%. Участники экзамена неубедительно используют теоретико-литературные понятия в процессе анализа текста произведения. Анализ статистических данных по заданию №11 показывает, что результаты всех вариантов сопоставимы.  Выпускники групп с результатами экзамена от 81 до 100 тестовых баллов и от 61 до тестовых баллов неплохо раскрывали темы 11.2, 11.4. по произведениям А.С. Пушкина, И.С. Тургенева, И.А. Гончарова, А.П. Чехова, А.И. Солженицына. Большинство участников выбирали темы по роману «Отцы и дети» (11.2), которые встретились во всех предложенных на экзамене вариантах. Темы по «Слову о полку Игореве» (11.1), по поэзии С.А. Есенина (11.3), А.А. Блока (11.3), по роману М.Ю. Лермонтова и произведениям М.Е. Салтыкова-Щедрина (11.5) выбирали крайне редко.</w:t>
      </w:r>
    </w:p>
    <w:p w:rsidR="004438BD" w:rsidRPr="004438BD" w:rsidRDefault="004438BD" w:rsidP="00C81D95">
      <w:pPr>
        <w:widowControl/>
        <w:tabs>
          <w:tab w:val="left" w:pos="0"/>
        </w:tabs>
        <w:autoSpaceDE/>
        <w:autoSpaceDN/>
        <w:spacing w:line="276" w:lineRule="auto"/>
        <w:ind w:firstLine="851"/>
        <w:jc w:val="both"/>
        <w:rPr>
          <w:rFonts w:eastAsia="Calibri"/>
          <w:sz w:val="28"/>
          <w:szCs w:val="24"/>
          <w:highlight w:val="yellow"/>
          <w:lang w:eastAsia="ru-RU"/>
        </w:rPr>
      </w:pPr>
      <w:r w:rsidRPr="004438BD">
        <w:rPr>
          <w:rFonts w:eastAsia="Calibri"/>
          <w:sz w:val="28"/>
          <w:szCs w:val="24"/>
          <w:lang w:eastAsia="ru-RU"/>
        </w:rPr>
        <w:t xml:space="preserve">Сравнительный анализ статистических данных показывает, что более успешно выпускники справились с заданиями по драме А.Н. Островского «Гроза» (№ 1 - № 4), предполагающими выявление различий в характерах героев.  Например, в задании № 4.2 необходимо было дать   характеристику действующим лицам, выявив их различие.  Анализ образа персонажа, сравнение героев по общим основаниям – одно из основных умений, которое отрабатывается на уроках литературы по всем учебным программам, поэтому многие участники экзамена справились с заданием достаточно хорошо.    </w:t>
      </w:r>
    </w:p>
    <w:p w:rsidR="004438BD" w:rsidRDefault="004438BD" w:rsidP="00C81D95">
      <w:pPr>
        <w:widowControl/>
        <w:tabs>
          <w:tab w:val="left" w:pos="0"/>
        </w:tabs>
        <w:autoSpaceDE/>
        <w:autoSpaceDN/>
        <w:spacing w:line="276" w:lineRule="auto"/>
        <w:ind w:firstLine="851"/>
        <w:jc w:val="both"/>
        <w:rPr>
          <w:rFonts w:eastAsia="Calibri"/>
          <w:sz w:val="28"/>
          <w:szCs w:val="24"/>
          <w:lang w:eastAsia="ru-RU"/>
        </w:rPr>
      </w:pPr>
      <w:r w:rsidRPr="004438BD">
        <w:rPr>
          <w:rFonts w:eastAsia="Calibri"/>
          <w:sz w:val="28"/>
          <w:szCs w:val="24"/>
          <w:lang w:eastAsia="ru-RU"/>
        </w:rPr>
        <w:t xml:space="preserve">В заданиях по анализу лирического стихотворения более высокий процент выполнения получен в вариантах, где было предложен текст М. </w:t>
      </w:r>
      <w:proofErr w:type="spellStart"/>
      <w:r w:rsidRPr="004438BD">
        <w:rPr>
          <w:rFonts w:eastAsia="Calibri"/>
          <w:sz w:val="28"/>
          <w:szCs w:val="24"/>
          <w:lang w:eastAsia="ru-RU"/>
        </w:rPr>
        <w:t>Джалиля</w:t>
      </w:r>
      <w:proofErr w:type="spellEnd"/>
      <w:r w:rsidRPr="004438BD">
        <w:rPr>
          <w:rFonts w:eastAsia="Calibri"/>
          <w:sz w:val="28"/>
          <w:szCs w:val="24"/>
          <w:lang w:eastAsia="ru-RU"/>
        </w:rPr>
        <w:t xml:space="preserve"> «Бывают ночи – сны уходят прочь…».  Формулировка заданий № 9.1, № 9.2 была понятна выпускникам, так как касалась характеристики лирического героя, интерпретации художественных образов стихотворения, определения признаков философской лирики. Способы создания настроения в стихотворении, интерпретация образа лирического героя, жанровые особенности рассматриваются при изучении поэзии в курсе литературы 9 – 11 классов по всем действующим УМК и интересны школьникам. Чаще всего </w:t>
      </w:r>
      <w:r w:rsidRPr="004438BD">
        <w:rPr>
          <w:rFonts w:eastAsia="Calibri"/>
          <w:sz w:val="28"/>
          <w:szCs w:val="24"/>
          <w:lang w:eastAsia="ru-RU"/>
        </w:rPr>
        <w:lastRenderedPageBreak/>
        <w:t>выпускники для сопоставления выбирали стихотворения А.С. Пушкина, М.Ю. Лермонтова, С.А. Есенина.</w:t>
      </w:r>
    </w:p>
    <w:p w:rsidR="00C81D95" w:rsidRPr="004438BD" w:rsidRDefault="00C81D95" w:rsidP="00C81D95">
      <w:pPr>
        <w:widowControl/>
        <w:tabs>
          <w:tab w:val="left" w:pos="0"/>
        </w:tabs>
        <w:autoSpaceDE/>
        <w:autoSpaceDN/>
        <w:spacing w:line="276" w:lineRule="auto"/>
        <w:ind w:firstLine="851"/>
        <w:jc w:val="both"/>
        <w:rPr>
          <w:rFonts w:eastAsia="Calibri"/>
          <w:sz w:val="28"/>
          <w:szCs w:val="24"/>
          <w:lang w:eastAsia="ru-RU"/>
        </w:rPr>
      </w:pPr>
    </w:p>
    <w:p w:rsidR="0076371A" w:rsidRPr="00C2248C" w:rsidRDefault="00C81D95" w:rsidP="00C81D95">
      <w:pPr>
        <w:widowControl/>
        <w:autoSpaceDE/>
        <w:autoSpaceDN/>
        <w:spacing w:line="276" w:lineRule="auto"/>
        <w:contextualSpacing/>
        <w:jc w:val="both"/>
        <w:rPr>
          <w:rFonts w:eastAsia="Calibri"/>
          <w:b/>
          <w:color w:val="00000A"/>
          <w:sz w:val="28"/>
          <w:szCs w:val="28"/>
          <w:lang w:eastAsia="zh-CN"/>
        </w:rPr>
      </w:pPr>
      <w:r>
        <w:rPr>
          <w:rFonts w:eastAsia="Calibri"/>
          <w:b/>
          <w:iCs/>
          <w:sz w:val="28"/>
          <w:szCs w:val="24"/>
          <w:lang w:eastAsia="ru-RU"/>
        </w:rPr>
        <w:t>2</w:t>
      </w:r>
      <w:r w:rsidR="00C2248C" w:rsidRPr="00C2248C">
        <w:rPr>
          <w:rFonts w:eastAsia="Calibri"/>
          <w:b/>
          <w:color w:val="00000A"/>
          <w:sz w:val="28"/>
          <w:szCs w:val="28"/>
          <w:lang w:eastAsia="zh-CN"/>
        </w:rPr>
        <w:t>.</w:t>
      </w:r>
      <w:r w:rsidR="00C2248C" w:rsidRPr="00C2248C">
        <w:rPr>
          <w:b/>
        </w:rPr>
        <w:t xml:space="preserve"> </w:t>
      </w:r>
      <w:r w:rsidR="00C2248C" w:rsidRPr="00C2248C">
        <w:rPr>
          <w:rFonts w:eastAsia="Calibri"/>
          <w:b/>
          <w:color w:val="00000A"/>
          <w:sz w:val="28"/>
          <w:szCs w:val="28"/>
          <w:lang w:eastAsia="zh-CN"/>
        </w:rPr>
        <w:t>Анализ метапредметных результатов обучения, повлиявших на выполнение заданий КИМ</w:t>
      </w:r>
    </w:p>
    <w:p w:rsidR="00C81D95" w:rsidRPr="00C81D95" w:rsidRDefault="00B345D4" w:rsidP="00C81D95">
      <w:pPr>
        <w:spacing w:line="276" w:lineRule="auto"/>
        <w:ind w:firstLine="567"/>
        <w:jc w:val="both"/>
        <w:rPr>
          <w:rFonts w:eastAsia="Calibri"/>
          <w:iCs/>
          <w:sz w:val="28"/>
          <w:szCs w:val="28"/>
          <w:lang w:eastAsia="ru-RU"/>
        </w:rPr>
      </w:pPr>
      <w:r>
        <w:rPr>
          <w:rFonts w:eastAsia="Calibri"/>
          <w:color w:val="00000A"/>
          <w:sz w:val="28"/>
          <w:szCs w:val="28"/>
          <w:lang w:eastAsia="zh-CN"/>
        </w:rPr>
        <w:t xml:space="preserve">      </w:t>
      </w:r>
      <w:r w:rsidR="00C81D95" w:rsidRPr="00C81D95">
        <w:rPr>
          <w:rFonts w:eastAsia="Calibri"/>
          <w:iCs/>
          <w:sz w:val="28"/>
          <w:szCs w:val="28"/>
          <w:lang w:eastAsia="ru-RU"/>
        </w:rPr>
        <w:t xml:space="preserve">В результате статистического и содержательного анализов выявлен ряд заданий, вызвавшие затруднения у участников экзамена по литературе: группа заданий базового уровня сложности №2.1/2.2, </w:t>
      </w:r>
      <w:r w:rsidR="00C81D95" w:rsidRPr="00C81D95">
        <w:rPr>
          <w:rFonts w:eastAsia="Calibri"/>
          <w:sz w:val="28"/>
          <w:szCs w:val="28"/>
          <w:lang w:eastAsia="ru-RU"/>
        </w:rPr>
        <w:t>№3.</w:t>
      </w:r>
      <w:proofErr w:type="gramStart"/>
      <w:r w:rsidR="00C81D95" w:rsidRPr="00C81D95">
        <w:rPr>
          <w:rFonts w:eastAsia="Calibri"/>
          <w:sz w:val="28"/>
          <w:szCs w:val="28"/>
          <w:lang w:eastAsia="ru-RU"/>
        </w:rPr>
        <w:t>1./</w:t>
      </w:r>
      <w:proofErr w:type="gramEnd"/>
      <w:r w:rsidR="00C81D95" w:rsidRPr="00C81D95">
        <w:rPr>
          <w:rFonts w:eastAsia="Calibri"/>
          <w:sz w:val="28"/>
          <w:szCs w:val="28"/>
          <w:lang w:eastAsia="ru-RU"/>
        </w:rPr>
        <w:t>3.2</w:t>
      </w:r>
      <w:r w:rsidR="00C81D95" w:rsidRPr="00C81D95">
        <w:rPr>
          <w:rFonts w:eastAsia="Calibri"/>
          <w:iCs/>
          <w:sz w:val="28"/>
          <w:szCs w:val="28"/>
          <w:lang w:eastAsia="ru-RU"/>
        </w:rPr>
        <w:t>, а также группа заданий высокого уровня сложности, а именно: задание №5 по критериям К1-К3.</w:t>
      </w:r>
    </w:p>
    <w:p w:rsidR="00C81D95" w:rsidRPr="00C81D95" w:rsidRDefault="00C81D95" w:rsidP="00C81D95">
      <w:pPr>
        <w:widowControl/>
        <w:autoSpaceDE/>
        <w:autoSpaceDN/>
        <w:spacing w:line="276" w:lineRule="auto"/>
        <w:ind w:firstLine="567"/>
        <w:jc w:val="both"/>
        <w:rPr>
          <w:rFonts w:eastAsia="Calibri"/>
          <w:iCs/>
          <w:sz w:val="28"/>
          <w:szCs w:val="28"/>
          <w:lang w:eastAsia="ru-RU"/>
        </w:rPr>
      </w:pPr>
      <w:r w:rsidRPr="00C81D95">
        <w:rPr>
          <w:rFonts w:eastAsia="Calibri"/>
          <w:iCs/>
          <w:sz w:val="28"/>
          <w:szCs w:val="28"/>
          <w:lang w:eastAsia="ru-RU"/>
        </w:rPr>
        <w:t xml:space="preserve"> На результат выполнения указанных заданий, кроме недостаточного освоения выпускниками элементов содержания, а также несформированности умений и навыков, повлияло либо отсутствие, либо слабая сформированность метапредметных умений. </w:t>
      </w:r>
    </w:p>
    <w:p w:rsidR="00C81D95" w:rsidRPr="00C81D95" w:rsidRDefault="00C81D95" w:rsidP="00C81D95">
      <w:pPr>
        <w:widowControl/>
        <w:autoSpaceDE/>
        <w:autoSpaceDN/>
        <w:spacing w:line="276" w:lineRule="auto"/>
        <w:ind w:firstLine="567"/>
        <w:jc w:val="both"/>
        <w:rPr>
          <w:rFonts w:eastAsia="Calibri"/>
          <w:iCs/>
          <w:sz w:val="28"/>
          <w:szCs w:val="28"/>
          <w:lang w:eastAsia="ru-RU"/>
        </w:rPr>
      </w:pPr>
      <w:r w:rsidRPr="00C81D95">
        <w:rPr>
          <w:rFonts w:eastAsia="Calibri"/>
          <w:iCs/>
          <w:sz w:val="28"/>
          <w:szCs w:val="28"/>
          <w:lang w:eastAsia="ru-RU"/>
        </w:rPr>
        <w:t>Согласно ФГОС ООО, при изучении предметов должны быть достигнуты не только предметные, но и метапредметные результаты, в том числе:</w:t>
      </w:r>
    </w:p>
    <w:p w:rsidR="00C81D95" w:rsidRPr="00C81D95" w:rsidRDefault="00C81D95" w:rsidP="00C81D95">
      <w:pPr>
        <w:widowControl/>
        <w:autoSpaceDE/>
        <w:autoSpaceDN/>
        <w:spacing w:line="276" w:lineRule="auto"/>
        <w:ind w:firstLine="567"/>
        <w:jc w:val="both"/>
        <w:rPr>
          <w:rFonts w:eastAsia="Calibri"/>
          <w:iCs/>
          <w:sz w:val="28"/>
          <w:szCs w:val="28"/>
          <w:lang w:eastAsia="ru-RU"/>
        </w:rPr>
      </w:pPr>
      <w:r w:rsidRPr="00C81D95">
        <w:rPr>
          <w:rFonts w:eastAsia="Calibri"/>
          <w:iCs/>
          <w:sz w:val="28"/>
          <w:szCs w:val="28"/>
          <w:lang w:eastAsia="ru-RU"/>
        </w:rPr>
        <w:t>- владение навыками познавательной, учебно-исследовательской и проектной деятельности, навыками разрешения проблем;</w:t>
      </w:r>
    </w:p>
    <w:p w:rsidR="00C81D95" w:rsidRPr="00C81D95" w:rsidRDefault="00C81D95" w:rsidP="00C81D95">
      <w:pPr>
        <w:widowControl/>
        <w:autoSpaceDE/>
        <w:autoSpaceDN/>
        <w:spacing w:line="276" w:lineRule="auto"/>
        <w:ind w:firstLine="567"/>
        <w:jc w:val="both"/>
        <w:rPr>
          <w:rFonts w:eastAsia="Calibri"/>
          <w:iCs/>
          <w:sz w:val="28"/>
          <w:szCs w:val="28"/>
          <w:lang w:eastAsia="ru-RU"/>
        </w:rPr>
      </w:pPr>
      <w:r w:rsidRPr="00C81D95">
        <w:rPr>
          <w:rFonts w:eastAsia="Calibri"/>
          <w:iCs/>
          <w:sz w:val="28"/>
          <w:szCs w:val="28"/>
          <w:lang w:eastAsia="ru-RU"/>
        </w:rPr>
        <w:t>- способность и готовность к самостоятельному поиску методов решения практических задач, применению различных методов познания;</w:t>
      </w:r>
    </w:p>
    <w:p w:rsidR="00C81D95" w:rsidRPr="00C81D95" w:rsidRDefault="00C81D95" w:rsidP="00C81D95">
      <w:pPr>
        <w:widowControl/>
        <w:autoSpaceDE/>
        <w:autoSpaceDN/>
        <w:spacing w:line="276" w:lineRule="auto"/>
        <w:ind w:firstLine="567"/>
        <w:jc w:val="both"/>
        <w:rPr>
          <w:rFonts w:eastAsia="Calibri"/>
          <w:iCs/>
          <w:sz w:val="28"/>
          <w:szCs w:val="28"/>
          <w:lang w:eastAsia="ru-RU"/>
        </w:rPr>
      </w:pPr>
      <w:r w:rsidRPr="00C81D95">
        <w:rPr>
          <w:rFonts w:eastAsia="Calibri"/>
          <w:iCs/>
          <w:sz w:val="28"/>
          <w:szCs w:val="28"/>
          <w:lang w:eastAsia="ru-RU"/>
        </w:rPr>
        <w:t>- готовность и способность к самостоятельной информационно-познавательной деятельности,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81D95" w:rsidRPr="00C81D95" w:rsidRDefault="00C81D95" w:rsidP="00C81D95">
      <w:pPr>
        <w:widowControl/>
        <w:autoSpaceDE/>
        <w:autoSpaceDN/>
        <w:spacing w:line="276" w:lineRule="auto"/>
        <w:ind w:firstLine="567"/>
        <w:jc w:val="both"/>
        <w:rPr>
          <w:rFonts w:eastAsia="Calibri"/>
          <w:iCs/>
          <w:sz w:val="28"/>
          <w:szCs w:val="28"/>
          <w:lang w:eastAsia="ru-RU"/>
        </w:rPr>
      </w:pPr>
      <w:r w:rsidRPr="00C81D95">
        <w:rPr>
          <w:rFonts w:eastAsia="Calibri"/>
          <w:iCs/>
          <w:sz w:val="28"/>
          <w:szCs w:val="28"/>
          <w:lang w:eastAsia="ru-RU"/>
        </w:rPr>
        <w:t>- владение языковыми средствами – умение ясно, логично и точно излагать свою точку зрения, использовать адекватные языковые средства;</w:t>
      </w:r>
    </w:p>
    <w:p w:rsidR="00C81D95" w:rsidRPr="00C81D95" w:rsidRDefault="00C81D95" w:rsidP="00C81D95">
      <w:pPr>
        <w:widowControl/>
        <w:autoSpaceDE/>
        <w:autoSpaceDN/>
        <w:spacing w:line="276" w:lineRule="auto"/>
        <w:ind w:firstLine="567"/>
        <w:jc w:val="both"/>
        <w:rPr>
          <w:rFonts w:eastAsia="Calibri"/>
          <w:iCs/>
          <w:sz w:val="28"/>
          <w:szCs w:val="28"/>
          <w:lang w:eastAsia="ru-RU"/>
        </w:rPr>
      </w:pPr>
      <w:r w:rsidRPr="00C81D95">
        <w:rPr>
          <w:rFonts w:eastAsia="Calibri"/>
          <w:iCs/>
          <w:sz w:val="28"/>
          <w:szCs w:val="28"/>
          <w:lang w:eastAsia="ru-RU"/>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C81D95" w:rsidRPr="00C81D95" w:rsidRDefault="00C81D95" w:rsidP="00C81D95">
      <w:pPr>
        <w:widowControl/>
        <w:autoSpaceDE/>
        <w:autoSpaceDN/>
        <w:spacing w:line="276" w:lineRule="auto"/>
        <w:ind w:firstLine="567"/>
        <w:jc w:val="both"/>
        <w:rPr>
          <w:rFonts w:eastAsia="Calibri"/>
          <w:iCs/>
          <w:sz w:val="28"/>
          <w:szCs w:val="28"/>
          <w:lang w:eastAsia="ru-RU"/>
        </w:rPr>
      </w:pPr>
      <w:r w:rsidRPr="00C81D95">
        <w:rPr>
          <w:rFonts w:eastAsia="Calibri"/>
          <w:iCs/>
          <w:sz w:val="28"/>
          <w:szCs w:val="28"/>
          <w:lang w:eastAsia="ru-RU"/>
        </w:rPr>
        <w:t>Достижение этих результатов влияет как на успешность освоения учебных предметов, так и на результаты оценочных процедур.</w:t>
      </w:r>
    </w:p>
    <w:p w:rsidR="00C81D95" w:rsidRPr="00C81D95" w:rsidRDefault="00C81D95" w:rsidP="00C81D95">
      <w:pPr>
        <w:widowControl/>
        <w:autoSpaceDE/>
        <w:autoSpaceDN/>
        <w:spacing w:line="276" w:lineRule="auto"/>
        <w:ind w:firstLine="567"/>
        <w:jc w:val="both"/>
        <w:rPr>
          <w:rFonts w:eastAsia="Calibri"/>
          <w:iCs/>
          <w:sz w:val="28"/>
          <w:szCs w:val="28"/>
          <w:lang w:eastAsia="ru-RU"/>
        </w:rPr>
      </w:pPr>
      <w:r w:rsidRPr="00C81D95">
        <w:rPr>
          <w:rFonts w:eastAsia="Calibri"/>
          <w:iCs/>
          <w:sz w:val="28"/>
          <w:szCs w:val="28"/>
          <w:lang w:eastAsia="ru-RU"/>
        </w:rPr>
        <w:t>Экзаменационная работа построена с учётом принципа вариативности: экзаменуемым предоставляется право выбора при выполнении заданий, предполагающих развернутые ответы.</w:t>
      </w:r>
    </w:p>
    <w:p w:rsidR="00C81D95" w:rsidRPr="00C81D95" w:rsidRDefault="00C81D95" w:rsidP="00C81D95">
      <w:pPr>
        <w:widowControl/>
        <w:autoSpaceDE/>
        <w:autoSpaceDN/>
        <w:spacing w:line="276" w:lineRule="auto"/>
        <w:ind w:firstLine="567"/>
        <w:jc w:val="both"/>
        <w:rPr>
          <w:rFonts w:eastAsia="Calibri"/>
          <w:iCs/>
          <w:sz w:val="28"/>
          <w:szCs w:val="28"/>
          <w:lang w:eastAsia="ru-RU"/>
        </w:rPr>
      </w:pPr>
      <w:r w:rsidRPr="00C81D95">
        <w:rPr>
          <w:rFonts w:eastAsia="Calibri"/>
          <w:iCs/>
          <w:sz w:val="28"/>
          <w:szCs w:val="28"/>
          <w:lang w:eastAsia="ru-RU"/>
        </w:rPr>
        <w:t>При сдаче ОГЭ по литературе от экзаменуемого требуется активизация наиболее значимых для предмета видов познавательной аналитического осмысления художественного текста, его интерпретации, поиска оснований для сопоставления литературных явлений и фактов, написания аргументированного ответа на проблемный вопрос, соблюдения норм русского литературного языка и т.п.</w:t>
      </w:r>
    </w:p>
    <w:p w:rsidR="00C81D95" w:rsidRPr="00C81D95" w:rsidRDefault="00C81D95" w:rsidP="00C81D95">
      <w:pPr>
        <w:widowControl/>
        <w:autoSpaceDE/>
        <w:autoSpaceDN/>
        <w:spacing w:line="276" w:lineRule="auto"/>
        <w:ind w:firstLine="567"/>
        <w:jc w:val="both"/>
        <w:rPr>
          <w:rFonts w:eastAsia="Calibri"/>
          <w:iCs/>
          <w:sz w:val="28"/>
          <w:szCs w:val="28"/>
          <w:lang w:eastAsia="ru-RU"/>
        </w:rPr>
      </w:pPr>
      <w:r w:rsidRPr="00C81D95">
        <w:rPr>
          <w:rFonts w:eastAsia="Calibri"/>
          <w:iCs/>
          <w:sz w:val="28"/>
          <w:szCs w:val="28"/>
          <w:lang w:eastAsia="ru-RU"/>
        </w:rPr>
        <w:t xml:space="preserve">Поскольку все задания в структуре экзаменационной работы предполагают работу с художественным текстом и его анализ, большое влияние на качество выполнения заданий оказывают навыки исследовательской работы и смыслового чтения, умение создавать обобщения, устанавливать аналогии, самостоятельно выбирать основания  </w:t>
      </w:r>
      <w:r w:rsidRPr="00C81D95">
        <w:rPr>
          <w:rFonts w:eastAsia="Calibri"/>
          <w:iCs/>
          <w:sz w:val="28"/>
          <w:szCs w:val="28"/>
          <w:lang w:eastAsia="ru-RU"/>
        </w:rPr>
        <w:lastRenderedPageBreak/>
        <w:t>критерии для сравнения,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C81D95" w:rsidRPr="00C81D95" w:rsidRDefault="00C81D95" w:rsidP="00C81D95">
      <w:pPr>
        <w:widowControl/>
        <w:autoSpaceDE/>
        <w:autoSpaceDN/>
        <w:spacing w:line="276" w:lineRule="auto"/>
        <w:ind w:firstLine="567"/>
        <w:jc w:val="both"/>
        <w:rPr>
          <w:rFonts w:eastAsia="Calibri"/>
          <w:iCs/>
          <w:sz w:val="28"/>
          <w:szCs w:val="28"/>
          <w:lang w:eastAsia="ru-RU"/>
        </w:rPr>
      </w:pPr>
    </w:p>
    <w:p w:rsidR="00C81D95" w:rsidRPr="00C81D95" w:rsidRDefault="00C81D95" w:rsidP="00C81D95">
      <w:pPr>
        <w:widowControl/>
        <w:autoSpaceDE/>
        <w:autoSpaceDN/>
        <w:spacing w:line="276" w:lineRule="auto"/>
        <w:ind w:firstLine="567"/>
        <w:jc w:val="both"/>
        <w:rPr>
          <w:rFonts w:eastAsia="Calibri"/>
          <w:i/>
          <w:sz w:val="28"/>
          <w:szCs w:val="28"/>
          <w:lang w:eastAsia="ru-RU"/>
        </w:rPr>
      </w:pPr>
      <w:r w:rsidRPr="00C81D95">
        <w:rPr>
          <w:rFonts w:eastAsia="Calibri"/>
          <w:i/>
          <w:sz w:val="28"/>
          <w:szCs w:val="28"/>
          <w:lang w:eastAsia="ru-RU"/>
        </w:rPr>
        <w:t xml:space="preserve">Задание №2.1/2.2. </w:t>
      </w:r>
      <w:r w:rsidRPr="00C81D95">
        <w:rPr>
          <w:rFonts w:eastAsia="Calibri"/>
          <w:i/>
          <w:sz w:val="28"/>
          <w:szCs w:val="28"/>
          <w:lang w:eastAsia="ru-RU"/>
        </w:rPr>
        <w:tab/>
        <w:t>Умения выбрать другой фрагмент из эпического (или драматического, или лиро-эпического) произведения в соответствии с заданием, построить развёрнутое рассуждение с опорой на анализ самостоятельно выбранного фрагмента в соответствии с заданием)</w:t>
      </w:r>
    </w:p>
    <w:p w:rsidR="00C81D95" w:rsidRPr="00C81D95" w:rsidRDefault="00C81D95" w:rsidP="00C81D95">
      <w:pPr>
        <w:widowControl/>
        <w:autoSpaceDE/>
        <w:autoSpaceDN/>
        <w:spacing w:line="276" w:lineRule="auto"/>
        <w:ind w:firstLine="567"/>
        <w:jc w:val="both"/>
        <w:rPr>
          <w:color w:val="333333"/>
          <w:sz w:val="28"/>
          <w:szCs w:val="28"/>
          <w:lang w:eastAsia="ru-RU"/>
        </w:rPr>
      </w:pPr>
      <w:r w:rsidRPr="00C81D95">
        <w:rPr>
          <w:rFonts w:eastAsia="Calibri"/>
          <w:sz w:val="28"/>
          <w:szCs w:val="28"/>
          <w:lang w:eastAsia="ru-RU"/>
        </w:rPr>
        <w:t xml:space="preserve"> </w:t>
      </w:r>
      <w:r w:rsidRPr="00C81D95">
        <w:rPr>
          <w:rFonts w:eastAsia="Calibri"/>
          <w:sz w:val="28"/>
          <w:szCs w:val="28"/>
          <w:lang w:eastAsia="ru-RU"/>
        </w:rPr>
        <w:tab/>
        <w:t xml:space="preserve">Задание направлено на проверку умения сопоставлять произведения, их фрагменты (с учётом </w:t>
      </w:r>
      <w:proofErr w:type="spellStart"/>
      <w:r w:rsidRPr="00C81D95">
        <w:rPr>
          <w:rFonts w:eastAsia="Calibri"/>
          <w:sz w:val="28"/>
          <w:szCs w:val="28"/>
          <w:lang w:eastAsia="ru-RU"/>
        </w:rPr>
        <w:t>внутритекстовых</w:t>
      </w:r>
      <w:proofErr w:type="spellEnd"/>
      <w:r w:rsidRPr="00C81D95">
        <w:rPr>
          <w:rFonts w:eastAsia="Calibri"/>
          <w:sz w:val="28"/>
          <w:szCs w:val="28"/>
          <w:lang w:eastAsia="ru-RU"/>
        </w:rPr>
        <w:t xml:space="preserve">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 На выполнение задания повлияла недостаточная сформированность следующих метапредметных умений: </w:t>
      </w:r>
      <w:r w:rsidRPr="00C81D95">
        <w:rPr>
          <w:rFonts w:eastAsia="Calibri"/>
          <w:b/>
          <w:i/>
          <w:sz w:val="28"/>
          <w:szCs w:val="28"/>
          <w:lang w:eastAsia="ru-RU"/>
        </w:rPr>
        <w:t>базовые логические действия познавательных УУД</w:t>
      </w:r>
      <w:r w:rsidRPr="00C81D95">
        <w:rPr>
          <w:rFonts w:eastAsia="Calibri"/>
          <w:sz w:val="28"/>
          <w:szCs w:val="28"/>
          <w:lang w:eastAsia="ru-RU"/>
        </w:rPr>
        <w:t xml:space="preserve"> (</w:t>
      </w:r>
      <w:r w:rsidRPr="00C81D95">
        <w:rPr>
          <w:color w:val="333333"/>
          <w:sz w:val="28"/>
          <w:szCs w:val="28"/>
          <w:lang w:eastAsia="ru-RU"/>
        </w:rPr>
        <w:t xml:space="preserve">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w:t>
      </w:r>
      <w:proofErr w:type="spellStart"/>
      <w:r w:rsidRPr="00C81D95">
        <w:rPr>
          <w:color w:val="333333"/>
          <w:sz w:val="28"/>
          <w:szCs w:val="28"/>
          <w:lang w:eastAsia="ru-RU"/>
        </w:rPr>
        <w:t>анализа;с</w:t>
      </w:r>
      <w:proofErr w:type="spellEnd"/>
      <w:r w:rsidRPr="00C81D95">
        <w:rPr>
          <w:color w:val="333333"/>
          <w:sz w:val="28"/>
          <w:szCs w:val="28"/>
          <w:lang w:eastAsia="ru-RU"/>
        </w:rPr>
        <w:t xml:space="preserve"> учётом предложенной задачи выявлять закономерности и противоречия в рассматриваемых литературных фактах и наблюдениях над текстом), </w:t>
      </w:r>
      <w:r w:rsidRPr="00C81D95">
        <w:rPr>
          <w:b/>
          <w:i/>
          <w:color w:val="333333"/>
          <w:sz w:val="28"/>
          <w:szCs w:val="28"/>
          <w:lang w:eastAsia="ru-RU"/>
        </w:rPr>
        <w:t xml:space="preserve">умений работы с информацией </w:t>
      </w:r>
      <w:r w:rsidRPr="00C81D95">
        <w:rPr>
          <w:color w:val="333333"/>
          <w:sz w:val="28"/>
          <w:szCs w:val="28"/>
          <w:lang w:eastAsia="ru-RU"/>
        </w:rPr>
        <w:t xml:space="preserve"> </w:t>
      </w:r>
      <w:r w:rsidRPr="00C81D95">
        <w:rPr>
          <w:rFonts w:eastAsia="Calibri"/>
          <w:b/>
          <w:i/>
          <w:sz w:val="28"/>
          <w:szCs w:val="28"/>
          <w:lang w:eastAsia="ru-RU"/>
        </w:rPr>
        <w:t xml:space="preserve">познавательных УУД </w:t>
      </w:r>
      <w:r w:rsidRPr="00C81D95">
        <w:rPr>
          <w:rFonts w:eastAsia="Calibri"/>
          <w:sz w:val="28"/>
          <w:szCs w:val="28"/>
          <w:lang w:eastAsia="ru-RU"/>
        </w:rPr>
        <w:t>(</w:t>
      </w:r>
      <w:r w:rsidRPr="00C81D95">
        <w:rPr>
          <w:color w:val="333333"/>
          <w:sz w:val="28"/>
          <w:szCs w:val="28"/>
          <w:lang w:eastAsia="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 выбирать, анализировать, систематизировать и интерпретировать литературную и другую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C81D95" w:rsidRPr="00C81D95" w:rsidRDefault="00C81D95" w:rsidP="00C81D95">
      <w:pPr>
        <w:widowControl/>
        <w:autoSpaceDE/>
        <w:autoSpaceDN/>
        <w:spacing w:line="276" w:lineRule="auto"/>
        <w:ind w:firstLine="567"/>
        <w:jc w:val="both"/>
        <w:rPr>
          <w:rFonts w:eastAsia="Calibri"/>
          <w:i/>
          <w:sz w:val="28"/>
          <w:szCs w:val="28"/>
          <w:lang w:eastAsia="ru-RU"/>
        </w:rPr>
      </w:pPr>
      <w:r w:rsidRPr="00C81D95">
        <w:rPr>
          <w:rFonts w:eastAsia="Calibri"/>
          <w:sz w:val="28"/>
          <w:szCs w:val="28"/>
          <w:lang w:eastAsia="ru-RU"/>
        </w:rPr>
        <w:t xml:space="preserve">  </w:t>
      </w:r>
      <w:r w:rsidRPr="00C81D95">
        <w:rPr>
          <w:rFonts w:eastAsia="Calibri"/>
          <w:i/>
          <w:sz w:val="28"/>
          <w:szCs w:val="28"/>
          <w:lang w:eastAsia="ru-RU"/>
        </w:rPr>
        <w:t>Задание № 3.1/3.2.</w:t>
      </w:r>
      <w:r w:rsidRPr="00C81D95">
        <w:rPr>
          <w:rFonts w:eastAsia="Calibri"/>
          <w:i/>
          <w:sz w:val="28"/>
          <w:szCs w:val="28"/>
          <w:lang w:eastAsia="ru-RU"/>
        </w:rPr>
        <w:tab/>
        <w:t>Развёрнутое рассуждение о тематике, проблематике, лирическом герое, об образах стихотворения (или басни, или баллады), о видах и функциях изобразительно- выразительных средств, об элементах художественной формы, об особенностях образно-эмоционального воздействия поэтического текста, о собственном восприятии произведения</w:t>
      </w:r>
    </w:p>
    <w:p w:rsidR="00C81D95" w:rsidRPr="00C81D95" w:rsidRDefault="00C81D95" w:rsidP="00C81D95">
      <w:pPr>
        <w:widowControl/>
        <w:autoSpaceDE/>
        <w:autoSpaceDN/>
        <w:spacing w:line="276" w:lineRule="auto"/>
        <w:ind w:firstLine="567"/>
        <w:jc w:val="both"/>
        <w:rPr>
          <w:rFonts w:eastAsia="Calibri"/>
          <w:sz w:val="28"/>
          <w:szCs w:val="28"/>
          <w:lang w:eastAsia="ru-RU"/>
        </w:rPr>
      </w:pPr>
      <w:r w:rsidRPr="00C81D95">
        <w:rPr>
          <w:rFonts w:eastAsia="Calibri"/>
          <w:sz w:val="28"/>
          <w:szCs w:val="28"/>
          <w:lang w:eastAsia="ru-RU"/>
        </w:rPr>
        <w:t xml:space="preserve"> </w:t>
      </w:r>
      <w:r w:rsidRPr="00C81D95">
        <w:rPr>
          <w:rFonts w:eastAsia="Calibri"/>
          <w:sz w:val="28"/>
          <w:szCs w:val="28"/>
          <w:lang w:eastAsia="ru-RU"/>
        </w:rPr>
        <w:tab/>
        <w:t xml:space="preserve">Задание направлено на проверку умения проводить смысловой и эстетический анализ текста, сформированности </w:t>
      </w:r>
    </w:p>
    <w:p w:rsidR="00C81D95" w:rsidRPr="00C81D95" w:rsidRDefault="00C81D95" w:rsidP="00C81D95">
      <w:pPr>
        <w:widowControl/>
        <w:autoSpaceDE/>
        <w:autoSpaceDN/>
        <w:spacing w:line="276" w:lineRule="auto"/>
        <w:ind w:firstLine="567"/>
        <w:jc w:val="both"/>
        <w:rPr>
          <w:rFonts w:eastAsia="Calibri"/>
          <w:sz w:val="28"/>
          <w:szCs w:val="28"/>
          <w:lang w:eastAsia="ru-RU"/>
        </w:rPr>
      </w:pPr>
      <w:r w:rsidRPr="00C81D95">
        <w:rPr>
          <w:rFonts w:eastAsia="Calibri"/>
          <w:sz w:val="28"/>
          <w:szCs w:val="28"/>
          <w:lang w:eastAsia="ru-RU"/>
        </w:rPr>
        <w:t xml:space="preserve">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На выполнение задания повлияла недостаточная сформированность метапредметных умений: </w:t>
      </w:r>
      <w:bookmarkStart w:id="16" w:name="_Hlk206754315"/>
      <w:r w:rsidRPr="00C81D95">
        <w:rPr>
          <w:rFonts w:eastAsia="Calibri"/>
          <w:b/>
          <w:i/>
          <w:sz w:val="28"/>
          <w:szCs w:val="28"/>
          <w:lang w:eastAsia="ru-RU"/>
        </w:rPr>
        <w:t>базовые логические действия познавательных УУД</w:t>
      </w:r>
      <w:r w:rsidRPr="00C81D95">
        <w:rPr>
          <w:rFonts w:eastAsia="Calibri"/>
          <w:sz w:val="28"/>
          <w:szCs w:val="28"/>
          <w:lang w:eastAsia="ru-RU"/>
        </w:rPr>
        <w:t xml:space="preserve">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w:t>
      </w:r>
      <w:r w:rsidRPr="00C81D95">
        <w:rPr>
          <w:rFonts w:eastAsia="Calibri"/>
          <w:sz w:val="28"/>
          <w:szCs w:val="28"/>
          <w:lang w:eastAsia="ru-RU"/>
        </w:rPr>
        <w:lastRenderedPageBreak/>
        <w:t xml:space="preserve">этапов историко-литературного процесса);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 </w:t>
      </w:r>
      <w:bookmarkEnd w:id="16"/>
      <w:r w:rsidRPr="00C81D95">
        <w:rPr>
          <w:rFonts w:eastAsia="Calibri"/>
          <w:b/>
          <w:i/>
          <w:sz w:val="28"/>
          <w:szCs w:val="28"/>
          <w:lang w:eastAsia="ru-RU"/>
        </w:rPr>
        <w:t xml:space="preserve">базовые исследовательские действия познавательных УУД </w:t>
      </w:r>
      <w:r w:rsidRPr="00C81D95">
        <w:rPr>
          <w:rFonts w:eastAsia="Calibri"/>
          <w:sz w:val="28"/>
          <w:szCs w:val="28"/>
          <w:lang w:eastAsia="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81D95" w:rsidRPr="00C81D95" w:rsidRDefault="00C81D95" w:rsidP="00C81D95">
      <w:pPr>
        <w:widowControl/>
        <w:autoSpaceDE/>
        <w:autoSpaceDN/>
        <w:spacing w:line="276" w:lineRule="auto"/>
        <w:ind w:firstLine="567"/>
        <w:jc w:val="both"/>
        <w:rPr>
          <w:rFonts w:eastAsia="Calibri"/>
          <w:sz w:val="28"/>
          <w:szCs w:val="28"/>
          <w:lang w:eastAsia="ru-RU"/>
        </w:rPr>
      </w:pPr>
      <w:r w:rsidRPr="00C81D95">
        <w:rPr>
          <w:rFonts w:eastAsia="Calibri"/>
          <w:sz w:val="28"/>
          <w:szCs w:val="28"/>
          <w:lang w:eastAsia="ru-RU"/>
        </w:rPr>
        <w:t xml:space="preserve">самостоятельно формулировать обобщения и выводы по результатам проведённого наблюдения, опыта, исследования).  </w:t>
      </w:r>
    </w:p>
    <w:p w:rsidR="00C81D95" w:rsidRPr="00C81D95" w:rsidRDefault="00C81D95" w:rsidP="00C81D95">
      <w:pPr>
        <w:widowControl/>
        <w:autoSpaceDE/>
        <w:autoSpaceDN/>
        <w:spacing w:line="276" w:lineRule="auto"/>
        <w:ind w:firstLine="567"/>
        <w:jc w:val="both"/>
        <w:rPr>
          <w:rFonts w:eastAsia="Calibri"/>
          <w:i/>
          <w:sz w:val="28"/>
          <w:szCs w:val="28"/>
          <w:lang w:eastAsia="ru-RU"/>
        </w:rPr>
      </w:pPr>
      <w:r w:rsidRPr="00C81D95">
        <w:rPr>
          <w:rFonts w:eastAsia="Calibri"/>
          <w:i/>
          <w:sz w:val="28"/>
          <w:szCs w:val="28"/>
          <w:lang w:eastAsia="ru-RU"/>
        </w:rPr>
        <w:t xml:space="preserve">Задание №5.1 – 5.5. Осмысление проблематики и своеобразия художественной формы изученного литературного произведения (произведений), особенностей лирики конкретного поэта в соответствии с указанным в задании направлением анализа. </w:t>
      </w:r>
    </w:p>
    <w:p w:rsidR="00C81D95" w:rsidRPr="00C81D95" w:rsidRDefault="00C81D95" w:rsidP="00C81D95">
      <w:pPr>
        <w:widowControl/>
        <w:autoSpaceDE/>
        <w:autoSpaceDN/>
        <w:spacing w:line="276" w:lineRule="auto"/>
        <w:ind w:firstLine="567"/>
        <w:jc w:val="both"/>
        <w:rPr>
          <w:rFonts w:eastAsia="Calibri"/>
          <w:sz w:val="28"/>
          <w:szCs w:val="28"/>
          <w:lang w:eastAsia="ru-RU"/>
        </w:rPr>
      </w:pPr>
      <w:r w:rsidRPr="00C81D95">
        <w:rPr>
          <w:rFonts w:eastAsia="Calibri"/>
          <w:sz w:val="28"/>
          <w:szCs w:val="28"/>
          <w:lang w:eastAsia="ru-RU"/>
        </w:rPr>
        <w:t xml:space="preserve"> </w:t>
      </w:r>
      <w:r w:rsidRPr="00C81D95">
        <w:rPr>
          <w:rFonts w:eastAsia="Calibri"/>
          <w:sz w:val="28"/>
          <w:szCs w:val="28"/>
          <w:lang w:eastAsia="ru-RU"/>
        </w:rPr>
        <w:tab/>
        <w:t>При выполнении задания требуется владение таким метапредметным умением,</w:t>
      </w:r>
      <w:r w:rsidRPr="00C81D95">
        <w:rPr>
          <w:rFonts w:eastAsia="Calibri"/>
          <w:sz w:val="24"/>
          <w:szCs w:val="24"/>
          <w:lang w:eastAsia="ru-RU"/>
        </w:rPr>
        <w:t xml:space="preserve"> </w:t>
      </w:r>
      <w:r w:rsidRPr="00C81D95">
        <w:rPr>
          <w:rFonts w:eastAsia="Calibri"/>
          <w:b/>
          <w:i/>
          <w:sz w:val="28"/>
          <w:szCs w:val="28"/>
          <w:lang w:eastAsia="ru-RU"/>
        </w:rPr>
        <w:t xml:space="preserve">базовые логические действия познавательных УУД </w:t>
      </w:r>
      <w:r w:rsidRPr="00C81D95">
        <w:rPr>
          <w:rFonts w:eastAsia="Calibri"/>
          <w:sz w:val="28"/>
          <w:szCs w:val="28"/>
          <w:lang w:eastAsia="ru-RU"/>
        </w:rPr>
        <w:t xml:space="preserve">(самостоятельно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  </w:t>
      </w:r>
    </w:p>
    <w:p w:rsidR="00C81D95" w:rsidRPr="00C81D95" w:rsidRDefault="00C81D95" w:rsidP="00C81D95">
      <w:pPr>
        <w:widowControl/>
        <w:autoSpaceDE/>
        <w:autoSpaceDN/>
        <w:spacing w:line="276" w:lineRule="auto"/>
        <w:ind w:firstLine="567"/>
        <w:jc w:val="both"/>
        <w:rPr>
          <w:rFonts w:eastAsia="Calibri"/>
          <w:sz w:val="28"/>
          <w:szCs w:val="28"/>
          <w:lang w:eastAsia="ru-RU"/>
        </w:rPr>
      </w:pPr>
      <w:r w:rsidRPr="00C81D95">
        <w:rPr>
          <w:rFonts w:eastAsia="Calibri"/>
          <w:sz w:val="28"/>
          <w:szCs w:val="28"/>
          <w:lang w:eastAsia="ru-RU"/>
        </w:rPr>
        <w:t>При выполнении заданий с развернутым ответом требуется готовность и способность к самостоятельной информационно-познавательной деятельности, умение критически оценивать и интерпретировать информацию. Уровень владения данным метапредметным умением отражался на результатах по критериям К1, К2 всех заданий, о чем свидетельствуют статистические данные: выпускники с высокими результатами показали высокий и достаточный уровень владения данным метапредметным умением, выпускники с низкими баллами – достаточно низкий.</w:t>
      </w:r>
    </w:p>
    <w:p w:rsidR="00C81D95" w:rsidRPr="00C81D95" w:rsidRDefault="00C81D95" w:rsidP="00C81D95">
      <w:pPr>
        <w:widowControl/>
        <w:autoSpaceDE/>
        <w:autoSpaceDN/>
        <w:spacing w:line="276" w:lineRule="auto"/>
        <w:ind w:firstLine="567"/>
        <w:jc w:val="both"/>
        <w:rPr>
          <w:rFonts w:eastAsia="Calibri"/>
          <w:sz w:val="28"/>
          <w:szCs w:val="28"/>
          <w:lang w:eastAsia="ru-RU"/>
        </w:rPr>
      </w:pPr>
      <w:r w:rsidRPr="00C81D95">
        <w:rPr>
          <w:rFonts w:eastAsia="Calibri"/>
          <w:sz w:val="28"/>
          <w:szCs w:val="28"/>
          <w:lang w:eastAsia="ru-RU"/>
        </w:rPr>
        <w:t>Большую роль в успешности выполнения заданий по литературе играет высокий уровень сформированности познавательных умений, таких как, например:</w:t>
      </w:r>
    </w:p>
    <w:p w:rsidR="00C81D95" w:rsidRPr="00C81D95" w:rsidRDefault="00C81D95" w:rsidP="00C81D95">
      <w:pPr>
        <w:widowControl/>
        <w:autoSpaceDE/>
        <w:autoSpaceDN/>
        <w:spacing w:line="276" w:lineRule="auto"/>
        <w:ind w:firstLine="567"/>
        <w:jc w:val="both"/>
        <w:rPr>
          <w:rFonts w:eastAsia="Calibri"/>
          <w:sz w:val="28"/>
          <w:szCs w:val="28"/>
          <w:lang w:eastAsia="ru-RU"/>
        </w:rPr>
      </w:pPr>
      <w:r w:rsidRPr="00C81D95">
        <w:rPr>
          <w:rFonts w:eastAsia="Calibri"/>
          <w:sz w:val="28"/>
          <w:szCs w:val="28"/>
          <w:lang w:eastAsia="ru-RU"/>
        </w:rPr>
        <w:t xml:space="preserve">- умения оперировать основными понятиями и определять суть предметов и явлений; </w:t>
      </w:r>
    </w:p>
    <w:p w:rsidR="00C81D95" w:rsidRPr="00C81D95" w:rsidRDefault="00C81D95" w:rsidP="00C81D95">
      <w:pPr>
        <w:widowControl/>
        <w:autoSpaceDE/>
        <w:autoSpaceDN/>
        <w:spacing w:line="276" w:lineRule="auto"/>
        <w:ind w:firstLine="567"/>
        <w:jc w:val="both"/>
        <w:rPr>
          <w:rFonts w:eastAsia="Calibri"/>
          <w:sz w:val="28"/>
          <w:szCs w:val="28"/>
          <w:lang w:eastAsia="ru-RU"/>
        </w:rPr>
      </w:pPr>
      <w:r w:rsidRPr="00C81D95">
        <w:rPr>
          <w:rFonts w:eastAsia="Calibri"/>
          <w:sz w:val="28"/>
          <w:szCs w:val="28"/>
          <w:lang w:eastAsia="ru-RU"/>
        </w:rPr>
        <w:t xml:space="preserve">- выстраивать цепочки аналогий и взаимосвязей; определять критерии для систематизации явлений и систематизировать их; </w:t>
      </w:r>
    </w:p>
    <w:p w:rsidR="00C81D95" w:rsidRPr="00C81D95" w:rsidRDefault="00C81D95" w:rsidP="00C81D95">
      <w:pPr>
        <w:widowControl/>
        <w:autoSpaceDE/>
        <w:autoSpaceDN/>
        <w:spacing w:line="276" w:lineRule="auto"/>
        <w:ind w:firstLine="567"/>
        <w:jc w:val="both"/>
        <w:rPr>
          <w:rFonts w:eastAsia="Calibri"/>
          <w:sz w:val="28"/>
          <w:szCs w:val="28"/>
          <w:lang w:eastAsia="ru-RU"/>
        </w:rPr>
      </w:pPr>
      <w:r w:rsidRPr="00C81D95">
        <w:rPr>
          <w:rFonts w:eastAsia="Calibri"/>
          <w:sz w:val="28"/>
          <w:szCs w:val="28"/>
          <w:lang w:eastAsia="ru-RU"/>
        </w:rPr>
        <w:t xml:space="preserve">- устанавливать причинно-следственные связи; </w:t>
      </w:r>
    </w:p>
    <w:p w:rsidR="00C81D95" w:rsidRPr="00C81D95" w:rsidRDefault="00C81D95" w:rsidP="00C81D95">
      <w:pPr>
        <w:widowControl/>
        <w:autoSpaceDE/>
        <w:autoSpaceDN/>
        <w:spacing w:line="276" w:lineRule="auto"/>
        <w:ind w:firstLine="567"/>
        <w:jc w:val="both"/>
        <w:rPr>
          <w:rFonts w:eastAsia="Calibri"/>
          <w:sz w:val="28"/>
          <w:szCs w:val="28"/>
          <w:lang w:eastAsia="ru-RU"/>
        </w:rPr>
      </w:pPr>
      <w:r w:rsidRPr="00C81D95">
        <w:rPr>
          <w:rFonts w:eastAsia="Calibri"/>
          <w:sz w:val="28"/>
          <w:szCs w:val="28"/>
          <w:lang w:eastAsia="ru-RU"/>
        </w:rPr>
        <w:t xml:space="preserve">- строить четкие логические рассуждения, </w:t>
      </w:r>
    </w:p>
    <w:p w:rsidR="00C81D95" w:rsidRPr="00C81D95" w:rsidRDefault="00C81D95" w:rsidP="00C81D95">
      <w:pPr>
        <w:widowControl/>
        <w:autoSpaceDE/>
        <w:autoSpaceDN/>
        <w:spacing w:line="276" w:lineRule="auto"/>
        <w:ind w:firstLine="567"/>
        <w:jc w:val="both"/>
        <w:rPr>
          <w:rFonts w:eastAsia="Calibri"/>
          <w:sz w:val="28"/>
          <w:szCs w:val="28"/>
          <w:lang w:eastAsia="ru-RU"/>
        </w:rPr>
      </w:pPr>
      <w:r w:rsidRPr="00C81D95">
        <w:rPr>
          <w:rFonts w:eastAsia="Calibri"/>
          <w:sz w:val="28"/>
          <w:szCs w:val="28"/>
          <w:lang w:eastAsia="ru-RU"/>
        </w:rPr>
        <w:t>- формулировать выводы.</w:t>
      </w:r>
    </w:p>
    <w:p w:rsidR="00C81D95" w:rsidRPr="00C81D95" w:rsidRDefault="00C81D95" w:rsidP="00C81D95">
      <w:pPr>
        <w:widowControl/>
        <w:autoSpaceDE/>
        <w:autoSpaceDN/>
        <w:spacing w:line="276" w:lineRule="auto"/>
        <w:ind w:firstLine="567"/>
        <w:jc w:val="both"/>
        <w:rPr>
          <w:rFonts w:eastAsia="Calibri"/>
          <w:sz w:val="28"/>
          <w:szCs w:val="28"/>
          <w:lang w:eastAsia="ru-RU"/>
        </w:rPr>
      </w:pPr>
      <w:r w:rsidRPr="00C81D95">
        <w:rPr>
          <w:rFonts w:eastAsia="Calibri"/>
          <w:sz w:val="28"/>
          <w:szCs w:val="28"/>
          <w:lang w:eastAsia="ru-RU"/>
        </w:rPr>
        <w:t xml:space="preserve">Таким образом, в процессе обучения литературе необходимо целостное системное формирование комплекса универсальных учебных действий. В этом направлении представляется продуктивным включать в деятельность обучающихся задания, </w:t>
      </w:r>
      <w:r w:rsidRPr="00C81D95">
        <w:rPr>
          <w:rFonts w:eastAsia="Calibri"/>
          <w:sz w:val="28"/>
          <w:szCs w:val="28"/>
          <w:lang w:eastAsia="ru-RU"/>
        </w:rPr>
        <w:lastRenderedPageBreak/>
        <w:t xml:space="preserve">направленные на формирование регулятивных универсальных учебных действий. Эффективным будет создание на уроках проблемных ситуаций, активизирующих и направляющих мышление обучающихся. Важно научить школьников формулировать цель деятельности, составлять план действий по решению проблемы. Не менее важные компоненты учебной деятельности – контроль и оценка. Задача педагога – научить обучающихся научить сопоставлять свои действия с заданным образцом выполнения задания, обнаруживать совпадение, сходство, различие в процессе разных видов анализа текста. </w:t>
      </w:r>
    </w:p>
    <w:p w:rsidR="00C81D95" w:rsidRDefault="00C81D95" w:rsidP="00C81D95">
      <w:pPr>
        <w:widowControl/>
        <w:autoSpaceDE/>
        <w:autoSpaceDN/>
        <w:spacing w:line="276" w:lineRule="auto"/>
        <w:ind w:firstLine="567"/>
        <w:jc w:val="both"/>
        <w:rPr>
          <w:rFonts w:eastAsia="Calibri"/>
          <w:sz w:val="28"/>
          <w:szCs w:val="28"/>
          <w:lang w:eastAsia="ru-RU"/>
        </w:rPr>
      </w:pPr>
      <w:r w:rsidRPr="00C81D95">
        <w:rPr>
          <w:rFonts w:eastAsia="Calibri"/>
          <w:sz w:val="28"/>
          <w:szCs w:val="28"/>
          <w:lang w:eastAsia="ru-RU"/>
        </w:rPr>
        <w:t>Особое внимание на уроках литературы следует уделить развитию коммуникативных УУД. Повышение качества обучения литературе зависит от того, насколько рационально организована сменяемость устных и письменных заданий, как продумана взаимосвязь устной и письменной речи учащихся, созданы ли условия для преодоления учениками трудностей, возникающих при переходе от мысли к речи, от речи к мысли. Следует системно использовать задания, ориентированные на устную и письменную коммуникацию: разные виды пересказа, формы учебного монолога и диалога, доклады и сообщения, ролевые и деловые игры, сочинения и изложения и др.</w:t>
      </w:r>
    </w:p>
    <w:p w:rsidR="005235F4" w:rsidRPr="00814F8A" w:rsidRDefault="005235F4" w:rsidP="005235F4">
      <w:pPr>
        <w:spacing w:line="276" w:lineRule="auto"/>
        <w:ind w:right="-1" w:firstLine="567"/>
        <w:jc w:val="both"/>
        <w:rPr>
          <w:sz w:val="28"/>
          <w:szCs w:val="28"/>
        </w:rPr>
      </w:pPr>
      <w:r>
        <w:rPr>
          <w:sz w:val="28"/>
          <w:szCs w:val="28"/>
        </w:rPr>
        <w:t xml:space="preserve">В результате статистического и содержательного анализов выявлен ряд заданий, вызвавшие затруднения у участников экзамена по литературе: </w:t>
      </w:r>
      <w:r w:rsidRPr="00F64618">
        <w:rPr>
          <w:sz w:val="28"/>
          <w:szCs w:val="28"/>
          <w:u w:val="single"/>
        </w:rPr>
        <w:t xml:space="preserve">группа заданий базового уровня сложности </w:t>
      </w:r>
      <w:r w:rsidRPr="00B73011">
        <w:rPr>
          <w:color w:val="000000" w:themeColor="text1"/>
          <w:sz w:val="28"/>
          <w:szCs w:val="28"/>
          <w:u w:val="single"/>
        </w:rPr>
        <w:t>№2, №6, №7,</w:t>
      </w:r>
      <w:r w:rsidRPr="00B73011">
        <w:rPr>
          <w:color w:val="000000" w:themeColor="text1"/>
          <w:sz w:val="28"/>
          <w:szCs w:val="28"/>
        </w:rPr>
        <w:t xml:space="preserve"> а также группа заданий повышенного и высокого уровня сложности, а именно: </w:t>
      </w:r>
      <w:r w:rsidRPr="00B73011">
        <w:rPr>
          <w:color w:val="000000" w:themeColor="text1"/>
          <w:sz w:val="28"/>
          <w:szCs w:val="28"/>
          <w:u w:val="single"/>
        </w:rPr>
        <w:t>задание №4 по критериям К1 и К2</w:t>
      </w:r>
      <w:r w:rsidRPr="00B73011">
        <w:rPr>
          <w:color w:val="000000" w:themeColor="text1"/>
          <w:sz w:val="28"/>
          <w:szCs w:val="28"/>
        </w:rPr>
        <w:t xml:space="preserve">, </w:t>
      </w:r>
      <w:r w:rsidRPr="00B73011">
        <w:rPr>
          <w:color w:val="000000" w:themeColor="text1"/>
          <w:sz w:val="28"/>
          <w:szCs w:val="28"/>
          <w:u w:val="single"/>
        </w:rPr>
        <w:t>задание №5 по критериям К2 и К3</w:t>
      </w:r>
      <w:r w:rsidRPr="00B73011">
        <w:rPr>
          <w:color w:val="000000" w:themeColor="text1"/>
          <w:sz w:val="28"/>
          <w:szCs w:val="28"/>
        </w:rPr>
        <w:t xml:space="preserve">, задание </w:t>
      </w:r>
      <w:r w:rsidRPr="00B73011">
        <w:rPr>
          <w:color w:val="000000" w:themeColor="text1"/>
          <w:sz w:val="28"/>
          <w:szCs w:val="28"/>
          <w:u w:val="single"/>
        </w:rPr>
        <w:t>№10 по критерию К2</w:t>
      </w:r>
      <w:r w:rsidRPr="00B73011">
        <w:rPr>
          <w:color w:val="000000" w:themeColor="text1"/>
          <w:sz w:val="28"/>
          <w:szCs w:val="28"/>
        </w:rPr>
        <w:t xml:space="preserve"> и </w:t>
      </w:r>
      <w:r w:rsidRPr="00B73011">
        <w:rPr>
          <w:color w:val="000000" w:themeColor="text1"/>
          <w:sz w:val="28"/>
          <w:szCs w:val="28"/>
          <w:u w:val="single"/>
        </w:rPr>
        <w:t>задание №11 по критерию К2, К3 и К5</w:t>
      </w:r>
      <w:r w:rsidRPr="00B73011">
        <w:rPr>
          <w:color w:val="000000" w:themeColor="text1"/>
          <w:sz w:val="28"/>
          <w:szCs w:val="28"/>
        </w:rPr>
        <w:t>.</w:t>
      </w:r>
    </w:p>
    <w:p w:rsidR="005235F4" w:rsidRPr="00103D2C" w:rsidRDefault="005235F4" w:rsidP="005235F4">
      <w:pPr>
        <w:spacing w:line="276" w:lineRule="auto"/>
        <w:ind w:right="-1" w:firstLine="567"/>
        <w:jc w:val="both"/>
        <w:rPr>
          <w:sz w:val="28"/>
          <w:szCs w:val="28"/>
        </w:rPr>
      </w:pPr>
      <w:r>
        <w:rPr>
          <w:sz w:val="28"/>
          <w:szCs w:val="28"/>
        </w:rPr>
        <w:t xml:space="preserve"> На результат выполнения указанных заданий, кроме недостаточного освоения выпускниками элементов содержания, а также несформированности умений и навыков, повлияло либо отсутствие, либо слабая сформированность метапредметных умений. </w:t>
      </w:r>
    </w:p>
    <w:p w:rsidR="005235F4" w:rsidRPr="00C66619" w:rsidRDefault="005235F4" w:rsidP="005235F4">
      <w:pPr>
        <w:shd w:val="clear" w:color="auto" w:fill="FFFFFF"/>
        <w:spacing w:line="276" w:lineRule="auto"/>
        <w:ind w:firstLine="709"/>
        <w:jc w:val="both"/>
        <w:rPr>
          <w:color w:val="000000"/>
          <w:sz w:val="28"/>
          <w:szCs w:val="28"/>
        </w:rPr>
      </w:pPr>
      <w:r w:rsidRPr="00C66619">
        <w:rPr>
          <w:color w:val="000000"/>
          <w:sz w:val="28"/>
          <w:szCs w:val="28"/>
        </w:rPr>
        <w:t>Согласно ФГОС СОО, при изучении предметов должны быть достигнуты не только предметные, но и метапредметные результаты, в том числе:</w:t>
      </w:r>
    </w:p>
    <w:p w:rsidR="005235F4" w:rsidRPr="00C66619" w:rsidRDefault="005235F4" w:rsidP="005235F4">
      <w:pPr>
        <w:shd w:val="clear" w:color="auto" w:fill="FFFFFF"/>
        <w:spacing w:line="276" w:lineRule="auto"/>
        <w:ind w:firstLine="709"/>
        <w:jc w:val="both"/>
        <w:rPr>
          <w:color w:val="000000"/>
          <w:sz w:val="28"/>
          <w:szCs w:val="28"/>
        </w:rPr>
      </w:pPr>
      <w:r w:rsidRPr="00C66619">
        <w:rPr>
          <w:color w:val="000000"/>
          <w:sz w:val="28"/>
          <w:szCs w:val="28"/>
        </w:rPr>
        <w:t>- владение навыками познавательной, учебно-исследовательской и проектной деятельности, навыками разрешения проблем;</w:t>
      </w:r>
    </w:p>
    <w:p w:rsidR="005235F4" w:rsidRPr="00C66619" w:rsidRDefault="005235F4" w:rsidP="005235F4">
      <w:pPr>
        <w:shd w:val="clear" w:color="auto" w:fill="FFFFFF"/>
        <w:spacing w:line="276" w:lineRule="auto"/>
        <w:ind w:firstLine="709"/>
        <w:jc w:val="both"/>
        <w:rPr>
          <w:color w:val="000000"/>
          <w:sz w:val="28"/>
          <w:szCs w:val="28"/>
        </w:rPr>
      </w:pPr>
      <w:r w:rsidRPr="00C66619">
        <w:rPr>
          <w:color w:val="000000"/>
          <w:sz w:val="28"/>
          <w:szCs w:val="28"/>
        </w:rPr>
        <w:t>- способность и готовность к самостоятельному поиску методов решения практических задач, применению различных методов познания;</w:t>
      </w:r>
    </w:p>
    <w:p w:rsidR="005235F4" w:rsidRPr="00C66619" w:rsidRDefault="005235F4" w:rsidP="005235F4">
      <w:pPr>
        <w:shd w:val="clear" w:color="auto" w:fill="FFFFFF"/>
        <w:spacing w:line="276" w:lineRule="auto"/>
        <w:ind w:firstLine="709"/>
        <w:jc w:val="both"/>
        <w:rPr>
          <w:color w:val="000000"/>
          <w:sz w:val="28"/>
          <w:szCs w:val="28"/>
        </w:rPr>
      </w:pPr>
      <w:r w:rsidRPr="00C66619">
        <w:rPr>
          <w:color w:val="000000"/>
          <w:sz w:val="28"/>
          <w:szCs w:val="28"/>
        </w:rPr>
        <w:t>- готовность и способность к самостоятельной информационно-познавательной деятельности,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5235F4" w:rsidRPr="00C66619" w:rsidRDefault="005235F4" w:rsidP="005235F4">
      <w:pPr>
        <w:shd w:val="clear" w:color="auto" w:fill="FFFFFF"/>
        <w:spacing w:line="276" w:lineRule="auto"/>
        <w:ind w:firstLine="709"/>
        <w:jc w:val="both"/>
        <w:rPr>
          <w:color w:val="000000"/>
          <w:sz w:val="28"/>
          <w:szCs w:val="28"/>
        </w:rPr>
      </w:pPr>
      <w:r w:rsidRPr="00C66619">
        <w:rPr>
          <w:color w:val="000000"/>
          <w:sz w:val="28"/>
          <w:szCs w:val="28"/>
        </w:rPr>
        <w:t xml:space="preserve"> </w:t>
      </w:r>
      <w:r w:rsidRPr="00C66619">
        <w:rPr>
          <w:color w:val="000000"/>
          <w:sz w:val="28"/>
          <w:szCs w:val="28"/>
        </w:rPr>
        <w:sym w:font="Symbol" w:char="F02D"/>
      </w:r>
      <w:r w:rsidRPr="00C66619">
        <w:rPr>
          <w:color w:val="000000"/>
          <w:sz w:val="28"/>
          <w:szCs w:val="28"/>
        </w:rPr>
        <w:t xml:space="preserve"> владение языковыми средствами – умение ясно, логично и точно излагать свою точку зрения, использовать адекватные языковые средства;</w:t>
      </w:r>
    </w:p>
    <w:p w:rsidR="005235F4" w:rsidRDefault="005235F4" w:rsidP="005235F4">
      <w:pPr>
        <w:shd w:val="clear" w:color="auto" w:fill="FFFFFF"/>
        <w:spacing w:line="276" w:lineRule="auto"/>
        <w:ind w:firstLine="709"/>
        <w:jc w:val="both"/>
        <w:rPr>
          <w:color w:val="000000"/>
          <w:sz w:val="28"/>
          <w:szCs w:val="28"/>
        </w:rPr>
      </w:pPr>
      <w:r w:rsidRPr="00C66619">
        <w:rPr>
          <w:color w:val="000000"/>
          <w:sz w:val="28"/>
          <w:szCs w:val="28"/>
        </w:rPr>
        <w:sym w:font="Symbol" w:char="F02D"/>
      </w:r>
      <w:r w:rsidRPr="00C66619">
        <w:rPr>
          <w:color w:val="000000"/>
          <w:sz w:val="28"/>
          <w:szCs w:val="28"/>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5235F4" w:rsidRPr="00E01ECF" w:rsidRDefault="005235F4" w:rsidP="005235F4">
      <w:pPr>
        <w:shd w:val="clear" w:color="auto" w:fill="FFFFFF"/>
        <w:spacing w:line="276" w:lineRule="auto"/>
        <w:ind w:firstLine="709"/>
        <w:jc w:val="both"/>
        <w:rPr>
          <w:color w:val="000000"/>
          <w:sz w:val="28"/>
          <w:szCs w:val="28"/>
        </w:rPr>
      </w:pPr>
      <w:r w:rsidRPr="00C66619">
        <w:rPr>
          <w:color w:val="000000"/>
          <w:sz w:val="28"/>
          <w:szCs w:val="28"/>
        </w:rPr>
        <w:t>Достижение</w:t>
      </w:r>
      <w:r w:rsidRPr="00D61C82">
        <w:rPr>
          <w:color w:val="000000"/>
          <w:sz w:val="28"/>
          <w:szCs w:val="28"/>
        </w:rPr>
        <w:t xml:space="preserve"> </w:t>
      </w:r>
      <w:r w:rsidRPr="00C66619">
        <w:rPr>
          <w:color w:val="000000"/>
          <w:sz w:val="28"/>
          <w:szCs w:val="28"/>
        </w:rPr>
        <w:t>этих</w:t>
      </w:r>
      <w:r w:rsidRPr="00D61C82">
        <w:rPr>
          <w:color w:val="000000"/>
          <w:sz w:val="28"/>
          <w:szCs w:val="28"/>
        </w:rPr>
        <w:t xml:space="preserve"> </w:t>
      </w:r>
      <w:r w:rsidRPr="00C66619">
        <w:rPr>
          <w:color w:val="000000"/>
          <w:sz w:val="28"/>
          <w:szCs w:val="28"/>
        </w:rPr>
        <w:t>результатов влияет</w:t>
      </w:r>
      <w:r w:rsidRPr="00D61C82">
        <w:rPr>
          <w:color w:val="000000"/>
          <w:sz w:val="28"/>
          <w:szCs w:val="28"/>
        </w:rPr>
        <w:t xml:space="preserve"> как </w:t>
      </w:r>
      <w:r w:rsidRPr="00C66619">
        <w:rPr>
          <w:color w:val="000000"/>
          <w:sz w:val="28"/>
          <w:szCs w:val="28"/>
        </w:rPr>
        <w:t>на</w:t>
      </w:r>
      <w:r w:rsidRPr="00D61C82">
        <w:rPr>
          <w:color w:val="000000"/>
          <w:sz w:val="28"/>
          <w:szCs w:val="28"/>
        </w:rPr>
        <w:t xml:space="preserve"> </w:t>
      </w:r>
      <w:r w:rsidRPr="00C66619">
        <w:rPr>
          <w:color w:val="000000"/>
          <w:sz w:val="28"/>
          <w:szCs w:val="28"/>
        </w:rPr>
        <w:t>успешность освоения</w:t>
      </w:r>
      <w:r w:rsidRPr="00D61C82">
        <w:rPr>
          <w:color w:val="000000"/>
          <w:sz w:val="28"/>
          <w:szCs w:val="28"/>
        </w:rPr>
        <w:t xml:space="preserve"> </w:t>
      </w:r>
      <w:r w:rsidRPr="00C66619">
        <w:rPr>
          <w:color w:val="000000"/>
          <w:sz w:val="28"/>
          <w:szCs w:val="28"/>
        </w:rPr>
        <w:t>учебных</w:t>
      </w:r>
      <w:r w:rsidRPr="00D61C82">
        <w:rPr>
          <w:color w:val="000000"/>
          <w:sz w:val="28"/>
          <w:szCs w:val="28"/>
        </w:rPr>
        <w:t xml:space="preserve"> </w:t>
      </w:r>
      <w:r w:rsidRPr="00C66619">
        <w:rPr>
          <w:color w:val="000000"/>
          <w:sz w:val="28"/>
          <w:szCs w:val="28"/>
        </w:rPr>
        <w:t>предметов, так и на результаты ЕГЭ.</w:t>
      </w:r>
    </w:p>
    <w:p w:rsidR="005235F4" w:rsidRPr="00C66619" w:rsidRDefault="005235F4" w:rsidP="005235F4">
      <w:pPr>
        <w:shd w:val="clear" w:color="auto" w:fill="FFFFFF"/>
        <w:spacing w:line="276" w:lineRule="auto"/>
        <w:ind w:firstLine="709"/>
        <w:jc w:val="both"/>
        <w:rPr>
          <w:color w:val="000000"/>
          <w:sz w:val="28"/>
          <w:szCs w:val="28"/>
        </w:rPr>
      </w:pPr>
      <w:r w:rsidRPr="00C66619">
        <w:rPr>
          <w:color w:val="000000"/>
          <w:sz w:val="28"/>
          <w:szCs w:val="28"/>
          <w:shd w:val="clear" w:color="auto" w:fill="FFFFFF"/>
        </w:rPr>
        <w:lastRenderedPageBreak/>
        <w:t>Экзаменационная работа построена с учётом принципа вариативности: экзаменуемым</w:t>
      </w:r>
      <w:r w:rsidRPr="00C66619">
        <w:rPr>
          <w:color w:val="000000"/>
          <w:sz w:val="28"/>
          <w:szCs w:val="28"/>
        </w:rPr>
        <w:t xml:space="preserve"> предоставляется право выбора при выполнении заданий, предполагающих развернутые ответы во всех содержательных блоках (№</w:t>
      </w:r>
      <w:r>
        <w:rPr>
          <w:color w:val="000000"/>
          <w:sz w:val="28"/>
          <w:szCs w:val="28"/>
        </w:rPr>
        <w:t xml:space="preserve"> </w:t>
      </w:r>
      <w:r w:rsidRPr="00C66619">
        <w:rPr>
          <w:color w:val="000000"/>
          <w:sz w:val="28"/>
          <w:szCs w:val="28"/>
        </w:rPr>
        <w:t>4.1 или 4.2, № 9.1 или 9.2, задание № 11.1– 11.5), исключая задания с кратким ответом (№ 1-2, № 6-8) и задания сопоставительного характера (№ 5 и № 10).</w:t>
      </w:r>
    </w:p>
    <w:p w:rsidR="005235F4" w:rsidRDefault="005235F4" w:rsidP="005235F4">
      <w:pPr>
        <w:shd w:val="clear" w:color="auto" w:fill="FFFFFF"/>
        <w:spacing w:line="276" w:lineRule="auto"/>
        <w:ind w:firstLine="709"/>
        <w:jc w:val="both"/>
        <w:rPr>
          <w:color w:val="000000"/>
          <w:sz w:val="28"/>
          <w:szCs w:val="28"/>
        </w:rPr>
      </w:pPr>
      <w:r w:rsidRPr="003F6007">
        <w:rPr>
          <w:color w:val="000000"/>
          <w:sz w:val="28"/>
          <w:szCs w:val="28"/>
        </w:rPr>
        <w:t>При сдаче ЕГЭ по литературе от экзаменуемого требуется активизация</w:t>
      </w:r>
      <w:r w:rsidRPr="007D6328">
        <w:rPr>
          <w:color w:val="000000"/>
          <w:sz w:val="28"/>
          <w:szCs w:val="28"/>
        </w:rPr>
        <w:t xml:space="preserve"> </w:t>
      </w:r>
      <w:r w:rsidRPr="003F6007">
        <w:rPr>
          <w:color w:val="000000"/>
          <w:sz w:val="28"/>
          <w:szCs w:val="28"/>
        </w:rPr>
        <w:t>наиболее</w:t>
      </w:r>
      <w:r w:rsidRPr="007D6328">
        <w:rPr>
          <w:color w:val="000000"/>
          <w:sz w:val="28"/>
          <w:szCs w:val="28"/>
        </w:rPr>
        <w:t xml:space="preserve"> з</w:t>
      </w:r>
      <w:r w:rsidRPr="003F6007">
        <w:rPr>
          <w:color w:val="000000"/>
          <w:sz w:val="28"/>
          <w:szCs w:val="28"/>
        </w:rPr>
        <w:t>начимых</w:t>
      </w:r>
      <w:r w:rsidRPr="007D6328">
        <w:rPr>
          <w:color w:val="000000"/>
          <w:sz w:val="28"/>
          <w:szCs w:val="28"/>
        </w:rPr>
        <w:t xml:space="preserve"> </w:t>
      </w:r>
      <w:r w:rsidRPr="003F6007">
        <w:rPr>
          <w:color w:val="000000"/>
          <w:sz w:val="28"/>
          <w:szCs w:val="28"/>
        </w:rPr>
        <w:t>для</w:t>
      </w:r>
      <w:r w:rsidRPr="007D6328">
        <w:rPr>
          <w:color w:val="000000"/>
          <w:sz w:val="28"/>
          <w:szCs w:val="28"/>
        </w:rPr>
        <w:t xml:space="preserve"> </w:t>
      </w:r>
      <w:r w:rsidRPr="003F6007">
        <w:rPr>
          <w:color w:val="000000"/>
          <w:sz w:val="28"/>
          <w:szCs w:val="28"/>
        </w:rPr>
        <w:t>предмета</w:t>
      </w:r>
      <w:r w:rsidRPr="007D6328">
        <w:rPr>
          <w:color w:val="000000"/>
          <w:sz w:val="28"/>
          <w:szCs w:val="28"/>
        </w:rPr>
        <w:t xml:space="preserve"> </w:t>
      </w:r>
      <w:r w:rsidRPr="003F6007">
        <w:rPr>
          <w:color w:val="000000"/>
          <w:sz w:val="28"/>
          <w:szCs w:val="28"/>
        </w:rPr>
        <w:t>видов</w:t>
      </w:r>
      <w:r w:rsidRPr="007D6328">
        <w:rPr>
          <w:color w:val="000000"/>
          <w:sz w:val="28"/>
          <w:szCs w:val="28"/>
        </w:rPr>
        <w:t xml:space="preserve"> </w:t>
      </w:r>
      <w:r w:rsidRPr="003F6007">
        <w:rPr>
          <w:color w:val="000000"/>
          <w:sz w:val="28"/>
          <w:szCs w:val="28"/>
        </w:rPr>
        <w:t>познавательной</w:t>
      </w:r>
      <w:r>
        <w:rPr>
          <w:color w:val="000000"/>
          <w:sz w:val="28"/>
          <w:szCs w:val="28"/>
        </w:rPr>
        <w:t xml:space="preserve"> </w:t>
      </w:r>
      <w:r w:rsidRPr="003F6007">
        <w:rPr>
          <w:color w:val="000000"/>
          <w:sz w:val="28"/>
          <w:szCs w:val="28"/>
        </w:rPr>
        <w:t>аналитического осмысления художественного текста, его интерпретации,</w:t>
      </w:r>
      <w:r w:rsidRPr="007D6328">
        <w:rPr>
          <w:color w:val="000000"/>
          <w:sz w:val="28"/>
          <w:szCs w:val="28"/>
        </w:rPr>
        <w:t xml:space="preserve"> </w:t>
      </w:r>
      <w:r w:rsidRPr="003F6007">
        <w:rPr>
          <w:color w:val="000000"/>
          <w:sz w:val="28"/>
          <w:szCs w:val="28"/>
        </w:rPr>
        <w:t>поиска оснований для сопоставления литературных явлений и фактов,</w:t>
      </w:r>
      <w:r w:rsidRPr="007D6328">
        <w:rPr>
          <w:color w:val="000000"/>
          <w:sz w:val="28"/>
          <w:szCs w:val="28"/>
        </w:rPr>
        <w:t xml:space="preserve"> </w:t>
      </w:r>
      <w:r w:rsidRPr="003F6007">
        <w:rPr>
          <w:color w:val="000000"/>
          <w:sz w:val="28"/>
          <w:szCs w:val="28"/>
        </w:rPr>
        <w:t>написания аргументированного ответа на проблемный вопрос, соблюдения</w:t>
      </w:r>
      <w:r w:rsidRPr="007D6328">
        <w:rPr>
          <w:color w:val="000000"/>
          <w:sz w:val="28"/>
          <w:szCs w:val="28"/>
        </w:rPr>
        <w:t xml:space="preserve"> </w:t>
      </w:r>
      <w:r w:rsidRPr="003F6007">
        <w:rPr>
          <w:color w:val="000000"/>
          <w:sz w:val="28"/>
          <w:szCs w:val="28"/>
        </w:rPr>
        <w:t>норм русского литературного языка и т.п.</w:t>
      </w:r>
    </w:p>
    <w:p w:rsidR="005235F4" w:rsidRDefault="005235F4" w:rsidP="005235F4">
      <w:pPr>
        <w:shd w:val="clear" w:color="auto" w:fill="FFFFFF"/>
        <w:spacing w:line="276" w:lineRule="auto"/>
        <w:ind w:firstLine="709"/>
        <w:jc w:val="both"/>
        <w:rPr>
          <w:color w:val="000000"/>
          <w:sz w:val="28"/>
          <w:szCs w:val="28"/>
        </w:rPr>
      </w:pPr>
      <w:r w:rsidRPr="00E71721">
        <w:rPr>
          <w:color w:val="000000"/>
          <w:sz w:val="28"/>
          <w:szCs w:val="28"/>
        </w:rPr>
        <w:t>Поскольку все задания в структуре экзаменационной работы предполагают работу</w:t>
      </w:r>
      <w:r w:rsidRPr="005A1B79">
        <w:rPr>
          <w:color w:val="000000"/>
          <w:sz w:val="28"/>
          <w:szCs w:val="28"/>
        </w:rPr>
        <w:t xml:space="preserve"> </w:t>
      </w:r>
      <w:r w:rsidRPr="00E71721">
        <w:rPr>
          <w:color w:val="000000"/>
          <w:sz w:val="28"/>
          <w:szCs w:val="28"/>
        </w:rPr>
        <w:t>с художественным текстом и его анализ, большое влияние на качество выполнения</w:t>
      </w:r>
      <w:r w:rsidRPr="005A1B79">
        <w:rPr>
          <w:color w:val="000000"/>
          <w:sz w:val="28"/>
          <w:szCs w:val="28"/>
        </w:rPr>
        <w:t xml:space="preserve"> </w:t>
      </w:r>
      <w:r w:rsidRPr="00E71721">
        <w:rPr>
          <w:color w:val="000000"/>
          <w:sz w:val="28"/>
          <w:szCs w:val="28"/>
        </w:rPr>
        <w:t>заданий оказывают навыки исследовательской работы и смыслового чтения, умение</w:t>
      </w:r>
      <w:r w:rsidRPr="005A1B79">
        <w:rPr>
          <w:color w:val="000000"/>
          <w:sz w:val="28"/>
          <w:szCs w:val="28"/>
        </w:rPr>
        <w:t xml:space="preserve"> </w:t>
      </w:r>
      <w:r w:rsidRPr="00E71721">
        <w:rPr>
          <w:color w:val="000000"/>
          <w:sz w:val="28"/>
          <w:szCs w:val="28"/>
        </w:rPr>
        <w:t xml:space="preserve">создавать обобщения, устанавливать аналогии, самостоятельно выбирать </w:t>
      </w:r>
      <w:r w:rsidRPr="005A1B79">
        <w:rPr>
          <w:color w:val="000000"/>
          <w:sz w:val="28"/>
          <w:szCs w:val="28"/>
        </w:rPr>
        <w:t xml:space="preserve">основания  </w:t>
      </w:r>
      <w:r w:rsidRPr="00E71721">
        <w:rPr>
          <w:color w:val="000000"/>
          <w:sz w:val="28"/>
          <w:szCs w:val="28"/>
        </w:rPr>
        <w:t>критерии для сравнения, устанавливать причинно-следственные связи, строить логическое</w:t>
      </w:r>
      <w:r w:rsidRPr="005A1B79">
        <w:rPr>
          <w:color w:val="000000"/>
          <w:sz w:val="28"/>
          <w:szCs w:val="28"/>
        </w:rPr>
        <w:t xml:space="preserve"> </w:t>
      </w:r>
      <w:r w:rsidRPr="00E71721">
        <w:rPr>
          <w:color w:val="000000"/>
          <w:sz w:val="28"/>
          <w:szCs w:val="28"/>
        </w:rPr>
        <w:t>рассуждение, умозаключение (индуктивное, дедуктивное и по аналогии) и делать выводы.</w:t>
      </w:r>
      <w:r w:rsidRPr="005A1B79">
        <w:rPr>
          <w:color w:val="000000"/>
          <w:sz w:val="28"/>
          <w:szCs w:val="28"/>
        </w:rPr>
        <w:t xml:space="preserve"> </w:t>
      </w:r>
    </w:p>
    <w:p w:rsidR="005235F4" w:rsidRDefault="005235F4" w:rsidP="005235F4">
      <w:pPr>
        <w:shd w:val="clear" w:color="auto" w:fill="FFFFFF"/>
        <w:spacing w:line="276" w:lineRule="auto"/>
        <w:ind w:firstLine="709"/>
        <w:jc w:val="both"/>
        <w:rPr>
          <w:color w:val="000000"/>
          <w:sz w:val="28"/>
          <w:szCs w:val="28"/>
        </w:rPr>
      </w:pPr>
      <w:r w:rsidRPr="007D6328">
        <w:rPr>
          <w:color w:val="000000"/>
          <w:sz w:val="28"/>
          <w:szCs w:val="28"/>
        </w:rPr>
        <w:t xml:space="preserve"> </w:t>
      </w:r>
      <w:r w:rsidRPr="003F6007">
        <w:rPr>
          <w:color w:val="000000"/>
          <w:sz w:val="28"/>
          <w:szCs w:val="28"/>
        </w:rPr>
        <w:t>Результаты выполнения экзаменационной работы в 202</w:t>
      </w:r>
      <w:r w:rsidRPr="007D6328">
        <w:rPr>
          <w:color w:val="000000"/>
          <w:sz w:val="28"/>
          <w:szCs w:val="28"/>
        </w:rPr>
        <w:t>5</w:t>
      </w:r>
      <w:r w:rsidRPr="003F6007">
        <w:rPr>
          <w:color w:val="000000"/>
          <w:sz w:val="28"/>
          <w:szCs w:val="28"/>
        </w:rPr>
        <w:t xml:space="preserve"> году показывают,</w:t>
      </w:r>
      <w:r w:rsidRPr="007D6328">
        <w:rPr>
          <w:color w:val="000000"/>
          <w:sz w:val="28"/>
          <w:szCs w:val="28"/>
        </w:rPr>
        <w:t xml:space="preserve"> </w:t>
      </w:r>
      <w:r w:rsidRPr="003F6007">
        <w:rPr>
          <w:color w:val="000000"/>
          <w:sz w:val="28"/>
          <w:szCs w:val="28"/>
        </w:rPr>
        <w:t xml:space="preserve">что выпускники </w:t>
      </w:r>
      <w:r w:rsidRPr="007D6328">
        <w:rPr>
          <w:color w:val="000000"/>
          <w:sz w:val="28"/>
          <w:szCs w:val="28"/>
        </w:rPr>
        <w:t xml:space="preserve">школы успешно справились с </w:t>
      </w:r>
      <w:r w:rsidRPr="003F6007">
        <w:rPr>
          <w:color w:val="000000"/>
          <w:sz w:val="28"/>
          <w:szCs w:val="28"/>
        </w:rPr>
        <w:t>задани</w:t>
      </w:r>
      <w:r w:rsidRPr="007D6328">
        <w:rPr>
          <w:color w:val="000000"/>
          <w:sz w:val="28"/>
          <w:szCs w:val="28"/>
        </w:rPr>
        <w:t xml:space="preserve">ями </w:t>
      </w:r>
      <w:r w:rsidRPr="003F6007">
        <w:rPr>
          <w:color w:val="000000"/>
          <w:sz w:val="28"/>
          <w:szCs w:val="28"/>
        </w:rPr>
        <w:t>ЕГЭ, проверяющи</w:t>
      </w:r>
      <w:r w:rsidRPr="007D6328">
        <w:rPr>
          <w:color w:val="000000"/>
          <w:sz w:val="28"/>
          <w:szCs w:val="28"/>
        </w:rPr>
        <w:t xml:space="preserve">ми </w:t>
      </w:r>
      <w:r w:rsidRPr="003F6007">
        <w:rPr>
          <w:color w:val="000000"/>
          <w:sz w:val="28"/>
          <w:szCs w:val="28"/>
        </w:rPr>
        <w:t xml:space="preserve"> действия по работе с информацией и текстом (задани</w:t>
      </w:r>
      <w:r w:rsidRPr="007D6328">
        <w:rPr>
          <w:color w:val="000000"/>
          <w:sz w:val="28"/>
          <w:szCs w:val="28"/>
        </w:rPr>
        <w:t>е</w:t>
      </w:r>
      <w:r w:rsidRPr="003F6007">
        <w:rPr>
          <w:color w:val="000000"/>
          <w:sz w:val="28"/>
          <w:szCs w:val="28"/>
        </w:rPr>
        <w:t xml:space="preserve"> № 9</w:t>
      </w:r>
      <w:r w:rsidRPr="007D6328">
        <w:rPr>
          <w:color w:val="000000"/>
          <w:sz w:val="28"/>
          <w:szCs w:val="28"/>
        </w:rPr>
        <w:t xml:space="preserve">.1 и </w:t>
      </w:r>
      <w:r>
        <w:rPr>
          <w:color w:val="000000"/>
          <w:sz w:val="28"/>
          <w:szCs w:val="28"/>
        </w:rPr>
        <w:t>№</w:t>
      </w:r>
      <w:r w:rsidRPr="007D6328">
        <w:rPr>
          <w:color w:val="000000"/>
          <w:sz w:val="28"/>
          <w:szCs w:val="28"/>
        </w:rPr>
        <w:t>9.2</w:t>
      </w:r>
      <w:r w:rsidRPr="003F6007">
        <w:rPr>
          <w:color w:val="000000"/>
          <w:sz w:val="28"/>
          <w:szCs w:val="28"/>
        </w:rPr>
        <w:t>),</w:t>
      </w:r>
      <w:r w:rsidRPr="007D6328">
        <w:rPr>
          <w:color w:val="000000"/>
          <w:sz w:val="28"/>
          <w:szCs w:val="28"/>
        </w:rPr>
        <w:t xml:space="preserve"> </w:t>
      </w:r>
      <w:r w:rsidRPr="003F6007">
        <w:rPr>
          <w:color w:val="000000"/>
          <w:sz w:val="28"/>
          <w:szCs w:val="28"/>
        </w:rPr>
        <w:t>готовность</w:t>
      </w:r>
      <w:r w:rsidRPr="007D6328">
        <w:rPr>
          <w:color w:val="000000"/>
          <w:sz w:val="28"/>
          <w:szCs w:val="28"/>
        </w:rPr>
        <w:t xml:space="preserve"> </w:t>
      </w:r>
      <w:r w:rsidRPr="003F6007">
        <w:rPr>
          <w:color w:val="000000"/>
          <w:sz w:val="28"/>
          <w:szCs w:val="28"/>
        </w:rPr>
        <w:t>и</w:t>
      </w:r>
      <w:r w:rsidRPr="007D6328">
        <w:rPr>
          <w:color w:val="000000"/>
          <w:sz w:val="28"/>
          <w:szCs w:val="28"/>
        </w:rPr>
        <w:t xml:space="preserve"> </w:t>
      </w:r>
      <w:r w:rsidRPr="003F6007">
        <w:rPr>
          <w:color w:val="000000"/>
          <w:sz w:val="28"/>
          <w:szCs w:val="28"/>
        </w:rPr>
        <w:t>способность</w:t>
      </w:r>
      <w:r w:rsidRPr="007D6328">
        <w:rPr>
          <w:color w:val="000000"/>
          <w:sz w:val="28"/>
          <w:szCs w:val="28"/>
        </w:rPr>
        <w:t xml:space="preserve"> </w:t>
      </w:r>
      <w:r w:rsidRPr="003F6007">
        <w:rPr>
          <w:color w:val="000000"/>
          <w:sz w:val="28"/>
          <w:szCs w:val="28"/>
        </w:rPr>
        <w:t>к</w:t>
      </w:r>
      <w:r w:rsidRPr="007D6328">
        <w:rPr>
          <w:color w:val="000000"/>
          <w:sz w:val="28"/>
          <w:szCs w:val="28"/>
        </w:rPr>
        <w:t xml:space="preserve"> </w:t>
      </w:r>
      <w:r w:rsidRPr="003F6007">
        <w:rPr>
          <w:color w:val="000000"/>
          <w:sz w:val="28"/>
          <w:szCs w:val="28"/>
        </w:rPr>
        <w:t>самостоятельной</w:t>
      </w:r>
      <w:r w:rsidRPr="007D6328">
        <w:rPr>
          <w:color w:val="000000"/>
          <w:sz w:val="28"/>
          <w:szCs w:val="28"/>
        </w:rPr>
        <w:t xml:space="preserve"> </w:t>
      </w:r>
      <w:r w:rsidRPr="003F6007">
        <w:rPr>
          <w:color w:val="000000"/>
          <w:sz w:val="28"/>
          <w:szCs w:val="28"/>
        </w:rPr>
        <w:t>информационно-познавательной</w:t>
      </w:r>
      <w:r w:rsidRPr="007D6328">
        <w:rPr>
          <w:color w:val="000000"/>
          <w:sz w:val="28"/>
          <w:szCs w:val="28"/>
        </w:rPr>
        <w:t xml:space="preserve"> </w:t>
      </w:r>
      <w:r w:rsidRPr="003F6007">
        <w:rPr>
          <w:color w:val="000000"/>
          <w:sz w:val="28"/>
          <w:szCs w:val="28"/>
        </w:rPr>
        <w:t>деятельности,</w:t>
      </w:r>
      <w:r w:rsidRPr="007D6328">
        <w:rPr>
          <w:color w:val="000000"/>
          <w:sz w:val="28"/>
          <w:szCs w:val="28"/>
        </w:rPr>
        <w:t xml:space="preserve"> </w:t>
      </w:r>
      <w:r w:rsidRPr="003F6007">
        <w:rPr>
          <w:color w:val="000000"/>
          <w:sz w:val="28"/>
          <w:szCs w:val="28"/>
        </w:rPr>
        <w:t>умение</w:t>
      </w:r>
      <w:r w:rsidRPr="007D6328">
        <w:rPr>
          <w:color w:val="000000"/>
          <w:sz w:val="28"/>
          <w:szCs w:val="28"/>
        </w:rPr>
        <w:t xml:space="preserve"> </w:t>
      </w:r>
      <w:r w:rsidRPr="003F6007">
        <w:rPr>
          <w:color w:val="000000"/>
          <w:sz w:val="28"/>
          <w:szCs w:val="28"/>
        </w:rPr>
        <w:t>ориентироваться</w:t>
      </w:r>
      <w:r w:rsidRPr="007D6328">
        <w:rPr>
          <w:color w:val="000000"/>
          <w:sz w:val="28"/>
          <w:szCs w:val="28"/>
        </w:rPr>
        <w:t xml:space="preserve"> </w:t>
      </w:r>
      <w:r w:rsidRPr="003F6007">
        <w:rPr>
          <w:color w:val="000000"/>
          <w:sz w:val="28"/>
          <w:szCs w:val="28"/>
        </w:rPr>
        <w:t>в</w:t>
      </w:r>
      <w:r w:rsidRPr="007D6328">
        <w:rPr>
          <w:color w:val="000000"/>
          <w:sz w:val="28"/>
          <w:szCs w:val="28"/>
        </w:rPr>
        <w:t xml:space="preserve"> </w:t>
      </w:r>
      <w:r w:rsidRPr="003F6007">
        <w:rPr>
          <w:color w:val="000000"/>
          <w:sz w:val="28"/>
          <w:szCs w:val="28"/>
        </w:rPr>
        <w:t>различных</w:t>
      </w:r>
      <w:r w:rsidRPr="007D6328">
        <w:rPr>
          <w:color w:val="000000"/>
          <w:sz w:val="28"/>
          <w:szCs w:val="28"/>
        </w:rPr>
        <w:t xml:space="preserve"> </w:t>
      </w:r>
      <w:r w:rsidRPr="003F6007">
        <w:rPr>
          <w:color w:val="000000"/>
          <w:sz w:val="28"/>
          <w:szCs w:val="28"/>
        </w:rPr>
        <w:t>ист</w:t>
      </w:r>
      <w:r w:rsidRPr="007D6328">
        <w:rPr>
          <w:color w:val="000000"/>
          <w:sz w:val="28"/>
          <w:szCs w:val="28"/>
        </w:rPr>
        <w:t xml:space="preserve">очниках информации (задания №1, </w:t>
      </w:r>
      <w:r>
        <w:rPr>
          <w:color w:val="000000"/>
          <w:sz w:val="28"/>
          <w:szCs w:val="28"/>
        </w:rPr>
        <w:t>№</w:t>
      </w:r>
      <w:r w:rsidRPr="007D6328">
        <w:rPr>
          <w:color w:val="000000"/>
          <w:sz w:val="28"/>
          <w:szCs w:val="28"/>
        </w:rPr>
        <w:t>3</w:t>
      </w:r>
      <w:r w:rsidRPr="003F6007">
        <w:rPr>
          <w:color w:val="000000"/>
          <w:sz w:val="28"/>
          <w:szCs w:val="28"/>
        </w:rPr>
        <w:t>), критически оценивать и</w:t>
      </w:r>
      <w:r w:rsidRPr="007D6328">
        <w:rPr>
          <w:color w:val="000000"/>
          <w:sz w:val="28"/>
          <w:szCs w:val="28"/>
        </w:rPr>
        <w:t xml:space="preserve"> </w:t>
      </w:r>
      <w:r w:rsidRPr="003F6007">
        <w:rPr>
          <w:color w:val="000000"/>
          <w:sz w:val="28"/>
          <w:szCs w:val="28"/>
        </w:rPr>
        <w:t>интерпретировать</w:t>
      </w:r>
      <w:r w:rsidRPr="007D6328">
        <w:rPr>
          <w:color w:val="000000"/>
          <w:sz w:val="28"/>
          <w:szCs w:val="28"/>
        </w:rPr>
        <w:t xml:space="preserve"> </w:t>
      </w:r>
      <w:r w:rsidRPr="003F6007">
        <w:rPr>
          <w:color w:val="000000"/>
          <w:sz w:val="28"/>
          <w:szCs w:val="28"/>
        </w:rPr>
        <w:t>информацию,</w:t>
      </w:r>
      <w:r w:rsidRPr="007D6328">
        <w:rPr>
          <w:color w:val="000000"/>
          <w:sz w:val="28"/>
          <w:szCs w:val="28"/>
        </w:rPr>
        <w:t xml:space="preserve"> </w:t>
      </w:r>
      <w:r w:rsidRPr="003F6007">
        <w:rPr>
          <w:color w:val="000000"/>
          <w:sz w:val="28"/>
          <w:szCs w:val="28"/>
        </w:rPr>
        <w:t>получаемую</w:t>
      </w:r>
      <w:r w:rsidRPr="007D6328">
        <w:rPr>
          <w:color w:val="000000"/>
          <w:sz w:val="28"/>
          <w:szCs w:val="28"/>
        </w:rPr>
        <w:t xml:space="preserve"> </w:t>
      </w:r>
      <w:r w:rsidRPr="003F6007">
        <w:rPr>
          <w:color w:val="000000"/>
          <w:sz w:val="28"/>
          <w:szCs w:val="28"/>
        </w:rPr>
        <w:t>из</w:t>
      </w:r>
      <w:r w:rsidRPr="007D6328">
        <w:rPr>
          <w:color w:val="000000"/>
          <w:sz w:val="28"/>
          <w:szCs w:val="28"/>
        </w:rPr>
        <w:t xml:space="preserve"> </w:t>
      </w:r>
      <w:r w:rsidRPr="003F6007">
        <w:rPr>
          <w:color w:val="000000"/>
          <w:sz w:val="28"/>
          <w:szCs w:val="28"/>
        </w:rPr>
        <w:t>различных</w:t>
      </w:r>
      <w:r w:rsidRPr="007D6328">
        <w:rPr>
          <w:color w:val="000000"/>
          <w:sz w:val="28"/>
          <w:szCs w:val="28"/>
        </w:rPr>
        <w:t xml:space="preserve"> источников</w:t>
      </w:r>
      <w:r>
        <w:rPr>
          <w:color w:val="000000"/>
          <w:sz w:val="28"/>
          <w:szCs w:val="28"/>
        </w:rPr>
        <w:t xml:space="preserve">. </w:t>
      </w:r>
    </w:p>
    <w:p w:rsidR="005235F4" w:rsidRPr="007D6328" w:rsidRDefault="005235F4" w:rsidP="005235F4">
      <w:pPr>
        <w:shd w:val="clear" w:color="auto" w:fill="FFFFFF"/>
        <w:spacing w:line="276" w:lineRule="auto"/>
        <w:ind w:firstLine="709"/>
        <w:jc w:val="both"/>
        <w:rPr>
          <w:color w:val="000000"/>
          <w:sz w:val="28"/>
          <w:szCs w:val="28"/>
        </w:rPr>
      </w:pPr>
      <w:r>
        <w:rPr>
          <w:color w:val="000000"/>
          <w:sz w:val="28"/>
          <w:szCs w:val="28"/>
        </w:rPr>
        <w:t xml:space="preserve">Но </w:t>
      </w:r>
      <w:r w:rsidRPr="007D6328">
        <w:rPr>
          <w:color w:val="000000"/>
          <w:sz w:val="28"/>
          <w:szCs w:val="28"/>
        </w:rPr>
        <w:t>по итогам экзамена выявлено некоторое количество учащихся, не достигших базового уровня освоения метапредметных результатов среднего общего образования. Так, отмечается дефицит умений в выполнении заданий, требующих работы с понятиями, проведения классификации и группировки, комбинирования алгоритмов действий при решении проблем, самостоятельно планировать пути достижения целей, альтернативные, осознанно выбирать наиболее эффективные способы решения учебных и познавательных задач (задания №2, №6</w:t>
      </w:r>
      <w:r>
        <w:rPr>
          <w:color w:val="000000"/>
          <w:sz w:val="28"/>
          <w:szCs w:val="28"/>
        </w:rPr>
        <w:t xml:space="preserve"> </w:t>
      </w:r>
      <w:r w:rsidRPr="007D6328">
        <w:rPr>
          <w:color w:val="000000"/>
          <w:sz w:val="28"/>
          <w:szCs w:val="28"/>
        </w:rPr>
        <w:t xml:space="preserve">- </w:t>
      </w:r>
      <w:r>
        <w:rPr>
          <w:color w:val="000000"/>
          <w:sz w:val="28"/>
          <w:szCs w:val="28"/>
        </w:rPr>
        <w:t>№</w:t>
      </w:r>
      <w:r w:rsidRPr="007D6328">
        <w:rPr>
          <w:color w:val="000000"/>
          <w:sz w:val="28"/>
          <w:szCs w:val="28"/>
        </w:rPr>
        <w:t xml:space="preserve">8), применения разных видов информации, создания развернутого монологического высказывания, проверки знаний выпускников содержательной стороны курса истории, художественной культуры, теории литературы (задание №11), русского языка (практическая и речевая грамотность в заданиях </w:t>
      </w:r>
      <w:r>
        <w:rPr>
          <w:color w:val="000000"/>
          <w:sz w:val="28"/>
          <w:szCs w:val="28"/>
        </w:rPr>
        <w:t>№</w:t>
      </w:r>
      <w:r w:rsidRPr="007D6328">
        <w:rPr>
          <w:color w:val="000000"/>
          <w:sz w:val="28"/>
          <w:szCs w:val="28"/>
        </w:rPr>
        <w:t xml:space="preserve">4, </w:t>
      </w:r>
      <w:r>
        <w:rPr>
          <w:color w:val="000000"/>
          <w:sz w:val="28"/>
          <w:szCs w:val="28"/>
        </w:rPr>
        <w:t>№</w:t>
      </w:r>
      <w:r w:rsidRPr="007D6328">
        <w:rPr>
          <w:color w:val="000000"/>
          <w:sz w:val="28"/>
          <w:szCs w:val="28"/>
        </w:rPr>
        <w:t xml:space="preserve">5, </w:t>
      </w:r>
      <w:r>
        <w:rPr>
          <w:color w:val="000000"/>
          <w:sz w:val="28"/>
          <w:szCs w:val="28"/>
        </w:rPr>
        <w:t>№</w:t>
      </w:r>
      <w:r w:rsidRPr="007D6328">
        <w:rPr>
          <w:color w:val="000000"/>
          <w:sz w:val="28"/>
          <w:szCs w:val="28"/>
        </w:rPr>
        <w:t xml:space="preserve">9, </w:t>
      </w:r>
      <w:r>
        <w:rPr>
          <w:color w:val="000000"/>
          <w:sz w:val="28"/>
          <w:szCs w:val="28"/>
        </w:rPr>
        <w:t>№</w:t>
      </w:r>
      <w:r w:rsidRPr="007D6328">
        <w:rPr>
          <w:color w:val="000000"/>
          <w:sz w:val="28"/>
          <w:szCs w:val="28"/>
        </w:rPr>
        <w:t xml:space="preserve">10, </w:t>
      </w:r>
      <w:r>
        <w:rPr>
          <w:color w:val="000000"/>
          <w:sz w:val="28"/>
          <w:szCs w:val="28"/>
        </w:rPr>
        <w:t>№</w:t>
      </w:r>
      <w:r w:rsidRPr="007D6328">
        <w:rPr>
          <w:color w:val="000000"/>
          <w:sz w:val="28"/>
          <w:szCs w:val="28"/>
        </w:rPr>
        <w:t>11).</w:t>
      </w:r>
    </w:p>
    <w:p w:rsidR="005235F4" w:rsidRPr="003F6007" w:rsidRDefault="005235F4" w:rsidP="005235F4">
      <w:pPr>
        <w:shd w:val="clear" w:color="auto" w:fill="FFFFFF"/>
        <w:spacing w:line="276" w:lineRule="auto"/>
        <w:ind w:firstLine="709"/>
        <w:jc w:val="both"/>
        <w:rPr>
          <w:color w:val="000000"/>
          <w:sz w:val="28"/>
          <w:szCs w:val="28"/>
        </w:rPr>
      </w:pPr>
      <w:r>
        <w:rPr>
          <w:color w:val="000000"/>
          <w:sz w:val="28"/>
          <w:szCs w:val="28"/>
        </w:rPr>
        <w:t>Рассмотрим более подробно, несформированность каких метапредметных умений у выпускников повлияла на успешность выполнения заданий ЕГЭ по литературе.</w:t>
      </w:r>
    </w:p>
    <w:p w:rsidR="005235F4" w:rsidRDefault="005235F4" w:rsidP="005235F4">
      <w:pPr>
        <w:spacing w:line="276" w:lineRule="auto"/>
        <w:ind w:firstLine="709"/>
        <w:jc w:val="both"/>
        <w:rPr>
          <w:sz w:val="28"/>
          <w:szCs w:val="28"/>
        </w:rPr>
      </w:pPr>
      <w:r w:rsidRPr="005A1B79">
        <w:rPr>
          <w:sz w:val="28"/>
          <w:szCs w:val="28"/>
          <w:u w:val="single"/>
        </w:rPr>
        <w:t>Задание № 2</w:t>
      </w:r>
      <w:r w:rsidRPr="005A1B79">
        <w:rPr>
          <w:sz w:val="28"/>
          <w:szCs w:val="28"/>
        </w:rPr>
        <w:t xml:space="preserve"> </w:t>
      </w:r>
    </w:p>
    <w:p w:rsidR="005235F4" w:rsidRPr="005A1B79" w:rsidRDefault="005235F4" w:rsidP="005235F4">
      <w:pPr>
        <w:spacing w:line="276" w:lineRule="auto"/>
        <w:ind w:firstLine="709"/>
        <w:jc w:val="both"/>
        <w:rPr>
          <w:color w:val="000000"/>
          <w:sz w:val="28"/>
          <w:szCs w:val="28"/>
          <w:u w:val="single"/>
        </w:rPr>
      </w:pPr>
      <w:r w:rsidRPr="00E21EFA">
        <w:rPr>
          <w:color w:val="000000"/>
          <w:sz w:val="28"/>
          <w:szCs w:val="28"/>
        </w:rPr>
        <w:t>Задание является т</w:t>
      </w:r>
      <w:r w:rsidRPr="005A1B79">
        <w:rPr>
          <w:color w:val="000000"/>
          <w:sz w:val="28"/>
          <w:szCs w:val="28"/>
        </w:rPr>
        <w:t xml:space="preserve">радиционно сложным для участников </w:t>
      </w:r>
      <w:r w:rsidRPr="00E21EFA">
        <w:rPr>
          <w:color w:val="000000"/>
          <w:sz w:val="28"/>
          <w:szCs w:val="28"/>
        </w:rPr>
        <w:t>экзамена. В задании проверяется знание текста путем</w:t>
      </w:r>
      <w:r w:rsidRPr="005A1B79">
        <w:rPr>
          <w:sz w:val="28"/>
          <w:szCs w:val="28"/>
        </w:rPr>
        <w:t xml:space="preserve"> нахождения соответствия, например, между персонажем и связанной с ним цитатой (задание по драме А.Н.</w:t>
      </w:r>
      <w:r>
        <w:rPr>
          <w:sz w:val="28"/>
          <w:szCs w:val="28"/>
        </w:rPr>
        <w:t xml:space="preserve"> </w:t>
      </w:r>
      <w:r w:rsidRPr="005A1B79">
        <w:rPr>
          <w:sz w:val="28"/>
          <w:szCs w:val="28"/>
        </w:rPr>
        <w:t>Островского «Гроза»).</w:t>
      </w:r>
    </w:p>
    <w:p w:rsidR="005235F4" w:rsidRDefault="005235F4" w:rsidP="005235F4">
      <w:pPr>
        <w:spacing w:line="276" w:lineRule="auto"/>
        <w:ind w:firstLine="709"/>
        <w:jc w:val="both"/>
        <w:rPr>
          <w:sz w:val="28"/>
          <w:szCs w:val="28"/>
        </w:rPr>
      </w:pPr>
      <w:r>
        <w:rPr>
          <w:sz w:val="28"/>
          <w:szCs w:val="28"/>
        </w:rPr>
        <w:t>Задание направлено на проверку з</w:t>
      </w:r>
      <w:r w:rsidRPr="00181D29">
        <w:rPr>
          <w:sz w:val="28"/>
          <w:szCs w:val="28"/>
        </w:rPr>
        <w:t>нани</w:t>
      </w:r>
      <w:r>
        <w:rPr>
          <w:sz w:val="28"/>
          <w:szCs w:val="28"/>
        </w:rPr>
        <w:t>я</w:t>
      </w:r>
      <w:r w:rsidRPr="00181D29">
        <w:rPr>
          <w:sz w:val="28"/>
          <w:szCs w:val="28"/>
        </w:rPr>
        <w:t xml:space="preserve"> содержания произведений русской и </w:t>
      </w:r>
      <w:r w:rsidRPr="00181D29">
        <w:rPr>
          <w:sz w:val="28"/>
          <w:szCs w:val="28"/>
        </w:rPr>
        <w:lastRenderedPageBreak/>
        <w:t>мировой</w:t>
      </w:r>
      <w:r>
        <w:rPr>
          <w:sz w:val="28"/>
          <w:szCs w:val="28"/>
        </w:rPr>
        <w:t xml:space="preserve"> </w:t>
      </w:r>
      <w:r w:rsidRPr="00181D29">
        <w:rPr>
          <w:sz w:val="28"/>
          <w:szCs w:val="28"/>
        </w:rPr>
        <w:t>классической литературы, их историко-культурного</w:t>
      </w:r>
      <w:r>
        <w:rPr>
          <w:sz w:val="28"/>
          <w:szCs w:val="28"/>
        </w:rPr>
        <w:t xml:space="preserve"> </w:t>
      </w:r>
      <w:r w:rsidRPr="00181D29">
        <w:rPr>
          <w:sz w:val="28"/>
          <w:szCs w:val="28"/>
        </w:rPr>
        <w:t>и нравственно-ценностного влияния на формирование</w:t>
      </w:r>
      <w:r>
        <w:rPr>
          <w:sz w:val="28"/>
          <w:szCs w:val="28"/>
        </w:rPr>
        <w:t xml:space="preserve"> </w:t>
      </w:r>
      <w:r w:rsidRPr="00181D29">
        <w:rPr>
          <w:sz w:val="28"/>
          <w:szCs w:val="28"/>
        </w:rPr>
        <w:t>национальной и мировой (БУ)</w:t>
      </w:r>
      <w:r>
        <w:rPr>
          <w:sz w:val="28"/>
          <w:szCs w:val="28"/>
        </w:rPr>
        <w:t xml:space="preserve">. </w:t>
      </w:r>
      <w:bookmarkStart w:id="17" w:name="_Hlk174441955"/>
      <w:r w:rsidRPr="00E71721">
        <w:rPr>
          <w:color w:val="000000"/>
          <w:sz w:val="28"/>
          <w:szCs w:val="28"/>
        </w:rPr>
        <w:t xml:space="preserve">При выполнении задания базового уровня № </w:t>
      </w:r>
      <w:r w:rsidRPr="005A1B79">
        <w:rPr>
          <w:color w:val="000000"/>
          <w:sz w:val="28"/>
          <w:szCs w:val="28"/>
        </w:rPr>
        <w:t>2</w:t>
      </w:r>
      <w:r w:rsidRPr="00E71721">
        <w:rPr>
          <w:color w:val="000000"/>
          <w:sz w:val="28"/>
          <w:szCs w:val="28"/>
        </w:rPr>
        <w:t xml:space="preserve"> выпускники на </w:t>
      </w:r>
      <w:r w:rsidRPr="005A1B79">
        <w:rPr>
          <w:color w:val="000000"/>
          <w:sz w:val="28"/>
          <w:szCs w:val="28"/>
        </w:rPr>
        <w:t>5</w:t>
      </w:r>
      <w:r w:rsidRPr="00E71721">
        <w:rPr>
          <w:color w:val="000000"/>
          <w:sz w:val="28"/>
          <w:szCs w:val="28"/>
        </w:rPr>
        <w:t>1% справились с</w:t>
      </w:r>
      <w:r w:rsidRPr="005A1B79">
        <w:rPr>
          <w:color w:val="000000"/>
          <w:sz w:val="28"/>
          <w:szCs w:val="28"/>
        </w:rPr>
        <w:t xml:space="preserve"> </w:t>
      </w:r>
      <w:r>
        <w:rPr>
          <w:color w:val="000000"/>
          <w:sz w:val="28"/>
          <w:szCs w:val="28"/>
        </w:rPr>
        <w:t>ним.</w:t>
      </w:r>
      <w:r w:rsidRPr="005A1B79">
        <w:rPr>
          <w:color w:val="000000"/>
          <w:sz w:val="28"/>
          <w:szCs w:val="28"/>
        </w:rPr>
        <w:t xml:space="preserve"> </w:t>
      </w:r>
      <w:r>
        <w:rPr>
          <w:sz w:val="28"/>
          <w:szCs w:val="28"/>
        </w:rPr>
        <w:t>На выполнение задания повлияла недостаточная сформированность следующих метапредметных умений:</w:t>
      </w:r>
    </w:p>
    <w:bookmarkEnd w:id="17"/>
    <w:p w:rsidR="005235F4" w:rsidRPr="00B73011" w:rsidRDefault="005235F4" w:rsidP="005235F4">
      <w:pPr>
        <w:spacing w:line="276" w:lineRule="auto"/>
        <w:ind w:firstLine="709"/>
        <w:jc w:val="both"/>
        <w:rPr>
          <w:i/>
          <w:color w:val="000000" w:themeColor="text1"/>
          <w:sz w:val="28"/>
          <w:szCs w:val="28"/>
        </w:rPr>
      </w:pPr>
      <w:r w:rsidRPr="0034640D">
        <w:rPr>
          <w:i/>
          <w:sz w:val="28"/>
          <w:szCs w:val="28"/>
        </w:rPr>
        <w:t>Познавательные УУД</w:t>
      </w:r>
    </w:p>
    <w:p w:rsidR="005235F4" w:rsidRPr="00B73011" w:rsidRDefault="005235F4" w:rsidP="005235F4">
      <w:pPr>
        <w:shd w:val="clear" w:color="auto" w:fill="FFFFFF"/>
        <w:spacing w:line="276" w:lineRule="auto"/>
        <w:ind w:firstLine="709"/>
        <w:jc w:val="both"/>
        <w:rPr>
          <w:color w:val="000000" w:themeColor="text1"/>
          <w:sz w:val="28"/>
          <w:szCs w:val="28"/>
        </w:rPr>
      </w:pPr>
      <w:r w:rsidRPr="00B73011">
        <w:rPr>
          <w:color w:val="000000" w:themeColor="text1"/>
          <w:sz w:val="28"/>
          <w:szCs w:val="28"/>
        </w:rPr>
        <w:t>Базовые логические действия: устанавливать существенный признак или основания для сравнения, классификации и обобщения: устанавливать существенный признак или основания для сравнения, причём ещё на этапе прочтения и изучения литературных произведений</w:t>
      </w:r>
    </w:p>
    <w:p w:rsidR="005235F4" w:rsidRPr="00E72187" w:rsidRDefault="005235F4" w:rsidP="005235F4">
      <w:pPr>
        <w:spacing w:line="276" w:lineRule="auto"/>
        <w:ind w:firstLine="709"/>
        <w:jc w:val="both"/>
        <w:rPr>
          <w:color w:val="000000"/>
          <w:sz w:val="28"/>
          <w:szCs w:val="28"/>
        </w:rPr>
      </w:pPr>
      <w:r w:rsidRPr="00B73011">
        <w:rPr>
          <w:color w:val="000000" w:themeColor="text1"/>
          <w:sz w:val="28"/>
          <w:szCs w:val="28"/>
        </w:rPr>
        <w:t>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w:t>
      </w:r>
      <w:r w:rsidRPr="00E72187">
        <w:rPr>
          <w:color w:val="000000"/>
          <w:sz w:val="28"/>
          <w:szCs w:val="28"/>
        </w:rPr>
        <w:t xml:space="preserve"> информации различных видов и форм представления</w:t>
      </w:r>
    </w:p>
    <w:p w:rsidR="005235F4" w:rsidRPr="00E72187" w:rsidRDefault="005235F4" w:rsidP="005235F4">
      <w:pPr>
        <w:shd w:val="clear" w:color="auto" w:fill="FFFFFF"/>
        <w:spacing w:line="276" w:lineRule="auto"/>
        <w:ind w:firstLine="709"/>
        <w:rPr>
          <w:i/>
          <w:color w:val="000000"/>
          <w:sz w:val="28"/>
          <w:szCs w:val="28"/>
        </w:rPr>
      </w:pPr>
      <w:r w:rsidRPr="00E72187">
        <w:rPr>
          <w:i/>
          <w:color w:val="000000"/>
          <w:sz w:val="28"/>
          <w:szCs w:val="28"/>
        </w:rPr>
        <w:t xml:space="preserve">Регулятивные УУД </w:t>
      </w:r>
    </w:p>
    <w:p w:rsidR="005235F4" w:rsidRPr="00E72187" w:rsidRDefault="005235F4" w:rsidP="005235F4">
      <w:pPr>
        <w:shd w:val="clear" w:color="auto" w:fill="FFFFFF"/>
        <w:spacing w:line="276" w:lineRule="auto"/>
        <w:ind w:firstLine="709"/>
        <w:rPr>
          <w:color w:val="000000"/>
          <w:sz w:val="28"/>
          <w:szCs w:val="28"/>
        </w:rPr>
      </w:pPr>
      <w:r w:rsidRPr="00E72187">
        <w:rPr>
          <w:color w:val="000000"/>
          <w:sz w:val="28"/>
          <w:szCs w:val="28"/>
        </w:rPr>
        <w:t>Самоконтроль: вносить коррективы в деятельность, оценивать соответствие результатов целям - прежде всего на этапе подготовки к данному формату заданий.</w:t>
      </w:r>
    </w:p>
    <w:p w:rsidR="005235F4" w:rsidRPr="00173592" w:rsidRDefault="005235F4" w:rsidP="005235F4">
      <w:pPr>
        <w:spacing w:line="276" w:lineRule="auto"/>
        <w:ind w:firstLine="709"/>
        <w:jc w:val="both"/>
        <w:rPr>
          <w:sz w:val="28"/>
          <w:szCs w:val="28"/>
          <w:u w:val="single"/>
        </w:rPr>
      </w:pPr>
      <w:r w:rsidRPr="00173592">
        <w:rPr>
          <w:sz w:val="28"/>
          <w:szCs w:val="28"/>
          <w:u w:val="single"/>
        </w:rPr>
        <w:t>Задание 4.</w:t>
      </w:r>
    </w:p>
    <w:p w:rsidR="005235F4" w:rsidRPr="00173592" w:rsidRDefault="005235F4" w:rsidP="005235F4">
      <w:pPr>
        <w:shd w:val="clear" w:color="auto" w:fill="FFFFFF"/>
        <w:spacing w:line="276" w:lineRule="auto"/>
        <w:ind w:firstLine="709"/>
        <w:jc w:val="both"/>
        <w:rPr>
          <w:color w:val="000000"/>
          <w:sz w:val="28"/>
          <w:szCs w:val="28"/>
        </w:rPr>
      </w:pPr>
      <w:r w:rsidRPr="00173592">
        <w:rPr>
          <w:color w:val="000000"/>
          <w:sz w:val="28"/>
          <w:szCs w:val="28"/>
        </w:rPr>
        <w:t xml:space="preserve">Задание №4 (4.1 или 4.2) повышенного уровня  -  необходимо дать развернутое рассуждение о роли и месте данного фрагмента в произведении, его тематике и проблематике, в заданиях 2025 года было предложено два варианта вопросов (№4.1 и № 4.2 – на выбор экзаменуемого). </w:t>
      </w:r>
    </w:p>
    <w:p w:rsidR="005235F4" w:rsidRPr="00314D7E" w:rsidRDefault="005235F4" w:rsidP="005235F4">
      <w:pPr>
        <w:shd w:val="clear" w:color="auto" w:fill="FFFFFF"/>
        <w:spacing w:line="276" w:lineRule="auto"/>
        <w:jc w:val="both"/>
        <w:rPr>
          <w:rFonts w:ascii="Helvetica" w:hAnsi="Helvetica" w:cs="Helvetica"/>
          <w:color w:val="34343C"/>
          <w:sz w:val="23"/>
          <w:szCs w:val="23"/>
        </w:rPr>
      </w:pPr>
      <w:r w:rsidRPr="00173592">
        <w:rPr>
          <w:color w:val="000000"/>
          <w:sz w:val="28"/>
          <w:szCs w:val="28"/>
        </w:rPr>
        <w:t xml:space="preserve">Задание проверяет умение понимать предложенный текст и привлекать его для аргументации своего суждения. Высокий результат </w:t>
      </w:r>
      <w:r w:rsidRPr="00314D7E">
        <w:rPr>
          <w:color w:val="000000"/>
          <w:sz w:val="28"/>
          <w:szCs w:val="28"/>
        </w:rPr>
        <w:t>требует сформированности познавательных УУД (работа с информацией) в</w:t>
      </w:r>
      <w:r w:rsidRPr="00173592">
        <w:rPr>
          <w:color w:val="000000"/>
          <w:sz w:val="28"/>
          <w:szCs w:val="28"/>
        </w:rPr>
        <w:t xml:space="preserve"> направлении самостоятельно о</w:t>
      </w:r>
      <w:r w:rsidRPr="00314D7E">
        <w:rPr>
          <w:color w:val="000000"/>
          <w:sz w:val="28"/>
          <w:szCs w:val="28"/>
        </w:rPr>
        <w:t>существлять</w:t>
      </w:r>
      <w:r w:rsidRPr="00173592">
        <w:rPr>
          <w:color w:val="000000"/>
          <w:sz w:val="28"/>
          <w:szCs w:val="28"/>
        </w:rPr>
        <w:t xml:space="preserve"> </w:t>
      </w:r>
      <w:r w:rsidRPr="00314D7E">
        <w:rPr>
          <w:color w:val="000000"/>
          <w:sz w:val="28"/>
          <w:szCs w:val="28"/>
        </w:rPr>
        <w:t>поиск,</w:t>
      </w:r>
      <w:r w:rsidRPr="00173592">
        <w:rPr>
          <w:color w:val="000000"/>
          <w:sz w:val="28"/>
          <w:szCs w:val="28"/>
        </w:rPr>
        <w:t xml:space="preserve"> </w:t>
      </w:r>
      <w:r w:rsidRPr="00314D7E">
        <w:rPr>
          <w:color w:val="000000"/>
          <w:sz w:val="28"/>
          <w:szCs w:val="28"/>
        </w:rPr>
        <w:t>анализ,</w:t>
      </w:r>
      <w:r w:rsidRPr="00173592">
        <w:rPr>
          <w:color w:val="000000"/>
          <w:sz w:val="28"/>
          <w:szCs w:val="28"/>
        </w:rPr>
        <w:t xml:space="preserve"> </w:t>
      </w:r>
      <w:r w:rsidRPr="00314D7E">
        <w:rPr>
          <w:color w:val="000000"/>
          <w:sz w:val="28"/>
          <w:szCs w:val="28"/>
        </w:rPr>
        <w:t>систематизацию</w:t>
      </w:r>
      <w:r w:rsidRPr="00173592">
        <w:rPr>
          <w:color w:val="000000"/>
          <w:sz w:val="28"/>
          <w:szCs w:val="28"/>
        </w:rPr>
        <w:t xml:space="preserve"> </w:t>
      </w:r>
      <w:r w:rsidRPr="00314D7E">
        <w:rPr>
          <w:color w:val="000000"/>
          <w:sz w:val="28"/>
          <w:szCs w:val="28"/>
        </w:rPr>
        <w:t>и</w:t>
      </w:r>
      <w:r w:rsidRPr="00173592">
        <w:rPr>
          <w:color w:val="000000"/>
          <w:sz w:val="28"/>
          <w:szCs w:val="28"/>
        </w:rPr>
        <w:t xml:space="preserve"> </w:t>
      </w:r>
      <w:r w:rsidRPr="00314D7E">
        <w:rPr>
          <w:color w:val="000000"/>
          <w:sz w:val="28"/>
          <w:szCs w:val="28"/>
        </w:rPr>
        <w:t>интерпретацию информации различных видов и форм представления при изучении той</w:t>
      </w:r>
      <w:r w:rsidRPr="00173592">
        <w:rPr>
          <w:color w:val="000000"/>
          <w:sz w:val="28"/>
          <w:szCs w:val="28"/>
        </w:rPr>
        <w:t xml:space="preserve"> </w:t>
      </w:r>
      <w:r w:rsidRPr="00314D7E">
        <w:rPr>
          <w:color w:val="000000"/>
          <w:sz w:val="28"/>
          <w:szCs w:val="28"/>
        </w:rPr>
        <w:t>или иной темы по литературе». Кроме того, для его успешного выполнения необходимо</w:t>
      </w:r>
      <w:r w:rsidRPr="00173592">
        <w:rPr>
          <w:color w:val="000000"/>
          <w:sz w:val="28"/>
          <w:szCs w:val="28"/>
        </w:rPr>
        <w:t xml:space="preserve"> </w:t>
      </w:r>
      <w:r w:rsidRPr="00314D7E">
        <w:rPr>
          <w:color w:val="000000"/>
          <w:sz w:val="28"/>
          <w:szCs w:val="28"/>
        </w:rPr>
        <w:t>«владеть научной терминологией, ключевыми понятиями и методами современного</w:t>
      </w:r>
      <w:r w:rsidRPr="00173592">
        <w:rPr>
          <w:color w:val="000000"/>
          <w:sz w:val="28"/>
          <w:szCs w:val="28"/>
        </w:rPr>
        <w:t xml:space="preserve"> </w:t>
      </w:r>
      <w:r w:rsidRPr="00314D7E">
        <w:rPr>
          <w:color w:val="000000"/>
          <w:sz w:val="28"/>
          <w:szCs w:val="28"/>
        </w:rPr>
        <w:t>литературоведения», то есть базовыми исследовательскими действиями (познавательные</w:t>
      </w:r>
      <w:r w:rsidRPr="00173592">
        <w:rPr>
          <w:color w:val="000000"/>
          <w:sz w:val="28"/>
          <w:szCs w:val="28"/>
        </w:rPr>
        <w:t xml:space="preserve"> </w:t>
      </w:r>
      <w:r w:rsidRPr="00314D7E">
        <w:rPr>
          <w:color w:val="000000"/>
          <w:sz w:val="28"/>
          <w:szCs w:val="28"/>
        </w:rPr>
        <w:t>УУД)</w:t>
      </w:r>
      <w:r w:rsidRPr="00173592">
        <w:rPr>
          <w:color w:val="000000"/>
          <w:sz w:val="28"/>
          <w:szCs w:val="28"/>
        </w:rPr>
        <w:t xml:space="preserve">. </w:t>
      </w:r>
      <w:r w:rsidRPr="00314D7E">
        <w:rPr>
          <w:color w:val="000000"/>
          <w:sz w:val="28"/>
          <w:szCs w:val="28"/>
        </w:rPr>
        <w:t>Владение научной терминологией – важнейший фактор</w:t>
      </w:r>
      <w:r w:rsidRPr="00173592">
        <w:rPr>
          <w:color w:val="000000"/>
          <w:sz w:val="28"/>
          <w:szCs w:val="28"/>
          <w:shd w:val="clear" w:color="auto" w:fill="FFFFFF"/>
        </w:rPr>
        <w:t xml:space="preserve"> успешного выполнения всех заданий КИМ</w:t>
      </w:r>
      <w:r>
        <w:rPr>
          <w:color w:val="000000"/>
          <w:sz w:val="28"/>
          <w:szCs w:val="28"/>
          <w:shd w:val="clear" w:color="auto" w:fill="FFFFFF"/>
        </w:rPr>
        <w:t>.</w:t>
      </w:r>
    </w:p>
    <w:p w:rsidR="005235F4" w:rsidRPr="00B73011" w:rsidRDefault="005235F4" w:rsidP="005235F4">
      <w:pPr>
        <w:shd w:val="clear" w:color="auto" w:fill="FFFFFF"/>
        <w:spacing w:line="276" w:lineRule="auto"/>
        <w:ind w:firstLine="567"/>
        <w:jc w:val="both"/>
        <w:rPr>
          <w:color w:val="000000" w:themeColor="text1"/>
          <w:sz w:val="28"/>
          <w:szCs w:val="28"/>
        </w:rPr>
      </w:pPr>
      <w:r w:rsidRPr="00173592">
        <w:rPr>
          <w:color w:val="000000"/>
          <w:sz w:val="28"/>
          <w:szCs w:val="28"/>
        </w:rPr>
        <w:t>Снижение процента выполнения задания по сравнению с результатами прошлого года (в 2024 го</w:t>
      </w:r>
      <w:r>
        <w:rPr>
          <w:color w:val="000000"/>
          <w:sz w:val="28"/>
          <w:szCs w:val="28"/>
        </w:rPr>
        <w:t>д</w:t>
      </w:r>
      <w:r w:rsidRPr="00173592">
        <w:rPr>
          <w:color w:val="000000"/>
          <w:sz w:val="28"/>
          <w:szCs w:val="28"/>
        </w:rPr>
        <w:t>у 4К1 - 94%, в 2025 - 91%; 4К2 в 2024 году - 82%, в 2025</w:t>
      </w:r>
      <w:r>
        <w:rPr>
          <w:color w:val="000000"/>
          <w:sz w:val="28"/>
          <w:szCs w:val="28"/>
        </w:rPr>
        <w:t>году</w:t>
      </w:r>
      <w:r w:rsidRPr="00173592">
        <w:rPr>
          <w:color w:val="000000"/>
          <w:sz w:val="28"/>
          <w:szCs w:val="28"/>
        </w:rPr>
        <w:t xml:space="preserve"> - 73%) </w:t>
      </w:r>
      <w:r w:rsidRPr="00E71721">
        <w:rPr>
          <w:color w:val="000000"/>
          <w:sz w:val="28"/>
          <w:szCs w:val="28"/>
        </w:rPr>
        <w:t>свидетельствует</w:t>
      </w:r>
      <w:r w:rsidRPr="00173592">
        <w:rPr>
          <w:color w:val="000000"/>
          <w:sz w:val="28"/>
          <w:szCs w:val="28"/>
        </w:rPr>
        <w:t xml:space="preserve"> </w:t>
      </w:r>
      <w:r w:rsidRPr="00E71721">
        <w:rPr>
          <w:color w:val="000000"/>
          <w:sz w:val="28"/>
          <w:szCs w:val="28"/>
        </w:rPr>
        <w:t>о</w:t>
      </w:r>
      <w:r w:rsidRPr="00173592">
        <w:rPr>
          <w:color w:val="000000"/>
          <w:sz w:val="28"/>
          <w:szCs w:val="28"/>
        </w:rPr>
        <w:t xml:space="preserve"> </w:t>
      </w:r>
      <w:r w:rsidRPr="00E71721">
        <w:rPr>
          <w:color w:val="000000"/>
          <w:sz w:val="28"/>
          <w:szCs w:val="28"/>
        </w:rPr>
        <w:t>недостаточной</w:t>
      </w:r>
      <w:r w:rsidRPr="00173592">
        <w:rPr>
          <w:color w:val="000000"/>
          <w:sz w:val="28"/>
          <w:szCs w:val="28"/>
        </w:rPr>
        <w:t xml:space="preserve"> </w:t>
      </w:r>
      <w:r w:rsidRPr="00E71721">
        <w:rPr>
          <w:color w:val="000000"/>
          <w:sz w:val="28"/>
          <w:szCs w:val="28"/>
        </w:rPr>
        <w:t>степени</w:t>
      </w:r>
      <w:r w:rsidRPr="00173592">
        <w:rPr>
          <w:color w:val="000000"/>
          <w:sz w:val="28"/>
          <w:szCs w:val="28"/>
        </w:rPr>
        <w:t xml:space="preserve"> </w:t>
      </w:r>
      <w:r w:rsidRPr="00E71721">
        <w:rPr>
          <w:color w:val="000000"/>
          <w:sz w:val="28"/>
          <w:szCs w:val="28"/>
        </w:rPr>
        <w:t>сформированности</w:t>
      </w:r>
      <w:r w:rsidRPr="00173592">
        <w:rPr>
          <w:color w:val="000000"/>
          <w:sz w:val="28"/>
          <w:szCs w:val="28"/>
        </w:rPr>
        <w:t xml:space="preserve"> </w:t>
      </w:r>
      <w:r w:rsidRPr="00B73011">
        <w:rPr>
          <w:color w:val="000000" w:themeColor="text1"/>
          <w:sz w:val="28"/>
          <w:szCs w:val="28"/>
        </w:rPr>
        <w:t>следующих метапредметных умений:</w:t>
      </w:r>
    </w:p>
    <w:p w:rsidR="005235F4" w:rsidRPr="00B73011" w:rsidRDefault="005235F4" w:rsidP="005235F4">
      <w:pPr>
        <w:spacing w:line="276" w:lineRule="auto"/>
        <w:ind w:firstLine="709"/>
        <w:jc w:val="both"/>
        <w:rPr>
          <w:i/>
          <w:color w:val="000000" w:themeColor="text1"/>
          <w:sz w:val="28"/>
          <w:szCs w:val="28"/>
        </w:rPr>
      </w:pPr>
      <w:r w:rsidRPr="00B73011">
        <w:rPr>
          <w:i/>
          <w:color w:val="000000" w:themeColor="text1"/>
          <w:sz w:val="28"/>
          <w:szCs w:val="28"/>
        </w:rPr>
        <w:t>Познавательные УУД</w:t>
      </w:r>
    </w:p>
    <w:p w:rsidR="005235F4" w:rsidRPr="00B73011" w:rsidRDefault="005235F4" w:rsidP="005235F4">
      <w:pPr>
        <w:spacing w:line="276" w:lineRule="auto"/>
        <w:ind w:firstLine="709"/>
        <w:jc w:val="both"/>
        <w:rPr>
          <w:color w:val="000000" w:themeColor="text1"/>
          <w:sz w:val="28"/>
          <w:szCs w:val="28"/>
        </w:rPr>
      </w:pPr>
      <w:r w:rsidRPr="00B73011">
        <w:rPr>
          <w:color w:val="000000" w:themeColor="text1"/>
          <w:sz w:val="28"/>
          <w:szCs w:val="28"/>
        </w:rPr>
        <w:t>Базовые исследовательские действия: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владеть научной терминологией, ключевыми понятиями и методами современного литературоведения.</w:t>
      </w:r>
    </w:p>
    <w:p w:rsidR="005235F4" w:rsidRPr="00B73011" w:rsidRDefault="005235F4" w:rsidP="005235F4">
      <w:pPr>
        <w:spacing w:line="276" w:lineRule="auto"/>
        <w:ind w:firstLine="709"/>
        <w:jc w:val="both"/>
        <w:rPr>
          <w:color w:val="000000" w:themeColor="text1"/>
          <w:sz w:val="28"/>
          <w:szCs w:val="28"/>
        </w:rPr>
      </w:pPr>
      <w:r w:rsidRPr="00B73011">
        <w:rPr>
          <w:color w:val="000000" w:themeColor="text1"/>
          <w:sz w:val="28"/>
          <w:szCs w:val="28"/>
        </w:rPr>
        <w:t>Работа с информацией</w:t>
      </w:r>
      <w:r w:rsidRPr="00B73011">
        <w:rPr>
          <w:i/>
          <w:color w:val="000000" w:themeColor="text1"/>
          <w:sz w:val="28"/>
          <w:szCs w:val="28"/>
        </w:rPr>
        <w:t>:</w:t>
      </w:r>
      <w:r w:rsidRPr="00B73011">
        <w:rPr>
          <w:color w:val="000000" w:themeColor="text1"/>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235F4" w:rsidRPr="00B73011" w:rsidRDefault="005235F4" w:rsidP="005235F4">
      <w:pPr>
        <w:spacing w:line="276" w:lineRule="auto"/>
        <w:ind w:firstLine="709"/>
        <w:jc w:val="both"/>
        <w:rPr>
          <w:color w:val="000000" w:themeColor="text1"/>
          <w:sz w:val="28"/>
          <w:szCs w:val="28"/>
        </w:rPr>
      </w:pPr>
      <w:r w:rsidRPr="00B73011">
        <w:rPr>
          <w:i/>
          <w:color w:val="000000" w:themeColor="text1"/>
          <w:sz w:val="28"/>
          <w:szCs w:val="28"/>
        </w:rPr>
        <w:lastRenderedPageBreak/>
        <w:t>Коммуникативные УУД</w:t>
      </w:r>
    </w:p>
    <w:p w:rsidR="005235F4" w:rsidRPr="00B73011" w:rsidRDefault="005235F4" w:rsidP="005235F4">
      <w:pPr>
        <w:shd w:val="clear" w:color="auto" w:fill="FFFFFF"/>
        <w:spacing w:line="276" w:lineRule="auto"/>
        <w:ind w:firstLine="709"/>
        <w:jc w:val="both"/>
        <w:rPr>
          <w:color w:val="000000" w:themeColor="text1"/>
          <w:sz w:val="28"/>
          <w:szCs w:val="28"/>
          <w:u w:val="single"/>
        </w:rPr>
      </w:pPr>
      <w:r w:rsidRPr="00B73011">
        <w:rPr>
          <w:color w:val="000000" w:themeColor="text1"/>
          <w:sz w:val="28"/>
          <w:szCs w:val="28"/>
        </w:rPr>
        <w:t>Общение: развёрнуто и логично излагать свою точку зрения с использованием языковых средств.</w:t>
      </w:r>
    </w:p>
    <w:p w:rsidR="005235F4" w:rsidRDefault="005235F4" w:rsidP="005235F4">
      <w:pPr>
        <w:shd w:val="clear" w:color="auto" w:fill="FFFFFF"/>
        <w:spacing w:line="276" w:lineRule="auto"/>
        <w:ind w:firstLine="709"/>
        <w:rPr>
          <w:color w:val="000000"/>
          <w:sz w:val="28"/>
          <w:szCs w:val="28"/>
          <w:u w:val="single"/>
        </w:rPr>
      </w:pPr>
    </w:p>
    <w:p w:rsidR="005235F4" w:rsidRPr="005A1B79" w:rsidRDefault="005235F4" w:rsidP="005235F4">
      <w:pPr>
        <w:shd w:val="clear" w:color="auto" w:fill="FFFFFF"/>
        <w:spacing w:line="276" w:lineRule="auto"/>
        <w:ind w:firstLine="709"/>
        <w:rPr>
          <w:color w:val="000000"/>
          <w:sz w:val="28"/>
          <w:szCs w:val="28"/>
          <w:u w:val="single"/>
        </w:rPr>
      </w:pPr>
      <w:r w:rsidRPr="005A1B79">
        <w:rPr>
          <w:color w:val="000000"/>
          <w:sz w:val="28"/>
          <w:szCs w:val="28"/>
          <w:u w:val="single"/>
        </w:rPr>
        <w:t>Задани</w:t>
      </w:r>
      <w:r>
        <w:rPr>
          <w:color w:val="000000"/>
          <w:sz w:val="28"/>
          <w:szCs w:val="28"/>
          <w:u w:val="single"/>
        </w:rPr>
        <w:t>я</w:t>
      </w:r>
      <w:r w:rsidRPr="005A1B79">
        <w:rPr>
          <w:color w:val="000000"/>
          <w:sz w:val="28"/>
          <w:szCs w:val="28"/>
          <w:u w:val="single"/>
        </w:rPr>
        <w:t xml:space="preserve"> </w:t>
      </w:r>
      <w:r>
        <w:rPr>
          <w:color w:val="000000"/>
          <w:sz w:val="28"/>
          <w:szCs w:val="28"/>
          <w:u w:val="single"/>
        </w:rPr>
        <w:t>№</w:t>
      </w:r>
      <w:r w:rsidRPr="005A1B79">
        <w:rPr>
          <w:color w:val="000000"/>
          <w:sz w:val="28"/>
          <w:szCs w:val="28"/>
          <w:u w:val="single"/>
        </w:rPr>
        <w:t>6</w:t>
      </w:r>
      <w:r>
        <w:rPr>
          <w:color w:val="000000"/>
          <w:sz w:val="28"/>
          <w:szCs w:val="28"/>
          <w:u w:val="single"/>
        </w:rPr>
        <w:t xml:space="preserve"> - №8</w:t>
      </w:r>
    </w:p>
    <w:p w:rsidR="005235F4" w:rsidRDefault="005235F4" w:rsidP="005235F4">
      <w:pPr>
        <w:spacing w:line="276" w:lineRule="auto"/>
        <w:ind w:firstLine="709"/>
        <w:jc w:val="both"/>
        <w:rPr>
          <w:sz w:val="28"/>
        </w:rPr>
      </w:pPr>
      <w:r>
        <w:rPr>
          <w:sz w:val="28"/>
        </w:rPr>
        <w:t>З</w:t>
      </w:r>
      <w:r w:rsidRPr="00AB7079">
        <w:rPr>
          <w:sz w:val="28"/>
        </w:rPr>
        <w:t>адани</w:t>
      </w:r>
      <w:r>
        <w:rPr>
          <w:sz w:val="28"/>
        </w:rPr>
        <w:t>я</w:t>
      </w:r>
      <w:r w:rsidRPr="00AB7079">
        <w:rPr>
          <w:sz w:val="28"/>
        </w:rPr>
        <w:t xml:space="preserve"> №</w:t>
      </w:r>
      <w:r>
        <w:rPr>
          <w:sz w:val="28"/>
        </w:rPr>
        <w:t xml:space="preserve">6 </w:t>
      </w:r>
      <w:r w:rsidRPr="00AB7079">
        <w:rPr>
          <w:sz w:val="28"/>
        </w:rPr>
        <w:t>-</w:t>
      </w:r>
      <w:r>
        <w:rPr>
          <w:sz w:val="28"/>
        </w:rPr>
        <w:t xml:space="preserve"> №8</w:t>
      </w:r>
      <w:r w:rsidRPr="00AB7079">
        <w:rPr>
          <w:sz w:val="28"/>
        </w:rPr>
        <w:t xml:space="preserve"> </w:t>
      </w:r>
      <w:r w:rsidRPr="006601C4">
        <w:rPr>
          <w:sz w:val="28"/>
          <w:szCs w:val="28"/>
        </w:rPr>
        <w:t xml:space="preserve">базового уровня </w:t>
      </w:r>
      <w:r>
        <w:rPr>
          <w:sz w:val="28"/>
          <w:szCs w:val="28"/>
        </w:rPr>
        <w:t xml:space="preserve">сложности </w:t>
      </w:r>
      <w:r w:rsidRPr="006601C4">
        <w:rPr>
          <w:sz w:val="28"/>
          <w:szCs w:val="28"/>
        </w:rPr>
        <w:t>нацелен</w:t>
      </w:r>
      <w:r>
        <w:rPr>
          <w:sz w:val="28"/>
          <w:szCs w:val="28"/>
        </w:rPr>
        <w:t xml:space="preserve">ы </w:t>
      </w:r>
      <w:r w:rsidRPr="006601C4">
        <w:rPr>
          <w:sz w:val="28"/>
          <w:szCs w:val="28"/>
        </w:rPr>
        <w:t xml:space="preserve">на проверку теоретико-литературных знаний по лирике. </w:t>
      </w:r>
      <w:r>
        <w:rPr>
          <w:sz w:val="28"/>
        </w:rPr>
        <w:t>Задания требовали дать</w:t>
      </w:r>
      <w:r w:rsidRPr="00AB7079">
        <w:rPr>
          <w:sz w:val="28"/>
        </w:rPr>
        <w:t xml:space="preserve"> краткий ответ, связанный с выявлением жанрово-родовых особенностей стихотворения, с определением тематики, эмоционального тона стихотворения, с характеристикой композиции произведения, с выявлением видов и функций изобразительно-выразительных средств, элементов художественной формы</w:t>
      </w:r>
      <w:r>
        <w:rPr>
          <w:sz w:val="28"/>
        </w:rPr>
        <w:t>. При выполнении заданий базового уровня участники показали следующие результаты: задание №6 – 83% (в 2024 – 85 %), задание №7 – 95% (в 2024 - 92%), задание №8 – 79% (в 2024 году – 70%). Результаты 2025 года сопоставимы (задание №7) с результатами прошлого года</w:t>
      </w:r>
      <w:r w:rsidRPr="00AB7079">
        <w:rPr>
          <w:sz w:val="28"/>
        </w:rPr>
        <w:t xml:space="preserve"> </w:t>
      </w:r>
      <w:r>
        <w:rPr>
          <w:sz w:val="28"/>
        </w:rPr>
        <w:t>или превышают их.   Для успешного выполнения заданий необходимо совершенствовать метапредметные результаты:</w:t>
      </w:r>
    </w:p>
    <w:p w:rsidR="005235F4" w:rsidRPr="00E72187" w:rsidRDefault="005235F4" w:rsidP="005235F4">
      <w:pPr>
        <w:spacing w:line="276" w:lineRule="auto"/>
        <w:ind w:firstLine="709"/>
        <w:jc w:val="both"/>
        <w:rPr>
          <w:i/>
          <w:color w:val="000000"/>
          <w:sz w:val="28"/>
          <w:szCs w:val="28"/>
        </w:rPr>
      </w:pPr>
      <w:r w:rsidRPr="00E72187">
        <w:rPr>
          <w:i/>
          <w:color w:val="000000"/>
          <w:sz w:val="28"/>
          <w:szCs w:val="28"/>
        </w:rPr>
        <w:t>Познавательные УУД</w:t>
      </w:r>
    </w:p>
    <w:p w:rsidR="005235F4" w:rsidRPr="00B57452" w:rsidRDefault="005235F4" w:rsidP="005235F4">
      <w:pPr>
        <w:spacing w:line="276" w:lineRule="auto"/>
        <w:ind w:firstLine="709"/>
        <w:jc w:val="both"/>
        <w:rPr>
          <w:color w:val="000000"/>
          <w:sz w:val="28"/>
          <w:szCs w:val="28"/>
        </w:rPr>
      </w:pPr>
      <w:r w:rsidRPr="00B57452">
        <w:rPr>
          <w:color w:val="000000"/>
          <w:sz w:val="28"/>
          <w:szCs w:val="28"/>
        </w:rPr>
        <w:t xml:space="preserve">Базовые логические действия: устанавливать существенный признак или основания для сравнения </w:t>
      </w:r>
      <w:r w:rsidRPr="005A1B79">
        <w:rPr>
          <w:color w:val="000000"/>
          <w:sz w:val="28"/>
          <w:szCs w:val="28"/>
        </w:rPr>
        <w:t>литературных героев, художественных произведений и их</w:t>
      </w:r>
      <w:r w:rsidRPr="00B57452">
        <w:rPr>
          <w:color w:val="000000"/>
          <w:sz w:val="28"/>
          <w:szCs w:val="28"/>
        </w:rPr>
        <w:t xml:space="preserve"> </w:t>
      </w:r>
      <w:r w:rsidRPr="005A1B79">
        <w:rPr>
          <w:color w:val="000000"/>
          <w:sz w:val="28"/>
          <w:szCs w:val="28"/>
        </w:rPr>
        <w:t>фрагментов, классификации и обобщения литературных фактов</w:t>
      </w:r>
      <w:r w:rsidRPr="00B57452">
        <w:rPr>
          <w:color w:val="000000"/>
          <w:sz w:val="28"/>
          <w:szCs w:val="28"/>
        </w:rPr>
        <w:t>, выявлять закономерности и противоречия в рассматриваемых явлениях.</w:t>
      </w:r>
    </w:p>
    <w:p w:rsidR="005235F4" w:rsidRPr="00103D2C" w:rsidRDefault="005235F4" w:rsidP="005235F4">
      <w:pPr>
        <w:spacing w:line="276" w:lineRule="auto"/>
        <w:ind w:firstLine="709"/>
        <w:jc w:val="both"/>
        <w:rPr>
          <w:sz w:val="28"/>
          <w:szCs w:val="28"/>
        </w:rPr>
      </w:pPr>
      <w:r w:rsidRPr="00B57452">
        <w:rPr>
          <w:color w:val="000000"/>
          <w:sz w:val="28"/>
          <w:szCs w:val="28"/>
        </w:rPr>
        <w:t xml:space="preserve"> Работа с информацией: владеть навыками получения информации из источников разных типов, самостоятельно</w:t>
      </w:r>
      <w:r w:rsidRPr="007D5F4B">
        <w:rPr>
          <w:sz w:val="28"/>
          <w:szCs w:val="28"/>
        </w:rPr>
        <w:t xml:space="preserve"> </w:t>
      </w:r>
      <w:r w:rsidRPr="006601C4">
        <w:rPr>
          <w:sz w:val="28"/>
          <w:szCs w:val="28"/>
        </w:rPr>
        <w:t>осуществлять поиск, анализ, систематизацию и интерпретацию информации различных видов и форм представления.</w:t>
      </w:r>
    </w:p>
    <w:p w:rsidR="005235F4" w:rsidRPr="00B57452" w:rsidRDefault="005235F4" w:rsidP="005235F4">
      <w:pPr>
        <w:spacing w:line="276" w:lineRule="auto"/>
        <w:ind w:firstLine="709"/>
        <w:jc w:val="both"/>
        <w:rPr>
          <w:sz w:val="28"/>
          <w:szCs w:val="28"/>
          <w:u w:val="single"/>
        </w:rPr>
      </w:pPr>
      <w:r w:rsidRPr="00B57452">
        <w:rPr>
          <w:sz w:val="28"/>
          <w:szCs w:val="28"/>
          <w:u w:val="single"/>
        </w:rPr>
        <w:t xml:space="preserve">Задания №5, №10 </w:t>
      </w:r>
    </w:p>
    <w:p w:rsidR="005235F4" w:rsidRPr="00F16342" w:rsidRDefault="005235F4" w:rsidP="005235F4">
      <w:pPr>
        <w:spacing w:line="276" w:lineRule="auto"/>
        <w:ind w:firstLine="709"/>
        <w:jc w:val="both"/>
        <w:rPr>
          <w:color w:val="000000"/>
          <w:sz w:val="28"/>
          <w:szCs w:val="28"/>
        </w:rPr>
      </w:pPr>
      <w:r w:rsidRPr="00F16342">
        <w:rPr>
          <w:color w:val="000000"/>
          <w:sz w:val="28"/>
          <w:szCs w:val="28"/>
        </w:rPr>
        <w:t>Задания №5, №10</w:t>
      </w:r>
      <w:r>
        <w:rPr>
          <w:color w:val="000000"/>
          <w:sz w:val="28"/>
          <w:szCs w:val="28"/>
        </w:rPr>
        <w:t xml:space="preserve"> (5К1, 10К1 – сопоставление двух произведений; 5К2, 10К2 – привлечение текстов произведений при сопоставлении для аргументации) </w:t>
      </w:r>
      <w:r w:rsidRPr="00F16342">
        <w:rPr>
          <w:color w:val="000000"/>
          <w:sz w:val="28"/>
          <w:szCs w:val="28"/>
        </w:rPr>
        <w:t xml:space="preserve">направлены на аспектный сопоставительный анализ </w:t>
      </w:r>
      <w:r>
        <w:rPr>
          <w:color w:val="000000"/>
          <w:sz w:val="28"/>
          <w:szCs w:val="28"/>
        </w:rPr>
        <w:t>произведений</w:t>
      </w:r>
      <w:r w:rsidRPr="00F16342">
        <w:rPr>
          <w:color w:val="000000"/>
          <w:sz w:val="28"/>
          <w:szCs w:val="28"/>
        </w:rPr>
        <w:t xml:space="preserve"> и предполагают проверку умения сопоставлять произведения русской и зарубежной литературы. Результаты выполнения задания №5 лучше результатов 2024 года, но не являются стопроцентными.</w:t>
      </w:r>
    </w:p>
    <w:p w:rsidR="005235F4" w:rsidRPr="00F16342" w:rsidRDefault="005235F4" w:rsidP="005235F4">
      <w:pPr>
        <w:spacing w:line="276" w:lineRule="auto"/>
        <w:ind w:firstLine="709"/>
        <w:jc w:val="both"/>
        <w:rPr>
          <w:color w:val="000000"/>
          <w:sz w:val="28"/>
          <w:szCs w:val="28"/>
        </w:rPr>
      </w:pPr>
      <w:r w:rsidRPr="00F16342">
        <w:rPr>
          <w:color w:val="000000"/>
          <w:sz w:val="28"/>
          <w:szCs w:val="28"/>
        </w:rPr>
        <w:t>На качество выполнение задания повлияла недостаточная сформированность метапредметных умений, связанных с уровнем развития  навыков получения информации из источников разных типов, анализа, систематизации и интерпретации информации различных видов и форм представления, а также с уровнем развития умения создавать тексты в различных форматах с учётом назначения информации и целевой аудитории</w:t>
      </w:r>
    </w:p>
    <w:p w:rsidR="005235F4" w:rsidRDefault="005235F4" w:rsidP="005235F4">
      <w:pPr>
        <w:shd w:val="clear" w:color="auto" w:fill="FFFFFF"/>
        <w:spacing w:line="276" w:lineRule="auto"/>
        <w:ind w:firstLine="709"/>
        <w:jc w:val="both"/>
        <w:rPr>
          <w:color w:val="000000"/>
          <w:sz w:val="28"/>
          <w:szCs w:val="28"/>
        </w:rPr>
      </w:pPr>
      <w:r w:rsidRPr="00F16342">
        <w:rPr>
          <w:color w:val="000000"/>
          <w:sz w:val="28"/>
          <w:szCs w:val="28"/>
        </w:rPr>
        <w:t xml:space="preserve">При выполнении заданий №5, №10 очень важно правильно </w:t>
      </w:r>
      <w:r w:rsidRPr="00E71721">
        <w:rPr>
          <w:color w:val="000000"/>
          <w:sz w:val="28"/>
          <w:szCs w:val="28"/>
        </w:rPr>
        <w:t>читать задание, отбирать нужный материал и анализировать его</w:t>
      </w:r>
      <w:r w:rsidRPr="00F16342">
        <w:rPr>
          <w:color w:val="000000"/>
          <w:sz w:val="28"/>
          <w:szCs w:val="28"/>
        </w:rPr>
        <w:t xml:space="preserve">, так как </w:t>
      </w:r>
      <w:r w:rsidRPr="00E71721">
        <w:rPr>
          <w:color w:val="000000"/>
          <w:sz w:val="28"/>
          <w:szCs w:val="28"/>
        </w:rPr>
        <w:t>при</w:t>
      </w:r>
      <w:r w:rsidRPr="00F16342">
        <w:rPr>
          <w:color w:val="000000"/>
          <w:sz w:val="28"/>
          <w:szCs w:val="28"/>
        </w:rPr>
        <w:t xml:space="preserve"> </w:t>
      </w:r>
      <w:r w:rsidRPr="00E71721">
        <w:rPr>
          <w:color w:val="000000"/>
          <w:sz w:val="28"/>
          <w:szCs w:val="28"/>
        </w:rPr>
        <w:t>проведении</w:t>
      </w:r>
      <w:r w:rsidRPr="00F16342">
        <w:rPr>
          <w:color w:val="000000"/>
          <w:sz w:val="28"/>
          <w:szCs w:val="28"/>
        </w:rPr>
        <w:t xml:space="preserve"> </w:t>
      </w:r>
      <w:r w:rsidRPr="00E71721">
        <w:rPr>
          <w:color w:val="000000"/>
          <w:sz w:val="28"/>
          <w:szCs w:val="28"/>
        </w:rPr>
        <w:t>сопоставительного анализа, сравнение произведений должно производиться в</w:t>
      </w:r>
      <w:r w:rsidRPr="00F16342">
        <w:rPr>
          <w:color w:val="000000"/>
          <w:sz w:val="28"/>
          <w:szCs w:val="28"/>
        </w:rPr>
        <w:t xml:space="preserve"> </w:t>
      </w:r>
      <w:r w:rsidRPr="00E71721">
        <w:rPr>
          <w:color w:val="000000"/>
          <w:sz w:val="28"/>
          <w:szCs w:val="28"/>
        </w:rPr>
        <w:t>соответствии с поставленной задачей (указание сходства или различия, элементов,</w:t>
      </w:r>
      <w:r w:rsidRPr="00F16342">
        <w:rPr>
          <w:color w:val="000000"/>
          <w:sz w:val="28"/>
          <w:szCs w:val="28"/>
        </w:rPr>
        <w:t xml:space="preserve"> </w:t>
      </w:r>
      <w:r w:rsidRPr="00E71721">
        <w:rPr>
          <w:color w:val="000000"/>
          <w:sz w:val="28"/>
          <w:szCs w:val="28"/>
        </w:rPr>
        <w:t>сближающих произведения между собой).</w:t>
      </w:r>
    </w:p>
    <w:p w:rsidR="005235F4" w:rsidRDefault="005235F4" w:rsidP="005235F4">
      <w:pPr>
        <w:shd w:val="clear" w:color="auto" w:fill="FFFFFF"/>
        <w:spacing w:line="276" w:lineRule="auto"/>
        <w:ind w:firstLine="709"/>
        <w:jc w:val="both"/>
        <w:rPr>
          <w:color w:val="000000"/>
          <w:sz w:val="28"/>
          <w:szCs w:val="28"/>
        </w:rPr>
      </w:pPr>
      <w:r w:rsidRPr="00734F2F">
        <w:rPr>
          <w:sz w:val="28"/>
        </w:rPr>
        <w:t xml:space="preserve">В </w:t>
      </w:r>
      <w:r>
        <w:rPr>
          <w:sz w:val="28"/>
        </w:rPr>
        <w:t xml:space="preserve">задании №5 необходимо самостоятельно определить аспект сопоставления </w:t>
      </w:r>
      <w:r>
        <w:rPr>
          <w:sz w:val="28"/>
        </w:rPr>
        <w:lastRenderedPageBreak/>
        <w:t xml:space="preserve">указанного текста, а </w:t>
      </w:r>
      <w:r w:rsidRPr="00734F2F">
        <w:rPr>
          <w:sz w:val="28"/>
        </w:rPr>
        <w:t>задани</w:t>
      </w:r>
      <w:r>
        <w:rPr>
          <w:sz w:val="28"/>
        </w:rPr>
        <w:t>и в №</w:t>
      </w:r>
      <w:r w:rsidRPr="00734F2F">
        <w:rPr>
          <w:sz w:val="28"/>
        </w:rPr>
        <w:t>1</w:t>
      </w:r>
      <w:r>
        <w:rPr>
          <w:sz w:val="28"/>
        </w:rPr>
        <w:t>0</w:t>
      </w:r>
      <w:r w:rsidRPr="00734F2F">
        <w:rPr>
          <w:sz w:val="28"/>
        </w:rPr>
        <w:t xml:space="preserve"> необходимо не только проанализировать предложенный текст, но и самостоятельно подобрать произведение для сопоставления, то есть ориентироваться в источниках художественной информации. В группе не преодолевших минимальный балл к выполнению этих заданий </w:t>
      </w:r>
      <w:r>
        <w:rPr>
          <w:sz w:val="28"/>
        </w:rPr>
        <w:t xml:space="preserve">приступили, но выполнили их некачественно по 12% </w:t>
      </w:r>
      <w:r w:rsidRPr="00734F2F">
        <w:rPr>
          <w:sz w:val="28"/>
        </w:rPr>
        <w:t>выпускник</w:t>
      </w:r>
      <w:r>
        <w:rPr>
          <w:sz w:val="28"/>
        </w:rPr>
        <w:t>ов</w:t>
      </w:r>
      <w:r w:rsidRPr="00734F2F">
        <w:rPr>
          <w:sz w:val="28"/>
        </w:rPr>
        <w:t>, что говорит о н</w:t>
      </w:r>
      <w:r>
        <w:rPr>
          <w:sz w:val="28"/>
        </w:rPr>
        <w:t xml:space="preserve">евысоком уровне </w:t>
      </w:r>
      <w:r w:rsidRPr="00734F2F">
        <w:rPr>
          <w:sz w:val="28"/>
        </w:rPr>
        <w:t>владени</w:t>
      </w:r>
      <w:r>
        <w:rPr>
          <w:sz w:val="28"/>
        </w:rPr>
        <w:t>я</w:t>
      </w:r>
      <w:r w:rsidRPr="00734F2F">
        <w:rPr>
          <w:sz w:val="28"/>
        </w:rPr>
        <w:t xml:space="preserve"> умени</w:t>
      </w:r>
      <w:r>
        <w:rPr>
          <w:sz w:val="28"/>
        </w:rPr>
        <w:t>ем</w:t>
      </w:r>
      <w:r w:rsidRPr="00734F2F">
        <w:rPr>
          <w:sz w:val="28"/>
        </w:rPr>
        <w:t xml:space="preserve"> работать с информацией</w:t>
      </w:r>
    </w:p>
    <w:p w:rsidR="005235F4" w:rsidRPr="00F16342" w:rsidRDefault="005235F4" w:rsidP="005235F4">
      <w:pPr>
        <w:shd w:val="clear" w:color="auto" w:fill="FFFFFF"/>
        <w:spacing w:line="276" w:lineRule="auto"/>
        <w:ind w:firstLine="709"/>
        <w:jc w:val="both"/>
        <w:rPr>
          <w:color w:val="000000"/>
          <w:sz w:val="28"/>
          <w:szCs w:val="28"/>
        </w:rPr>
      </w:pPr>
      <w:r>
        <w:rPr>
          <w:color w:val="000000"/>
          <w:sz w:val="28"/>
          <w:szCs w:val="28"/>
        </w:rPr>
        <w:t xml:space="preserve"> </w:t>
      </w:r>
      <w:r w:rsidRPr="00F16342">
        <w:rPr>
          <w:color w:val="000000"/>
          <w:sz w:val="28"/>
          <w:szCs w:val="28"/>
        </w:rPr>
        <w:t xml:space="preserve">Для успешности выполнения </w:t>
      </w:r>
      <w:r>
        <w:rPr>
          <w:color w:val="000000"/>
          <w:sz w:val="28"/>
          <w:szCs w:val="28"/>
        </w:rPr>
        <w:t>асп</w:t>
      </w:r>
      <w:r w:rsidRPr="00F16342">
        <w:rPr>
          <w:color w:val="000000"/>
          <w:sz w:val="28"/>
          <w:szCs w:val="28"/>
        </w:rPr>
        <w:t xml:space="preserve">ектного анализа двух произведений требуется владение таким метапредметным умением, как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анализировать полученные в ходе интерпретации  результаты, критически оценивать их достоверность,  умение определять наиболее эффективные пути достижения результата, находить нестандартные способы решения познавательных задач, если они быстрее приводят к запланированной цели, </w:t>
      </w:r>
    </w:p>
    <w:p w:rsidR="005235F4" w:rsidRPr="00103D2C" w:rsidRDefault="005235F4" w:rsidP="005235F4">
      <w:pPr>
        <w:shd w:val="clear" w:color="auto" w:fill="FFFFFF"/>
        <w:spacing w:line="276" w:lineRule="auto"/>
        <w:ind w:firstLine="709"/>
        <w:jc w:val="both"/>
        <w:rPr>
          <w:color w:val="000000"/>
          <w:sz w:val="28"/>
          <w:szCs w:val="28"/>
        </w:rPr>
      </w:pPr>
      <w:r w:rsidRPr="005169E4">
        <w:rPr>
          <w:color w:val="000000"/>
          <w:sz w:val="28"/>
          <w:szCs w:val="28"/>
        </w:rPr>
        <w:t>Группы участников с высокими баллами показали высокий и достаточный уровень сформированности данных умений  Участники экзамена с низкими баллами  продемонстрировали удовлетворительный уровень,  выполнив задания по аспектному анализу, но в случае создания большого по объему сочинения в условиях ограниченного времени (задание №11) – неудовлетворительный, о чем говорят статистические данные (0% – по всем восьми критериям оценки сочинения в группе не преодолевших минимальный балл).</w:t>
      </w:r>
    </w:p>
    <w:p w:rsidR="005235F4" w:rsidRPr="00B2687F" w:rsidRDefault="005235F4" w:rsidP="005235F4">
      <w:pPr>
        <w:shd w:val="clear" w:color="auto" w:fill="FFFFFF"/>
        <w:spacing w:line="276" w:lineRule="auto"/>
        <w:ind w:firstLine="709"/>
        <w:jc w:val="both"/>
        <w:rPr>
          <w:color w:val="000000"/>
          <w:sz w:val="28"/>
          <w:szCs w:val="28"/>
        </w:rPr>
      </w:pPr>
      <w:r>
        <w:rPr>
          <w:color w:val="000000"/>
          <w:sz w:val="28"/>
          <w:szCs w:val="28"/>
        </w:rPr>
        <w:t>«</w:t>
      </w:r>
      <w:r w:rsidRPr="00173592">
        <w:rPr>
          <w:color w:val="000000"/>
          <w:sz w:val="28"/>
          <w:szCs w:val="28"/>
        </w:rPr>
        <w:t>Слабым звеном</w:t>
      </w:r>
      <w:r>
        <w:rPr>
          <w:color w:val="000000"/>
          <w:sz w:val="28"/>
          <w:szCs w:val="28"/>
        </w:rPr>
        <w:t>»</w:t>
      </w:r>
      <w:r w:rsidRPr="00173592">
        <w:rPr>
          <w:color w:val="000000"/>
          <w:sz w:val="28"/>
          <w:szCs w:val="28"/>
        </w:rPr>
        <w:t xml:space="preserve"> многих участников является критерий </w:t>
      </w:r>
      <w:r>
        <w:rPr>
          <w:color w:val="000000"/>
          <w:sz w:val="28"/>
          <w:szCs w:val="28"/>
        </w:rPr>
        <w:t>К</w:t>
      </w:r>
      <w:r w:rsidRPr="00173592">
        <w:rPr>
          <w:color w:val="000000"/>
          <w:sz w:val="28"/>
          <w:szCs w:val="28"/>
        </w:rPr>
        <w:t>2 «Привлечение текста</w:t>
      </w:r>
      <w:r w:rsidRPr="005169E4">
        <w:rPr>
          <w:color w:val="000000"/>
          <w:sz w:val="28"/>
          <w:szCs w:val="28"/>
        </w:rPr>
        <w:t xml:space="preserve"> </w:t>
      </w:r>
      <w:r w:rsidRPr="00173592">
        <w:rPr>
          <w:color w:val="000000"/>
          <w:sz w:val="28"/>
          <w:szCs w:val="28"/>
        </w:rPr>
        <w:t>произведения для аргументации» во всех заданиях с развернутым ответом (задания</w:t>
      </w:r>
      <w:r w:rsidRPr="005169E4">
        <w:rPr>
          <w:color w:val="000000"/>
          <w:sz w:val="28"/>
          <w:szCs w:val="28"/>
        </w:rPr>
        <w:t xml:space="preserve"> №4</w:t>
      </w:r>
      <w:r w:rsidRPr="00173592">
        <w:rPr>
          <w:color w:val="000000"/>
          <w:sz w:val="28"/>
          <w:szCs w:val="28"/>
        </w:rPr>
        <w:t>,</w:t>
      </w:r>
      <w:r w:rsidRPr="005169E4">
        <w:rPr>
          <w:color w:val="000000"/>
          <w:sz w:val="28"/>
          <w:szCs w:val="28"/>
        </w:rPr>
        <w:t xml:space="preserve"> №5</w:t>
      </w:r>
      <w:r w:rsidRPr="00173592">
        <w:rPr>
          <w:color w:val="000000"/>
          <w:sz w:val="28"/>
          <w:szCs w:val="28"/>
        </w:rPr>
        <w:t>,</w:t>
      </w:r>
      <w:r w:rsidRPr="005169E4">
        <w:rPr>
          <w:color w:val="000000"/>
          <w:sz w:val="28"/>
          <w:szCs w:val="28"/>
        </w:rPr>
        <w:t xml:space="preserve"> №9</w:t>
      </w:r>
      <w:r w:rsidRPr="00173592">
        <w:rPr>
          <w:color w:val="000000"/>
          <w:sz w:val="28"/>
          <w:szCs w:val="28"/>
        </w:rPr>
        <w:t>,</w:t>
      </w:r>
      <w:r w:rsidRPr="005169E4">
        <w:rPr>
          <w:color w:val="000000"/>
          <w:sz w:val="28"/>
          <w:szCs w:val="28"/>
        </w:rPr>
        <w:t xml:space="preserve"> №</w:t>
      </w:r>
      <w:r w:rsidRPr="00173592">
        <w:rPr>
          <w:color w:val="000000"/>
          <w:sz w:val="28"/>
          <w:szCs w:val="28"/>
        </w:rPr>
        <w:t>1</w:t>
      </w:r>
      <w:r w:rsidRPr="005169E4">
        <w:rPr>
          <w:color w:val="000000"/>
          <w:sz w:val="28"/>
          <w:szCs w:val="28"/>
        </w:rPr>
        <w:t>0</w:t>
      </w:r>
      <w:r w:rsidRPr="00173592">
        <w:rPr>
          <w:color w:val="000000"/>
          <w:sz w:val="28"/>
          <w:szCs w:val="28"/>
        </w:rPr>
        <w:t>,</w:t>
      </w:r>
      <w:r>
        <w:rPr>
          <w:color w:val="000000"/>
          <w:sz w:val="28"/>
          <w:szCs w:val="28"/>
        </w:rPr>
        <w:t xml:space="preserve"> </w:t>
      </w:r>
      <w:r w:rsidRPr="005169E4">
        <w:rPr>
          <w:color w:val="000000"/>
          <w:sz w:val="28"/>
          <w:szCs w:val="28"/>
        </w:rPr>
        <w:t>№</w:t>
      </w:r>
      <w:r w:rsidRPr="00173592">
        <w:rPr>
          <w:color w:val="000000"/>
          <w:sz w:val="28"/>
          <w:szCs w:val="28"/>
        </w:rPr>
        <w:t>1</w:t>
      </w:r>
      <w:r>
        <w:rPr>
          <w:color w:val="000000"/>
          <w:sz w:val="28"/>
          <w:szCs w:val="28"/>
        </w:rPr>
        <w:t>1</w:t>
      </w:r>
      <w:r w:rsidRPr="00173592">
        <w:rPr>
          <w:color w:val="000000"/>
          <w:sz w:val="28"/>
          <w:szCs w:val="28"/>
        </w:rPr>
        <w:t>). Серьезные затруднения это требование вызвало в группе не преодолевших</w:t>
      </w:r>
      <w:r w:rsidRPr="005169E4">
        <w:rPr>
          <w:color w:val="000000"/>
          <w:sz w:val="28"/>
          <w:szCs w:val="28"/>
        </w:rPr>
        <w:t xml:space="preserve"> </w:t>
      </w:r>
      <w:r w:rsidRPr="00173592">
        <w:rPr>
          <w:color w:val="000000"/>
          <w:sz w:val="28"/>
          <w:szCs w:val="28"/>
        </w:rPr>
        <w:t xml:space="preserve">минимальный балл, особенно в заданиях сопоставительного характера (задание </w:t>
      </w:r>
      <w:r w:rsidRPr="005169E4">
        <w:rPr>
          <w:color w:val="000000"/>
          <w:sz w:val="28"/>
          <w:szCs w:val="28"/>
        </w:rPr>
        <w:t>№5 – 12</w:t>
      </w:r>
      <w:r w:rsidRPr="00173592">
        <w:rPr>
          <w:color w:val="000000"/>
          <w:sz w:val="28"/>
          <w:szCs w:val="28"/>
        </w:rPr>
        <w:t>%</w:t>
      </w:r>
      <w:r w:rsidRPr="005169E4">
        <w:rPr>
          <w:color w:val="000000"/>
          <w:sz w:val="28"/>
          <w:szCs w:val="28"/>
        </w:rPr>
        <w:t xml:space="preserve"> </w:t>
      </w:r>
      <w:r w:rsidRPr="00173592">
        <w:rPr>
          <w:color w:val="000000"/>
          <w:sz w:val="28"/>
          <w:szCs w:val="28"/>
        </w:rPr>
        <w:t xml:space="preserve">выполнения, задание </w:t>
      </w:r>
      <w:r>
        <w:rPr>
          <w:color w:val="000000"/>
          <w:sz w:val="28"/>
          <w:szCs w:val="28"/>
        </w:rPr>
        <w:t>№</w:t>
      </w:r>
      <w:r w:rsidRPr="00173592">
        <w:rPr>
          <w:color w:val="000000"/>
          <w:sz w:val="28"/>
          <w:szCs w:val="28"/>
        </w:rPr>
        <w:t>1</w:t>
      </w:r>
      <w:r w:rsidRPr="005169E4">
        <w:rPr>
          <w:color w:val="000000"/>
          <w:sz w:val="28"/>
          <w:szCs w:val="28"/>
        </w:rPr>
        <w:t>0 – 12</w:t>
      </w:r>
      <w:r w:rsidRPr="00173592">
        <w:rPr>
          <w:color w:val="000000"/>
          <w:sz w:val="28"/>
          <w:szCs w:val="28"/>
        </w:rPr>
        <w:t>%), а также в группе</w:t>
      </w:r>
      <w:r>
        <w:rPr>
          <w:color w:val="000000"/>
          <w:sz w:val="28"/>
          <w:szCs w:val="28"/>
        </w:rPr>
        <w:t>,</w:t>
      </w:r>
      <w:r w:rsidRPr="00173592">
        <w:rPr>
          <w:color w:val="000000"/>
          <w:sz w:val="28"/>
          <w:szCs w:val="28"/>
        </w:rPr>
        <w:t xml:space="preserve"> набравших от минимального до 60 </w:t>
      </w:r>
      <w:r>
        <w:rPr>
          <w:color w:val="000000"/>
          <w:sz w:val="28"/>
          <w:szCs w:val="28"/>
        </w:rPr>
        <w:t>баллов</w:t>
      </w:r>
      <w:r w:rsidRPr="00173592">
        <w:rPr>
          <w:color w:val="000000"/>
          <w:sz w:val="28"/>
          <w:szCs w:val="28"/>
        </w:rPr>
        <w:t xml:space="preserve"> </w:t>
      </w:r>
      <w:r w:rsidRPr="005169E4">
        <w:rPr>
          <w:color w:val="000000"/>
          <w:sz w:val="28"/>
          <w:szCs w:val="28"/>
        </w:rPr>
        <w:t>–</w:t>
      </w:r>
      <w:r w:rsidRPr="00173592">
        <w:rPr>
          <w:color w:val="000000"/>
          <w:sz w:val="28"/>
          <w:szCs w:val="28"/>
        </w:rPr>
        <w:t xml:space="preserve"> по</w:t>
      </w:r>
      <w:r w:rsidRPr="005169E4">
        <w:rPr>
          <w:color w:val="000000"/>
          <w:sz w:val="28"/>
          <w:szCs w:val="28"/>
        </w:rPr>
        <w:t xml:space="preserve"> </w:t>
      </w:r>
      <w:r>
        <w:rPr>
          <w:color w:val="000000"/>
          <w:sz w:val="28"/>
          <w:szCs w:val="28"/>
        </w:rPr>
        <w:t>критериям К</w:t>
      </w:r>
      <w:r w:rsidRPr="00173592">
        <w:rPr>
          <w:color w:val="000000"/>
          <w:sz w:val="28"/>
          <w:szCs w:val="28"/>
        </w:rPr>
        <w:t xml:space="preserve">2 задания </w:t>
      </w:r>
      <w:r w:rsidRPr="005169E4">
        <w:rPr>
          <w:color w:val="000000"/>
          <w:sz w:val="28"/>
          <w:szCs w:val="28"/>
        </w:rPr>
        <w:t>№5 и №</w:t>
      </w:r>
      <w:r w:rsidRPr="00173592">
        <w:rPr>
          <w:color w:val="000000"/>
          <w:sz w:val="28"/>
          <w:szCs w:val="28"/>
        </w:rPr>
        <w:t>1</w:t>
      </w:r>
      <w:r w:rsidRPr="005169E4">
        <w:rPr>
          <w:color w:val="000000"/>
          <w:sz w:val="28"/>
          <w:szCs w:val="28"/>
        </w:rPr>
        <w:t>0 – 60% и 61%</w:t>
      </w:r>
      <w:r>
        <w:rPr>
          <w:color w:val="000000"/>
          <w:sz w:val="28"/>
          <w:szCs w:val="28"/>
        </w:rPr>
        <w:t xml:space="preserve">. </w:t>
      </w:r>
      <w:r w:rsidRPr="00173592">
        <w:rPr>
          <w:color w:val="000000"/>
          <w:sz w:val="28"/>
          <w:szCs w:val="28"/>
        </w:rPr>
        <w:t xml:space="preserve"> Это свидетельствует о </w:t>
      </w:r>
      <w:r w:rsidRPr="005169E4">
        <w:rPr>
          <w:color w:val="000000"/>
          <w:sz w:val="28"/>
          <w:szCs w:val="28"/>
        </w:rPr>
        <w:t xml:space="preserve">слабой </w:t>
      </w:r>
      <w:r w:rsidRPr="00173592">
        <w:rPr>
          <w:color w:val="000000"/>
          <w:sz w:val="28"/>
          <w:szCs w:val="28"/>
        </w:rPr>
        <w:t>сформированности следующих</w:t>
      </w:r>
      <w:r w:rsidRPr="005169E4">
        <w:rPr>
          <w:color w:val="000000"/>
          <w:sz w:val="28"/>
          <w:szCs w:val="28"/>
        </w:rPr>
        <w:t xml:space="preserve"> </w:t>
      </w:r>
      <w:r>
        <w:rPr>
          <w:color w:val="000000"/>
          <w:sz w:val="28"/>
          <w:szCs w:val="28"/>
        </w:rPr>
        <w:t xml:space="preserve">результатов: </w:t>
      </w:r>
      <w:r w:rsidRPr="00173592">
        <w:rPr>
          <w:color w:val="000000"/>
          <w:sz w:val="28"/>
          <w:szCs w:val="28"/>
        </w:rPr>
        <w:t>устанавливать существенный признак или основания для сравнения</w:t>
      </w:r>
      <w:r w:rsidRPr="005169E4">
        <w:rPr>
          <w:color w:val="000000"/>
          <w:sz w:val="28"/>
          <w:szCs w:val="28"/>
        </w:rPr>
        <w:t xml:space="preserve"> </w:t>
      </w:r>
      <w:r w:rsidRPr="00173592">
        <w:rPr>
          <w:color w:val="000000"/>
          <w:sz w:val="28"/>
          <w:szCs w:val="28"/>
        </w:rPr>
        <w:t>литературных героев, художественных произведений и их фрагментов, классификации и</w:t>
      </w:r>
      <w:r w:rsidRPr="005169E4">
        <w:rPr>
          <w:color w:val="000000"/>
          <w:sz w:val="28"/>
          <w:szCs w:val="28"/>
        </w:rPr>
        <w:t xml:space="preserve"> </w:t>
      </w:r>
      <w:r>
        <w:rPr>
          <w:color w:val="000000"/>
          <w:sz w:val="28"/>
          <w:szCs w:val="28"/>
        </w:rPr>
        <w:t>обобщения литературных фактов</w:t>
      </w:r>
      <w:r w:rsidRPr="00173592">
        <w:rPr>
          <w:color w:val="000000"/>
          <w:sz w:val="28"/>
          <w:szCs w:val="28"/>
        </w:rPr>
        <w:t xml:space="preserve"> (познавательные УУД, базовые логические действия),</w:t>
      </w:r>
      <w:r w:rsidRPr="005169E4">
        <w:rPr>
          <w:color w:val="000000"/>
          <w:sz w:val="28"/>
          <w:szCs w:val="28"/>
        </w:rPr>
        <w:t xml:space="preserve"> </w:t>
      </w:r>
      <w:r w:rsidRPr="00173592">
        <w:rPr>
          <w:color w:val="000000"/>
          <w:sz w:val="28"/>
          <w:szCs w:val="28"/>
        </w:rPr>
        <w:t>самостоятельно</w:t>
      </w:r>
      <w:r w:rsidRPr="005169E4">
        <w:rPr>
          <w:color w:val="000000"/>
          <w:sz w:val="28"/>
          <w:szCs w:val="28"/>
        </w:rPr>
        <w:t xml:space="preserve"> </w:t>
      </w:r>
      <w:r w:rsidRPr="00173592">
        <w:rPr>
          <w:color w:val="000000"/>
          <w:sz w:val="28"/>
          <w:szCs w:val="28"/>
        </w:rPr>
        <w:t>осуществлять</w:t>
      </w:r>
      <w:r w:rsidRPr="005169E4">
        <w:rPr>
          <w:color w:val="000000"/>
          <w:sz w:val="28"/>
          <w:szCs w:val="28"/>
        </w:rPr>
        <w:t xml:space="preserve"> </w:t>
      </w:r>
      <w:r w:rsidRPr="00173592">
        <w:rPr>
          <w:color w:val="000000"/>
          <w:sz w:val="28"/>
          <w:szCs w:val="28"/>
        </w:rPr>
        <w:t>поиск,</w:t>
      </w:r>
      <w:r w:rsidRPr="005169E4">
        <w:rPr>
          <w:color w:val="000000"/>
          <w:sz w:val="28"/>
          <w:szCs w:val="28"/>
        </w:rPr>
        <w:t xml:space="preserve"> </w:t>
      </w:r>
      <w:r w:rsidRPr="00173592">
        <w:rPr>
          <w:color w:val="000000"/>
          <w:sz w:val="28"/>
          <w:szCs w:val="28"/>
        </w:rPr>
        <w:t>анализ,</w:t>
      </w:r>
      <w:r w:rsidRPr="005169E4">
        <w:rPr>
          <w:color w:val="000000"/>
          <w:sz w:val="28"/>
          <w:szCs w:val="28"/>
        </w:rPr>
        <w:t xml:space="preserve"> </w:t>
      </w:r>
      <w:r w:rsidRPr="00173592">
        <w:rPr>
          <w:color w:val="000000"/>
          <w:sz w:val="28"/>
          <w:szCs w:val="28"/>
        </w:rPr>
        <w:t>систематизацию</w:t>
      </w:r>
      <w:r>
        <w:rPr>
          <w:color w:val="000000"/>
          <w:sz w:val="28"/>
          <w:szCs w:val="28"/>
        </w:rPr>
        <w:t xml:space="preserve"> </w:t>
      </w:r>
      <w:r w:rsidRPr="00173592">
        <w:rPr>
          <w:color w:val="000000"/>
          <w:sz w:val="28"/>
          <w:szCs w:val="28"/>
        </w:rPr>
        <w:t>информации различных видов и форм представления при изучении той или иной темы по</w:t>
      </w:r>
      <w:r w:rsidRPr="005169E4">
        <w:rPr>
          <w:color w:val="000000"/>
          <w:sz w:val="28"/>
          <w:szCs w:val="28"/>
        </w:rPr>
        <w:t xml:space="preserve"> </w:t>
      </w:r>
      <w:r w:rsidRPr="00173592">
        <w:rPr>
          <w:color w:val="000000"/>
          <w:sz w:val="28"/>
          <w:szCs w:val="28"/>
        </w:rPr>
        <w:t>л</w:t>
      </w:r>
      <w:r w:rsidRPr="005169E4">
        <w:rPr>
          <w:color w:val="000000"/>
          <w:sz w:val="28"/>
          <w:szCs w:val="28"/>
        </w:rPr>
        <w:t xml:space="preserve">итературе» (познавательные УУД, </w:t>
      </w:r>
      <w:r>
        <w:rPr>
          <w:color w:val="000000"/>
          <w:sz w:val="28"/>
          <w:szCs w:val="28"/>
        </w:rPr>
        <w:t xml:space="preserve">работа с информацией) и </w:t>
      </w:r>
      <w:r w:rsidRPr="00173592">
        <w:rPr>
          <w:color w:val="000000"/>
          <w:sz w:val="28"/>
          <w:szCs w:val="28"/>
        </w:rPr>
        <w:t>находить аргументы для</w:t>
      </w:r>
      <w:r w:rsidRPr="005169E4">
        <w:rPr>
          <w:color w:val="000000"/>
          <w:sz w:val="28"/>
          <w:szCs w:val="28"/>
        </w:rPr>
        <w:t xml:space="preserve"> </w:t>
      </w:r>
      <w:r w:rsidRPr="00173592">
        <w:rPr>
          <w:color w:val="000000"/>
          <w:sz w:val="28"/>
          <w:szCs w:val="28"/>
        </w:rPr>
        <w:t>доказательства</w:t>
      </w:r>
      <w:r w:rsidRPr="005169E4">
        <w:rPr>
          <w:color w:val="000000"/>
          <w:sz w:val="28"/>
          <w:szCs w:val="28"/>
        </w:rPr>
        <w:t xml:space="preserve"> </w:t>
      </w:r>
      <w:r w:rsidRPr="00173592">
        <w:rPr>
          <w:color w:val="000000"/>
          <w:sz w:val="28"/>
          <w:szCs w:val="28"/>
        </w:rPr>
        <w:t>своих</w:t>
      </w:r>
      <w:r w:rsidRPr="005169E4">
        <w:rPr>
          <w:color w:val="000000"/>
          <w:sz w:val="28"/>
          <w:szCs w:val="28"/>
        </w:rPr>
        <w:t xml:space="preserve"> </w:t>
      </w:r>
      <w:r w:rsidRPr="00173592">
        <w:rPr>
          <w:color w:val="000000"/>
          <w:sz w:val="28"/>
          <w:szCs w:val="28"/>
        </w:rPr>
        <w:t>утверждений,</w:t>
      </w:r>
      <w:r w:rsidRPr="005169E4">
        <w:rPr>
          <w:color w:val="000000"/>
          <w:sz w:val="28"/>
          <w:szCs w:val="28"/>
        </w:rPr>
        <w:t xml:space="preserve"> </w:t>
      </w:r>
      <w:r w:rsidRPr="00173592">
        <w:rPr>
          <w:color w:val="000000"/>
          <w:sz w:val="28"/>
          <w:szCs w:val="28"/>
        </w:rPr>
        <w:t>задавать</w:t>
      </w:r>
      <w:r w:rsidRPr="005169E4">
        <w:rPr>
          <w:color w:val="000000"/>
          <w:sz w:val="28"/>
          <w:szCs w:val="28"/>
        </w:rPr>
        <w:t xml:space="preserve"> </w:t>
      </w:r>
      <w:r w:rsidRPr="00173592">
        <w:rPr>
          <w:color w:val="000000"/>
          <w:sz w:val="28"/>
          <w:szCs w:val="28"/>
        </w:rPr>
        <w:t>параметры</w:t>
      </w:r>
      <w:r w:rsidRPr="005169E4">
        <w:rPr>
          <w:color w:val="000000"/>
          <w:sz w:val="28"/>
          <w:szCs w:val="28"/>
        </w:rPr>
        <w:t xml:space="preserve"> </w:t>
      </w:r>
      <w:r w:rsidRPr="00173592">
        <w:rPr>
          <w:color w:val="000000"/>
          <w:sz w:val="28"/>
          <w:szCs w:val="28"/>
        </w:rPr>
        <w:t>(познавательные УУД, базовые исследовательские действия).</w:t>
      </w:r>
    </w:p>
    <w:p w:rsidR="005235F4" w:rsidRPr="00D1352D" w:rsidRDefault="005235F4" w:rsidP="005235F4">
      <w:pPr>
        <w:spacing w:line="276" w:lineRule="auto"/>
        <w:ind w:firstLine="709"/>
        <w:jc w:val="both"/>
        <w:rPr>
          <w:i/>
          <w:sz w:val="28"/>
          <w:szCs w:val="28"/>
        </w:rPr>
      </w:pPr>
      <w:r w:rsidRPr="00D1352D">
        <w:rPr>
          <w:iCs/>
          <w:sz w:val="28"/>
          <w:szCs w:val="28"/>
          <w:u w:val="single"/>
        </w:rPr>
        <w:t>Задание № 11.</w:t>
      </w:r>
    </w:p>
    <w:p w:rsidR="005235F4" w:rsidRPr="00D1352D" w:rsidRDefault="005235F4" w:rsidP="005235F4">
      <w:pPr>
        <w:spacing w:line="276" w:lineRule="auto"/>
        <w:ind w:firstLine="709"/>
        <w:jc w:val="both"/>
        <w:rPr>
          <w:sz w:val="28"/>
          <w:szCs w:val="28"/>
        </w:rPr>
      </w:pPr>
      <w:r w:rsidRPr="00D1352D">
        <w:rPr>
          <w:sz w:val="28"/>
          <w:szCs w:val="28"/>
        </w:rPr>
        <w:t xml:space="preserve">В задании </w:t>
      </w:r>
      <w:r>
        <w:rPr>
          <w:sz w:val="28"/>
          <w:szCs w:val="28"/>
        </w:rPr>
        <w:t>№</w:t>
      </w:r>
      <w:r w:rsidRPr="00D1352D">
        <w:rPr>
          <w:sz w:val="28"/>
          <w:szCs w:val="28"/>
        </w:rPr>
        <w:t xml:space="preserve">11 оценивается умение строить связное содержательное речевое высказывание на заданную литературную тему, сформулированную в виде утверждения, а также вопроса проблемного характера и представляла из себя пять тем (11.1, 11.2, 11.3, 11.4, 11.5), одну из которых выбирает экзаменуемый.  Выпускнику необходимо было предложить развернутое речевое высказывание на литературную тему в объеме не менее </w:t>
      </w:r>
      <w:r w:rsidRPr="00D1352D">
        <w:rPr>
          <w:sz w:val="28"/>
          <w:szCs w:val="28"/>
        </w:rPr>
        <w:lastRenderedPageBreak/>
        <w:t xml:space="preserve">200 слов. </w:t>
      </w:r>
      <w:r>
        <w:rPr>
          <w:sz w:val="28"/>
          <w:szCs w:val="28"/>
        </w:rPr>
        <w:t>Проблемными для участников экзамена в 2025 году оказались следующие критерии с показателем выполнения: 11 К2 – 71%, 11 К3- 62%, 11 К5- 66%.</w:t>
      </w:r>
    </w:p>
    <w:p w:rsidR="005235F4" w:rsidRDefault="005235F4" w:rsidP="005235F4">
      <w:pPr>
        <w:spacing w:line="276" w:lineRule="auto"/>
        <w:ind w:firstLine="709"/>
        <w:jc w:val="both"/>
        <w:rPr>
          <w:sz w:val="28"/>
          <w:szCs w:val="28"/>
        </w:rPr>
      </w:pPr>
      <w:r>
        <w:rPr>
          <w:iCs/>
          <w:sz w:val="28"/>
          <w:szCs w:val="28"/>
        </w:rPr>
        <w:t>Критерий 11К2 оценивает привлечение текста для аргументации. Все суждения, с которыми работает выпускник, должны быть подтверждены анализом фрагментов текста, образов героев, композиции, художественных деталей. Этот критерий проверяет не только знание текста произведений, но и умение его анализировать.</w:t>
      </w:r>
    </w:p>
    <w:p w:rsidR="005235F4" w:rsidRDefault="005235F4" w:rsidP="005235F4">
      <w:pPr>
        <w:spacing w:line="276" w:lineRule="auto"/>
        <w:ind w:firstLine="709"/>
        <w:jc w:val="both"/>
        <w:rPr>
          <w:iCs/>
          <w:color w:val="000000"/>
          <w:sz w:val="28"/>
          <w:szCs w:val="28"/>
        </w:rPr>
      </w:pPr>
      <w:r>
        <w:rPr>
          <w:iCs/>
          <w:sz w:val="28"/>
          <w:szCs w:val="28"/>
        </w:rPr>
        <w:t xml:space="preserve">Критерий 11К3 проверяет умение выпускников использовать теоретико-литературные понятия в качестве средств анализа текста </w:t>
      </w:r>
      <w:r w:rsidRPr="00CC70CE">
        <w:rPr>
          <w:iCs/>
          <w:color w:val="000000"/>
          <w:sz w:val="28"/>
          <w:szCs w:val="28"/>
        </w:rPr>
        <w:t xml:space="preserve">художественного произведения. </w:t>
      </w:r>
    </w:p>
    <w:p w:rsidR="005235F4" w:rsidRPr="002025F9" w:rsidRDefault="005235F4" w:rsidP="005235F4">
      <w:pPr>
        <w:shd w:val="clear" w:color="auto" w:fill="FFFFFF"/>
        <w:spacing w:line="276" w:lineRule="auto"/>
        <w:ind w:firstLine="709"/>
        <w:jc w:val="both"/>
        <w:rPr>
          <w:color w:val="000000"/>
          <w:sz w:val="28"/>
          <w:szCs w:val="28"/>
        </w:rPr>
      </w:pPr>
      <w:r w:rsidRPr="007639BF">
        <w:rPr>
          <w:color w:val="000000"/>
          <w:sz w:val="28"/>
          <w:szCs w:val="28"/>
        </w:rPr>
        <w:t xml:space="preserve">В </w:t>
      </w:r>
      <w:r w:rsidRPr="002025F9">
        <w:rPr>
          <w:color w:val="000000"/>
          <w:sz w:val="28"/>
          <w:szCs w:val="28"/>
        </w:rPr>
        <w:t xml:space="preserve">задании </w:t>
      </w:r>
      <w:r w:rsidRPr="007639BF">
        <w:rPr>
          <w:color w:val="000000"/>
          <w:sz w:val="28"/>
          <w:szCs w:val="28"/>
        </w:rPr>
        <w:t>№</w:t>
      </w:r>
      <w:r w:rsidRPr="002025F9">
        <w:rPr>
          <w:color w:val="000000"/>
          <w:sz w:val="28"/>
          <w:szCs w:val="28"/>
        </w:rPr>
        <w:t>1</w:t>
      </w:r>
      <w:r w:rsidRPr="007639BF">
        <w:rPr>
          <w:color w:val="000000"/>
          <w:sz w:val="28"/>
          <w:szCs w:val="28"/>
        </w:rPr>
        <w:t>1</w:t>
      </w:r>
      <w:r w:rsidRPr="002025F9">
        <w:rPr>
          <w:color w:val="000000"/>
          <w:sz w:val="28"/>
          <w:szCs w:val="28"/>
        </w:rPr>
        <w:t xml:space="preserve"> проверяются все указанные в кодификаторе ЕГЭ требования к</w:t>
      </w:r>
      <w:r w:rsidRPr="007639BF">
        <w:rPr>
          <w:color w:val="000000"/>
          <w:sz w:val="28"/>
          <w:szCs w:val="28"/>
        </w:rPr>
        <w:t xml:space="preserve"> </w:t>
      </w:r>
      <w:r>
        <w:rPr>
          <w:color w:val="000000"/>
          <w:sz w:val="28"/>
          <w:szCs w:val="28"/>
        </w:rPr>
        <w:t>уровню подготовки выпускников</w:t>
      </w:r>
      <w:r w:rsidRPr="002025F9">
        <w:rPr>
          <w:color w:val="000000"/>
          <w:sz w:val="28"/>
          <w:szCs w:val="28"/>
        </w:rPr>
        <w:t xml:space="preserve"> и ключевые УУД. Прежде всего это </w:t>
      </w:r>
      <w:r w:rsidRPr="002025F9">
        <w:rPr>
          <w:i/>
          <w:color w:val="000000"/>
          <w:sz w:val="28"/>
          <w:szCs w:val="28"/>
        </w:rPr>
        <w:t>познавательные</w:t>
      </w:r>
      <w:r w:rsidRPr="00C56C20">
        <w:rPr>
          <w:i/>
          <w:color w:val="000000"/>
          <w:sz w:val="28"/>
          <w:szCs w:val="28"/>
        </w:rPr>
        <w:t xml:space="preserve"> </w:t>
      </w:r>
      <w:r>
        <w:rPr>
          <w:i/>
          <w:color w:val="000000"/>
          <w:sz w:val="28"/>
          <w:szCs w:val="28"/>
        </w:rPr>
        <w:t>УУД</w:t>
      </w:r>
      <w:r w:rsidRPr="002025F9">
        <w:rPr>
          <w:color w:val="000000"/>
          <w:sz w:val="28"/>
          <w:szCs w:val="28"/>
        </w:rPr>
        <w:t>: работа с информацией в направлении «самостоятельно осуществлять поиск,</w:t>
      </w:r>
      <w:r w:rsidRPr="007639BF">
        <w:rPr>
          <w:color w:val="000000"/>
          <w:sz w:val="28"/>
          <w:szCs w:val="28"/>
        </w:rPr>
        <w:t xml:space="preserve"> </w:t>
      </w:r>
      <w:r w:rsidRPr="002025F9">
        <w:rPr>
          <w:color w:val="000000"/>
          <w:sz w:val="28"/>
          <w:szCs w:val="28"/>
        </w:rPr>
        <w:t>анализ, систематизацию и интерпретацию информации различных видов и форм</w:t>
      </w:r>
      <w:r w:rsidRPr="007639BF">
        <w:rPr>
          <w:color w:val="000000"/>
          <w:sz w:val="28"/>
          <w:szCs w:val="28"/>
        </w:rPr>
        <w:t xml:space="preserve"> </w:t>
      </w:r>
      <w:r w:rsidRPr="002025F9">
        <w:rPr>
          <w:color w:val="000000"/>
          <w:sz w:val="28"/>
          <w:szCs w:val="28"/>
        </w:rPr>
        <w:t>представления</w:t>
      </w:r>
      <w:r w:rsidRPr="007639BF">
        <w:rPr>
          <w:color w:val="000000"/>
          <w:sz w:val="28"/>
          <w:szCs w:val="28"/>
        </w:rPr>
        <w:t xml:space="preserve"> </w:t>
      </w:r>
      <w:r w:rsidRPr="002025F9">
        <w:rPr>
          <w:color w:val="000000"/>
          <w:sz w:val="28"/>
          <w:szCs w:val="28"/>
        </w:rPr>
        <w:t>при изучении</w:t>
      </w:r>
      <w:r w:rsidRPr="007639BF">
        <w:rPr>
          <w:color w:val="000000"/>
          <w:sz w:val="28"/>
          <w:szCs w:val="28"/>
        </w:rPr>
        <w:t xml:space="preserve"> </w:t>
      </w:r>
      <w:r w:rsidRPr="002025F9">
        <w:rPr>
          <w:color w:val="000000"/>
          <w:sz w:val="28"/>
          <w:szCs w:val="28"/>
        </w:rPr>
        <w:t>той</w:t>
      </w:r>
      <w:r w:rsidRPr="007639BF">
        <w:rPr>
          <w:color w:val="000000"/>
          <w:sz w:val="28"/>
          <w:szCs w:val="28"/>
        </w:rPr>
        <w:t xml:space="preserve"> </w:t>
      </w:r>
      <w:r w:rsidRPr="002025F9">
        <w:rPr>
          <w:color w:val="000000"/>
          <w:sz w:val="28"/>
          <w:szCs w:val="28"/>
        </w:rPr>
        <w:t>или</w:t>
      </w:r>
      <w:r w:rsidRPr="007639BF">
        <w:rPr>
          <w:color w:val="000000"/>
          <w:sz w:val="28"/>
          <w:szCs w:val="28"/>
        </w:rPr>
        <w:t xml:space="preserve"> </w:t>
      </w:r>
      <w:r w:rsidRPr="002025F9">
        <w:rPr>
          <w:color w:val="000000"/>
          <w:sz w:val="28"/>
          <w:szCs w:val="28"/>
        </w:rPr>
        <w:t>иной</w:t>
      </w:r>
      <w:r w:rsidRPr="007639BF">
        <w:rPr>
          <w:color w:val="000000"/>
          <w:sz w:val="28"/>
          <w:szCs w:val="28"/>
        </w:rPr>
        <w:t xml:space="preserve"> </w:t>
      </w:r>
      <w:r w:rsidRPr="002025F9">
        <w:rPr>
          <w:color w:val="000000"/>
          <w:sz w:val="28"/>
          <w:szCs w:val="28"/>
        </w:rPr>
        <w:t>темы</w:t>
      </w:r>
      <w:r w:rsidRPr="007639BF">
        <w:rPr>
          <w:color w:val="000000"/>
          <w:sz w:val="28"/>
          <w:szCs w:val="28"/>
        </w:rPr>
        <w:t xml:space="preserve"> </w:t>
      </w:r>
      <w:r w:rsidRPr="002025F9">
        <w:rPr>
          <w:color w:val="000000"/>
          <w:sz w:val="28"/>
          <w:szCs w:val="28"/>
        </w:rPr>
        <w:t>по литературе»</w:t>
      </w:r>
      <w:r w:rsidRPr="007639BF">
        <w:rPr>
          <w:color w:val="000000"/>
          <w:sz w:val="28"/>
          <w:szCs w:val="28"/>
        </w:rPr>
        <w:t xml:space="preserve"> и базовые  </w:t>
      </w:r>
      <w:r w:rsidRPr="002025F9">
        <w:rPr>
          <w:color w:val="000000"/>
          <w:sz w:val="28"/>
          <w:szCs w:val="28"/>
        </w:rPr>
        <w:t>исследовательские действия - «владеть научной терминологией, ключевыми понятиями и</w:t>
      </w:r>
      <w:r w:rsidRPr="007639BF">
        <w:rPr>
          <w:color w:val="000000"/>
          <w:sz w:val="28"/>
          <w:szCs w:val="28"/>
        </w:rPr>
        <w:t xml:space="preserve"> </w:t>
      </w:r>
      <w:r w:rsidRPr="002025F9">
        <w:rPr>
          <w:color w:val="000000"/>
          <w:sz w:val="28"/>
          <w:szCs w:val="28"/>
        </w:rPr>
        <w:t>методами современного литературоведения», «находить аргументы для доказательства</w:t>
      </w:r>
      <w:r w:rsidRPr="007639BF">
        <w:rPr>
          <w:color w:val="000000"/>
          <w:sz w:val="28"/>
          <w:szCs w:val="28"/>
        </w:rPr>
        <w:t xml:space="preserve"> </w:t>
      </w:r>
      <w:r w:rsidRPr="002025F9">
        <w:rPr>
          <w:color w:val="000000"/>
          <w:sz w:val="28"/>
          <w:szCs w:val="28"/>
        </w:rPr>
        <w:t>своих утверждений, задавать параметры и критерии решения». Для определенных тем</w:t>
      </w:r>
      <w:r w:rsidRPr="007639BF">
        <w:rPr>
          <w:color w:val="000000"/>
          <w:sz w:val="28"/>
          <w:szCs w:val="28"/>
        </w:rPr>
        <w:t xml:space="preserve"> </w:t>
      </w:r>
      <w:r w:rsidRPr="002025F9">
        <w:rPr>
          <w:color w:val="000000"/>
          <w:sz w:val="28"/>
          <w:szCs w:val="28"/>
        </w:rPr>
        <w:t>была важна сформированность способности «выявлять причинно-следственные связи и</w:t>
      </w:r>
      <w:r w:rsidRPr="007639BF">
        <w:rPr>
          <w:color w:val="000000"/>
          <w:sz w:val="28"/>
          <w:szCs w:val="28"/>
        </w:rPr>
        <w:t xml:space="preserve"> </w:t>
      </w:r>
      <w:r w:rsidRPr="002025F9">
        <w:rPr>
          <w:color w:val="000000"/>
          <w:sz w:val="28"/>
          <w:szCs w:val="28"/>
        </w:rPr>
        <w:t>актуализировать</w:t>
      </w:r>
      <w:r w:rsidRPr="007639BF">
        <w:rPr>
          <w:color w:val="000000"/>
          <w:sz w:val="28"/>
          <w:szCs w:val="28"/>
        </w:rPr>
        <w:t xml:space="preserve"> </w:t>
      </w:r>
      <w:r w:rsidRPr="002025F9">
        <w:rPr>
          <w:color w:val="000000"/>
          <w:sz w:val="28"/>
          <w:szCs w:val="28"/>
        </w:rPr>
        <w:t>задачу</w:t>
      </w:r>
      <w:r w:rsidRPr="007639BF">
        <w:rPr>
          <w:color w:val="000000"/>
          <w:sz w:val="28"/>
          <w:szCs w:val="28"/>
        </w:rPr>
        <w:t xml:space="preserve"> </w:t>
      </w:r>
      <w:r w:rsidRPr="002025F9">
        <w:rPr>
          <w:color w:val="000000"/>
          <w:sz w:val="28"/>
          <w:szCs w:val="28"/>
        </w:rPr>
        <w:t>при</w:t>
      </w:r>
      <w:r w:rsidRPr="007639BF">
        <w:rPr>
          <w:color w:val="000000"/>
          <w:sz w:val="28"/>
          <w:szCs w:val="28"/>
        </w:rPr>
        <w:t xml:space="preserve"> </w:t>
      </w:r>
      <w:r w:rsidRPr="002025F9">
        <w:rPr>
          <w:color w:val="000000"/>
          <w:sz w:val="28"/>
          <w:szCs w:val="28"/>
        </w:rPr>
        <w:t>изучении</w:t>
      </w:r>
      <w:r w:rsidRPr="007639BF">
        <w:rPr>
          <w:color w:val="000000"/>
          <w:sz w:val="28"/>
          <w:szCs w:val="28"/>
        </w:rPr>
        <w:t xml:space="preserve"> </w:t>
      </w:r>
      <w:r w:rsidRPr="002025F9">
        <w:rPr>
          <w:color w:val="000000"/>
          <w:sz w:val="28"/>
          <w:szCs w:val="28"/>
        </w:rPr>
        <w:t>литературных</w:t>
      </w:r>
      <w:r w:rsidRPr="007639BF">
        <w:rPr>
          <w:color w:val="000000"/>
          <w:sz w:val="28"/>
          <w:szCs w:val="28"/>
        </w:rPr>
        <w:t xml:space="preserve"> </w:t>
      </w:r>
      <w:r w:rsidRPr="002025F9">
        <w:rPr>
          <w:color w:val="000000"/>
          <w:sz w:val="28"/>
          <w:szCs w:val="28"/>
        </w:rPr>
        <w:t>явлений</w:t>
      </w:r>
      <w:r w:rsidRPr="007639BF">
        <w:rPr>
          <w:color w:val="000000"/>
          <w:sz w:val="28"/>
          <w:szCs w:val="28"/>
        </w:rPr>
        <w:t xml:space="preserve"> и процессов </w:t>
      </w:r>
      <w:r w:rsidRPr="007639BF">
        <w:rPr>
          <w:color w:val="000000"/>
          <w:sz w:val="28"/>
          <w:szCs w:val="28"/>
          <w:shd w:val="clear" w:color="auto" w:fill="FFFFFF"/>
        </w:rPr>
        <w:t>(</w:t>
      </w:r>
      <w:r w:rsidRPr="00C56C20">
        <w:rPr>
          <w:i/>
          <w:color w:val="000000"/>
          <w:sz w:val="28"/>
          <w:szCs w:val="28"/>
          <w:shd w:val="clear" w:color="auto" w:fill="FFFFFF"/>
        </w:rPr>
        <w:t>познавательные УУД</w:t>
      </w:r>
      <w:r w:rsidRPr="007639BF">
        <w:rPr>
          <w:color w:val="000000"/>
          <w:sz w:val="28"/>
          <w:szCs w:val="28"/>
          <w:shd w:val="clear" w:color="auto" w:fill="FFFFFF"/>
        </w:rPr>
        <w:t>, базовые исследовательские действия).</w:t>
      </w:r>
    </w:p>
    <w:p w:rsidR="005235F4" w:rsidRPr="007639BF" w:rsidRDefault="005235F4" w:rsidP="005235F4">
      <w:pPr>
        <w:shd w:val="clear" w:color="auto" w:fill="FFFFFF"/>
        <w:spacing w:line="276" w:lineRule="auto"/>
        <w:ind w:firstLine="709"/>
        <w:jc w:val="both"/>
        <w:rPr>
          <w:color w:val="000000"/>
          <w:sz w:val="28"/>
          <w:szCs w:val="28"/>
        </w:rPr>
      </w:pPr>
      <w:r w:rsidRPr="007639BF">
        <w:rPr>
          <w:color w:val="000000"/>
          <w:sz w:val="28"/>
          <w:szCs w:val="28"/>
        </w:rPr>
        <w:t xml:space="preserve">Кроме того, именно </w:t>
      </w:r>
      <w:r>
        <w:rPr>
          <w:color w:val="000000"/>
          <w:sz w:val="28"/>
          <w:szCs w:val="28"/>
        </w:rPr>
        <w:t xml:space="preserve">полноформатное </w:t>
      </w:r>
      <w:r w:rsidRPr="007639BF">
        <w:rPr>
          <w:color w:val="000000"/>
          <w:sz w:val="28"/>
          <w:szCs w:val="28"/>
        </w:rPr>
        <w:t>сочинение в большей степени требует навыков самоорганизации (</w:t>
      </w:r>
      <w:r w:rsidRPr="007639BF">
        <w:rPr>
          <w:i/>
          <w:color w:val="000000"/>
          <w:sz w:val="28"/>
          <w:szCs w:val="28"/>
        </w:rPr>
        <w:t>рег</w:t>
      </w:r>
      <w:r w:rsidRPr="00C56C20">
        <w:rPr>
          <w:i/>
          <w:color w:val="000000"/>
          <w:sz w:val="28"/>
          <w:szCs w:val="28"/>
        </w:rPr>
        <w:t>улятивные УУД</w:t>
      </w:r>
      <w:r w:rsidRPr="007639BF">
        <w:rPr>
          <w:color w:val="000000"/>
          <w:sz w:val="28"/>
          <w:szCs w:val="28"/>
        </w:rPr>
        <w:t>): «самостоятельно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 Успешность задания №11 напрямую зависит от умения выпускника составлять план. К этой же группе результатов (регулятивные УУД, самоорганизация) относятся умения «давать оценку новым ситуациям, в том числе</w:t>
      </w:r>
      <w:r>
        <w:rPr>
          <w:color w:val="000000"/>
          <w:sz w:val="28"/>
          <w:szCs w:val="28"/>
        </w:rPr>
        <w:t xml:space="preserve"> </w:t>
      </w:r>
      <w:r w:rsidRPr="007639BF">
        <w:rPr>
          <w:color w:val="000000"/>
          <w:sz w:val="28"/>
          <w:szCs w:val="28"/>
        </w:rPr>
        <w:t xml:space="preserve">изображённым в художественной литературе; расширять рамки учебного предмета на основе личных предпочтений с опорой на читательский опыт». Это особенно заметно в </w:t>
      </w:r>
      <w:r w:rsidRPr="007639BF">
        <w:rPr>
          <w:color w:val="000000"/>
          <w:sz w:val="28"/>
          <w:szCs w:val="28"/>
          <w:shd w:val="clear" w:color="auto" w:fill="FFFFFF"/>
        </w:rPr>
        <w:t>формулировках тем индиви</w:t>
      </w:r>
      <w:r>
        <w:rPr>
          <w:color w:val="000000"/>
          <w:sz w:val="28"/>
          <w:szCs w:val="28"/>
          <w:shd w:val="clear" w:color="auto" w:fill="FFFFFF"/>
        </w:rPr>
        <w:t>дуально-личностного характера (к</w:t>
      </w:r>
      <w:r w:rsidRPr="007639BF">
        <w:rPr>
          <w:color w:val="000000"/>
          <w:sz w:val="28"/>
          <w:szCs w:val="28"/>
          <w:shd w:val="clear" w:color="auto" w:fill="FFFFFF"/>
        </w:rPr>
        <w:t>ак правило, темы 11.1, 11.5)</w:t>
      </w:r>
      <w:r>
        <w:rPr>
          <w:color w:val="000000"/>
          <w:sz w:val="28"/>
          <w:szCs w:val="28"/>
          <w:shd w:val="clear" w:color="auto" w:fill="FFFFFF"/>
        </w:rPr>
        <w:t>.</w:t>
      </w:r>
    </w:p>
    <w:p w:rsidR="005235F4" w:rsidRPr="007639BF" w:rsidRDefault="005235F4" w:rsidP="005235F4">
      <w:pPr>
        <w:shd w:val="clear" w:color="auto" w:fill="FFFFFF"/>
        <w:spacing w:line="276" w:lineRule="auto"/>
        <w:ind w:firstLine="709"/>
        <w:jc w:val="both"/>
        <w:rPr>
          <w:color w:val="000000"/>
          <w:sz w:val="28"/>
          <w:szCs w:val="28"/>
        </w:rPr>
      </w:pPr>
      <w:r w:rsidRPr="007639BF">
        <w:rPr>
          <w:color w:val="000000"/>
          <w:sz w:val="28"/>
          <w:szCs w:val="28"/>
        </w:rPr>
        <w:t>Наиболее выраженные общие проблемные зоны – низкие навыки анализа художественного текста, неумение выявить ключевые слова в формулировке темы и предложенном тексте, ошибки в определении авторской позиции, композиционно-логические нарушения, неспособность подтвердить тезис аргументами из текста, а также речевые ошибки.</w:t>
      </w:r>
    </w:p>
    <w:p w:rsidR="005235F4" w:rsidRDefault="005235F4" w:rsidP="005235F4">
      <w:pPr>
        <w:tabs>
          <w:tab w:val="left" w:pos="-709"/>
          <w:tab w:val="left" w:pos="0"/>
        </w:tabs>
        <w:spacing w:line="276" w:lineRule="auto"/>
        <w:ind w:firstLine="709"/>
        <w:jc w:val="both"/>
        <w:rPr>
          <w:sz w:val="28"/>
        </w:rPr>
      </w:pPr>
      <w:r w:rsidRPr="007639BF">
        <w:rPr>
          <w:color w:val="000000"/>
          <w:sz w:val="28"/>
        </w:rPr>
        <w:t>Для успешного выполнения задания №11 требуется готовность и способность к самостоятельной</w:t>
      </w:r>
      <w:r w:rsidRPr="00734F2F">
        <w:rPr>
          <w:sz w:val="28"/>
        </w:rPr>
        <w:t xml:space="preserve"> информационно-познавательной деятельности, умение критически оценивать и интерпретировать информацию. Уровень владения данным метапредметным умением отражался на результатах по критериям К1, К2</w:t>
      </w:r>
      <w:r>
        <w:rPr>
          <w:sz w:val="28"/>
        </w:rPr>
        <w:t>: выпускники</w:t>
      </w:r>
      <w:r w:rsidRPr="00734F2F">
        <w:rPr>
          <w:sz w:val="28"/>
        </w:rPr>
        <w:t xml:space="preserve"> с высокими результатами показали высокий и достаточный уровень владения данным метапредметным умением, выпускники с низкими баллами – удовлетворительный.</w:t>
      </w:r>
    </w:p>
    <w:p w:rsidR="005235F4" w:rsidRDefault="005235F4" w:rsidP="005235F4">
      <w:pPr>
        <w:tabs>
          <w:tab w:val="left" w:pos="0"/>
        </w:tabs>
        <w:spacing w:line="276" w:lineRule="auto"/>
        <w:ind w:firstLine="709"/>
        <w:jc w:val="both"/>
        <w:rPr>
          <w:sz w:val="28"/>
          <w:szCs w:val="28"/>
        </w:rPr>
      </w:pPr>
      <w:r>
        <w:rPr>
          <w:sz w:val="28"/>
          <w:szCs w:val="28"/>
        </w:rPr>
        <w:t>Важную</w:t>
      </w:r>
      <w:r w:rsidRPr="0036046A">
        <w:rPr>
          <w:sz w:val="28"/>
          <w:szCs w:val="28"/>
        </w:rPr>
        <w:t xml:space="preserve"> роль в успешности выполнения задани</w:t>
      </w:r>
      <w:r>
        <w:rPr>
          <w:sz w:val="28"/>
          <w:szCs w:val="28"/>
        </w:rPr>
        <w:t>я №11</w:t>
      </w:r>
      <w:r w:rsidRPr="0036046A">
        <w:rPr>
          <w:sz w:val="28"/>
          <w:szCs w:val="28"/>
        </w:rPr>
        <w:t xml:space="preserve"> играет высокий уровень </w:t>
      </w:r>
      <w:r w:rsidRPr="0036046A">
        <w:rPr>
          <w:sz w:val="28"/>
          <w:szCs w:val="28"/>
        </w:rPr>
        <w:lastRenderedPageBreak/>
        <w:t>сформированности</w:t>
      </w:r>
      <w:r>
        <w:rPr>
          <w:sz w:val="28"/>
          <w:szCs w:val="28"/>
        </w:rPr>
        <w:t xml:space="preserve"> </w:t>
      </w:r>
      <w:r w:rsidRPr="0036046A">
        <w:rPr>
          <w:sz w:val="28"/>
          <w:szCs w:val="28"/>
        </w:rPr>
        <w:t>познавательных умений, таких как, например</w:t>
      </w:r>
      <w:r>
        <w:rPr>
          <w:sz w:val="28"/>
          <w:szCs w:val="28"/>
        </w:rPr>
        <w:t>:</w:t>
      </w:r>
    </w:p>
    <w:p w:rsidR="005235F4" w:rsidRDefault="005235F4" w:rsidP="005235F4">
      <w:pPr>
        <w:tabs>
          <w:tab w:val="left" w:pos="0"/>
        </w:tabs>
        <w:spacing w:line="276" w:lineRule="auto"/>
        <w:ind w:firstLine="709"/>
        <w:jc w:val="both"/>
        <w:rPr>
          <w:sz w:val="28"/>
          <w:szCs w:val="28"/>
        </w:rPr>
      </w:pPr>
      <w:r>
        <w:rPr>
          <w:sz w:val="28"/>
          <w:szCs w:val="28"/>
        </w:rPr>
        <w:t xml:space="preserve">- умения </w:t>
      </w:r>
      <w:r w:rsidRPr="0036046A">
        <w:rPr>
          <w:sz w:val="28"/>
          <w:szCs w:val="28"/>
        </w:rPr>
        <w:t>оперировать основными понятиями и опре</w:t>
      </w:r>
      <w:r>
        <w:rPr>
          <w:sz w:val="28"/>
          <w:szCs w:val="28"/>
        </w:rPr>
        <w:t xml:space="preserve">делять суть предметов и явлений; </w:t>
      </w:r>
    </w:p>
    <w:p w:rsidR="005235F4" w:rsidRDefault="005235F4" w:rsidP="005235F4">
      <w:pPr>
        <w:tabs>
          <w:tab w:val="left" w:pos="0"/>
        </w:tabs>
        <w:spacing w:line="276" w:lineRule="auto"/>
        <w:ind w:firstLine="709"/>
        <w:jc w:val="both"/>
        <w:rPr>
          <w:sz w:val="28"/>
          <w:szCs w:val="28"/>
        </w:rPr>
      </w:pPr>
      <w:r>
        <w:rPr>
          <w:sz w:val="28"/>
          <w:szCs w:val="28"/>
        </w:rPr>
        <w:t>- в</w:t>
      </w:r>
      <w:r w:rsidRPr="0036046A">
        <w:rPr>
          <w:sz w:val="28"/>
          <w:szCs w:val="28"/>
        </w:rPr>
        <w:t xml:space="preserve">ыстраивать </w:t>
      </w:r>
      <w:r>
        <w:rPr>
          <w:sz w:val="28"/>
          <w:szCs w:val="28"/>
        </w:rPr>
        <w:t>цепочки аналогий и взаимосвязей; о</w:t>
      </w:r>
      <w:r w:rsidRPr="0036046A">
        <w:rPr>
          <w:sz w:val="28"/>
          <w:szCs w:val="28"/>
        </w:rPr>
        <w:t>пределять критерии для систематизации</w:t>
      </w:r>
      <w:r>
        <w:rPr>
          <w:sz w:val="28"/>
          <w:szCs w:val="28"/>
        </w:rPr>
        <w:t xml:space="preserve"> явлений и систематизировать их; </w:t>
      </w:r>
    </w:p>
    <w:p w:rsidR="005235F4" w:rsidRDefault="005235F4" w:rsidP="005235F4">
      <w:pPr>
        <w:tabs>
          <w:tab w:val="left" w:pos="0"/>
        </w:tabs>
        <w:spacing w:line="276" w:lineRule="auto"/>
        <w:ind w:firstLine="709"/>
        <w:jc w:val="both"/>
        <w:rPr>
          <w:sz w:val="28"/>
          <w:szCs w:val="28"/>
        </w:rPr>
      </w:pPr>
      <w:r>
        <w:rPr>
          <w:sz w:val="28"/>
          <w:szCs w:val="28"/>
        </w:rPr>
        <w:t>- у</w:t>
      </w:r>
      <w:r w:rsidRPr="0036046A">
        <w:rPr>
          <w:sz w:val="28"/>
          <w:szCs w:val="28"/>
        </w:rPr>
        <w:t>станавлив</w:t>
      </w:r>
      <w:r>
        <w:rPr>
          <w:sz w:val="28"/>
          <w:szCs w:val="28"/>
        </w:rPr>
        <w:t xml:space="preserve">ать причинно-следственные связи; </w:t>
      </w:r>
    </w:p>
    <w:p w:rsidR="005235F4" w:rsidRDefault="005235F4" w:rsidP="005235F4">
      <w:pPr>
        <w:tabs>
          <w:tab w:val="left" w:pos="0"/>
        </w:tabs>
        <w:spacing w:line="276" w:lineRule="auto"/>
        <w:ind w:firstLine="709"/>
        <w:jc w:val="both"/>
        <w:rPr>
          <w:sz w:val="28"/>
          <w:szCs w:val="28"/>
        </w:rPr>
      </w:pPr>
      <w:r>
        <w:rPr>
          <w:sz w:val="28"/>
          <w:szCs w:val="28"/>
        </w:rPr>
        <w:t>- с</w:t>
      </w:r>
      <w:r w:rsidRPr="0036046A">
        <w:rPr>
          <w:sz w:val="28"/>
          <w:szCs w:val="28"/>
        </w:rPr>
        <w:t xml:space="preserve">троить четкие логические рассуждения, </w:t>
      </w:r>
    </w:p>
    <w:p w:rsidR="005235F4" w:rsidRPr="001422FF" w:rsidRDefault="005235F4" w:rsidP="005235F4">
      <w:pPr>
        <w:tabs>
          <w:tab w:val="left" w:pos="0"/>
        </w:tabs>
        <w:spacing w:line="276" w:lineRule="auto"/>
        <w:ind w:firstLine="709"/>
        <w:jc w:val="both"/>
        <w:rPr>
          <w:color w:val="000000"/>
          <w:sz w:val="28"/>
          <w:szCs w:val="28"/>
        </w:rPr>
      </w:pPr>
      <w:r>
        <w:rPr>
          <w:sz w:val="28"/>
          <w:szCs w:val="28"/>
        </w:rPr>
        <w:t xml:space="preserve">- </w:t>
      </w:r>
      <w:r w:rsidRPr="0036046A">
        <w:rPr>
          <w:sz w:val="28"/>
          <w:szCs w:val="28"/>
        </w:rPr>
        <w:t>формулировать выводы.</w:t>
      </w:r>
    </w:p>
    <w:p w:rsidR="005235F4" w:rsidRPr="00B2687F" w:rsidRDefault="005235F4" w:rsidP="005235F4">
      <w:pPr>
        <w:tabs>
          <w:tab w:val="left" w:pos="0"/>
        </w:tabs>
        <w:spacing w:line="276" w:lineRule="auto"/>
        <w:ind w:firstLine="709"/>
        <w:jc w:val="both"/>
        <w:rPr>
          <w:color w:val="000000"/>
          <w:sz w:val="28"/>
          <w:szCs w:val="28"/>
        </w:rPr>
      </w:pPr>
      <w:r w:rsidRPr="001422FF">
        <w:rPr>
          <w:color w:val="000000"/>
          <w:sz w:val="28"/>
          <w:szCs w:val="28"/>
        </w:rPr>
        <w:t>Анализ статистических данных показывает слабую сформированность данных метапредметных умений в группах участников с результатом от минимального до 60 тестовых баллов (оценка критериев К1</w:t>
      </w:r>
      <w:r>
        <w:rPr>
          <w:color w:val="000000"/>
          <w:sz w:val="28"/>
          <w:szCs w:val="28"/>
        </w:rPr>
        <w:t>- 64%</w:t>
      </w:r>
      <w:r w:rsidRPr="001422FF">
        <w:rPr>
          <w:color w:val="000000"/>
          <w:sz w:val="28"/>
          <w:szCs w:val="28"/>
        </w:rPr>
        <w:t xml:space="preserve">, К2 - </w:t>
      </w:r>
      <w:r>
        <w:rPr>
          <w:color w:val="000000"/>
          <w:sz w:val="28"/>
          <w:szCs w:val="28"/>
        </w:rPr>
        <w:t>60</w:t>
      </w:r>
      <w:r w:rsidRPr="001422FF">
        <w:rPr>
          <w:color w:val="000000"/>
          <w:sz w:val="28"/>
          <w:szCs w:val="28"/>
        </w:rPr>
        <w:t>%) и несформированность этих метапредметных умений в группе</w:t>
      </w:r>
      <w:r>
        <w:rPr>
          <w:color w:val="000000"/>
          <w:sz w:val="28"/>
          <w:szCs w:val="28"/>
        </w:rPr>
        <w:t>,</w:t>
      </w:r>
      <w:r w:rsidRPr="001422FF">
        <w:rPr>
          <w:color w:val="000000"/>
          <w:sz w:val="28"/>
          <w:szCs w:val="28"/>
        </w:rPr>
        <w:t xml:space="preserve"> не преодолевших минимальный балл.</w:t>
      </w:r>
    </w:p>
    <w:p w:rsidR="005235F4" w:rsidRDefault="005235F4" w:rsidP="005235F4">
      <w:pPr>
        <w:spacing w:line="276" w:lineRule="auto"/>
        <w:ind w:firstLine="709"/>
        <w:jc w:val="both"/>
        <w:rPr>
          <w:color w:val="000000"/>
          <w:sz w:val="28"/>
          <w:szCs w:val="28"/>
          <w:u w:val="single"/>
        </w:rPr>
      </w:pPr>
      <w:r w:rsidRPr="001422FF">
        <w:rPr>
          <w:color w:val="000000"/>
          <w:sz w:val="28"/>
          <w:szCs w:val="28"/>
          <w:u w:val="single"/>
        </w:rPr>
        <w:t xml:space="preserve"> Задания 4К2, 5К3, 9К2, 10К3, 11К5.</w:t>
      </w:r>
    </w:p>
    <w:p w:rsidR="005235F4" w:rsidRPr="002F4001" w:rsidRDefault="005235F4" w:rsidP="005235F4">
      <w:pPr>
        <w:spacing w:line="276" w:lineRule="auto"/>
        <w:ind w:firstLine="709"/>
        <w:jc w:val="both"/>
        <w:rPr>
          <w:color w:val="000000"/>
          <w:sz w:val="28"/>
          <w:szCs w:val="28"/>
        </w:rPr>
      </w:pPr>
      <w:r w:rsidRPr="002F4001">
        <w:rPr>
          <w:color w:val="000000"/>
          <w:sz w:val="28"/>
          <w:szCs w:val="28"/>
        </w:rPr>
        <w:t>Указанные критерии оценивают логичность, соблюдение речевых и грамматических норм</w:t>
      </w:r>
      <w:r>
        <w:rPr>
          <w:color w:val="000000"/>
          <w:sz w:val="28"/>
          <w:szCs w:val="28"/>
        </w:rPr>
        <w:t xml:space="preserve"> в </w:t>
      </w:r>
      <w:r w:rsidRPr="002F4001">
        <w:rPr>
          <w:color w:val="000000"/>
          <w:sz w:val="28"/>
          <w:szCs w:val="28"/>
        </w:rPr>
        <w:t>заданиях</w:t>
      </w:r>
      <w:r>
        <w:rPr>
          <w:color w:val="000000"/>
          <w:sz w:val="28"/>
          <w:szCs w:val="28"/>
        </w:rPr>
        <w:t xml:space="preserve"> №4 критерий К2, в задании №5 критерий К3, №9</w:t>
      </w:r>
      <w:r w:rsidRPr="00A51756">
        <w:rPr>
          <w:color w:val="000000"/>
          <w:sz w:val="28"/>
          <w:szCs w:val="28"/>
        </w:rPr>
        <w:t xml:space="preserve"> </w:t>
      </w:r>
      <w:r>
        <w:rPr>
          <w:color w:val="000000"/>
          <w:sz w:val="28"/>
          <w:szCs w:val="28"/>
        </w:rPr>
        <w:t>критерий К2, №10 критерий К3</w:t>
      </w:r>
      <w:r w:rsidRPr="002F4001">
        <w:rPr>
          <w:color w:val="000000"/>
          <w:sz w:val="28"/>
          <w:szCs w:val="28"/>
        </w:rPr>
        <w:t xml:space="preserve"> и соблюдение речевых норм в задании </w:t>
      </w:r>
      <w:r>
        <w:rPr>
          <w:color w:val="000000"/>
          <w:sz w:val="28"/>
          <w:szCs w:val="28"/>
        </w:rPr>
        <w:t>№</w:t>
      </w:r>
      <w:r w:rsidRPr="002F4001">
        <w:rPr>
          <w:color w:val="000000"/>
          <w:sz w:val="28"/>
          <w:szCs w:val="28"/>
        </w:rPr>
        <w:t>11</w:t>
      </w:r>
      <w:r>
        <w:rPr>
          <w:color w:val="000000"/>
          <w:sz w:val="28"/>
          <w:szCs w:val="28"/>
        </w:rPr>
        <w:t xml:space="preserve"> по критерию </w:t>
      </w:r>
      <w:r w:rsidRPr="002F4001">
        <w:rPr>
          <w:color w:val="000000"/>
          <w:sz w:val="28"/>
          <w:szCs w:val="28"/>
        </w:rPr>
        <w:t>К5.</w:t>
      </w:r>
      <w:r>
        <w:rPr>
          <w:color w:val="000000"/>
          <w:sz w:val="28"/>
          <w:szCs w:val="28"/>
        </w:rPr>
        <w:t xml:space="preserve"> </w:t>
      </w:r>
    </w:p>
    <w:p w:rsidR="005235F4" w:rsidRDefault="005235F4" w:rsidP="005235F4">
      <w:pPr>
        <w:spacing w:line="276" w:lineRule="auto"/>
        <w:ind w:firstLine="709"/>
        <w:jc w:val="both"/>
        <w:rPr>
          <w:color w:val="000000"/>
          <w:sz w:val="28"/>
          <w:szCs w:val="28"/>
        </w:rPr>
      </w:pPr>
      <w:r w:rsidRPr="00CC70CE">
        <w:rPr>
          <w:color w:val="000000"/>
          <w:sz w:val="28"/>
          <w:szCs w:val="28"/>
        </w:rPr>
        <w:t>Осознанное</w:t>
      </w:r>
      <w:r>
        <w:rPr>
          <w:color w:val="000000"/>
          <w:sz w:val="28"/>
          <w:szCs w:val="28"/>
        </w:rPr>
        <w:t xml:space="preserve"> </w:t>
      </w:r>
      <w:r w:rsidRPr="00CC70CE">
        <w:rPr>
          <w:color w:val="000000"/>
          <w:sz w:val="28"/>
          <w:szCs w:val="28"/>
        </w:rPr>
        <w:t>использование речевых средств в соответствии с задачей коммуникации, для выражения своих чувств, мыслей и потребностей</w:t>
      </w:r>
      <w:r>
        <w:rPr>
          <w:color w:val="000000"/>
          <w:sz w:val="28"/>
          <w:szCs w:val="28"/>
        </w:rPr>
        <w:t xml:space="preserve"> - в</w:t>
      </w:r>
      <w:r w:rsidRPr="00CC70CE">
        <w:rPr>
          <w:color w:val="000000"/>
          <w:sz w:val="28"/>
          <w:szCs w:val="28"/>
        </w:rPr>
        <w:t>ажн</w:t>
      </w:r>
      <w:r>
        <w:rPr>
          <w:color w:val="000000"/>
          <w:sz w:val="28"/>
          <w:szCs w:val="28"/>
        </w:rPr>
        <w:t xml:space="preserve">ое </w:t>
      </w:r>
      <w:r w:rsidRPr="00CC70CE">
        <w:rPr>
          <w:color w:val="000000"/>
          <w:sz w:val="28"/>
          <w:szCs w:val="28"/>
        </w:rPr>
        <w:t>метапредметн</w:t>
      </w:r>
      <w:r>
        <w:rPr>
          <w:color w:val="000000"/>
          <w:sz w:val="28"/>
          <w:szCs w:val="28"/>
        </w:rPr>
        <w:t>ое умение</w:t>
      </w:r>
      <w:r w:rsidRPr="00CC70CE">
        <w:rPr>
          <w:color w:val="000000"/>
          <w:sz w:val="28"/>
          <w:szCs w:val="28"/>
        </w:rPr>
        <w:t>. О недостаточности этого умения свидетельствует традиционная</w:t>
      </w:r>
      <w:r w:rsidRPr="00CC70CE">
        <w:rPr>
          <w:iCs/>
          <w:color w:val="000000"/>
          <w:sz w:val="28"/>
          <w:szCs w:val="28"/>
        </w:rPr>
        <w:t xml:space="preserve"> </w:t>
      </w:r>
      <w:r w:rsidRPr="00CC70CE">
        <w:rPr>
          <w:color w:val="000000"/>
          <w:sz w:val="28"/>
          <w:szCs w:val="28"/>
        </w:rPr>
        <w:t xml:space="preserve">проблемная зона экзаменуемых – соблюдение речевых норм. </w:t>
      </w:r>
      <w:r>
        <w:rPr>
          <w:color w:val="000000"/>
          <w:sz w:val="28"/>
          <w:szCs w:val="28"/>
        </w:rPr>
        <w:t xml:space="preserve">В 2025 согласно статистическим данным </w:t>
      </w:r>
      <w:r w:rsidRPr="00CC70CE">
        <w:rPr>
          <w:color w:val="000000"/>
          <w:sz w:val="28"/>
          <w:szCs w:val="28"/>
        </w:rPr>
        <w:t>ситуация не изменилась</w:t>
      </w:r>
      <w:r>
        <w:rPr>
          <w:color w:val="000000"/>
          <w:sz w:val="28"/>
          <w:szCs w:val="28"/>
        </w:rPr>
        <w:t>: 4К2 – 73%, 5К3 – 62%, 9К2 – 77%, 10К3 – 67% - при выставлении баллов за задания учитывались также логичность и соблюдение грамматических норм, 11К5 - 66%.</w:t>
      </w:r>
      <w:r w:rsidRPr="002F4001">
        <w:rPr>
          <w:color w:val="000000"/>
          <w:sz w:val="28"/>
          <w:szCs w:val="28"/>
        </w:rPr>
        <w:t xml:space="preserve">  </w:t>
      </w:r>
    </w:p>
    <w:p w:rsidR="005235F4" w:rsidRPr="00CC70CE" w:rsidRDefault="005235F4" w:rsidP="005235F4">
      <w:pPr>
        <w:spacing w:line="276" w:lineRule="auto"/>
        <w:ind w:firstLine="709"/>
        <w:jc w:val="both"/>
        <w:rPr>
          <w:iCs/>
          <w:color w:val="000000"/>
          <w:sz w:val="28"/>
          <w:szCs w:val="28"/>
        </w:rPr>
      </w:pPr>
      <w:r w:rsidRPr="00CC70CE">
        <w:rPr>
          <w:color w:val="000000"/>
          <w:sz w:val="28"/>
          <w:szCs w:val="28"/>
        </w:rPr>
        <w:t xml:space="preserve">Одной из причин </w:t>
      </w:r>
      <w:r>
        <w:rPr>
          <w:color w:val="000000"/>
          <w:sz w:val="28"/>
          <w:szCs w:val="28"/>
        </w:rPr>
        <w:t>этой</w:t>
      </w:r>
      <w:r w:rsidRPr="00CC70CE">
        <w:rPr>
          <w:color w:val="000000"/>
          <w:sz w:val="28"/>
          <w:szCs w:val="28"/>
        </w:rPr>
        <w:t xml:space="preserve"> проблемы в работах является недостаточная развитость такого метапредметного навыка, как познавательная рефлексия, осознание совершаемых действий и мыслительных процессов, их результатов и оснований. Выпускники не всегда могут и успевают провести самоанализ выполненных</w:t>
      </w:r>
      <w:r w:rsidRPr="00CC70CE">
        <w:rPr>
          <w:iCs/>
          <w:color w:val="000000"/>
          <w:sz w:val="28"/>
          <w:szCs w:val="28"/>
        </w:rPr>
        <w:t xml:space="preserve"> </w:t>
      </w:r>
      <w:r w:rsidRPr="00CC70CE">
        <w:rPr>
          <w:color w:val="000000"/>
          <w:sz w:val="28"/>
          <w:szCs w:val="28"/>
        </w:rPr>
        <w:t>заданий, что могло бы привести к устранению недочетов.</w:t>
      </w:r>
    </w:p>
    <w:p w:rsidR="005235F4" w:rsidRPr="00CC70CE" w:rsidRDefault="005235F4" w:rsidP="005235F4">
      <w:pPr>
        <w:spacing w:line="276" w:lineRule="auto"/>
        <w:ind w:firstLine="709"/>
        <w:jc w:val="both"/>
        <w:rPr>
          <w:iCs/>
          <w:color w:val="000000"/>
          <w:sz w:val="28"/>
          <w:szCs w:val="28"/>
        </w:rPr>
      </w:pPr>
      <w:r w:rsidRPr="00CC70CE">
        <w:rPr>
          <w:color w:val="000000"/>
          <w:sz w:val="28"/>
          <w:szCs w:val="28"/>
        </w:rPr>
        <w:t>Названные типичные ошибки при выполнении заданий КИМ могут быть обусловлены недостаточной сформированностью метапредметных результатов по предмету и нуждаются в системной корректировке в процессе изучения курса литературы.</w:t>
      </w:r>
    </w:p>
    <w:p w:rsidR="005235F4" w:rsidRPr="00E2614F" w:rsidRDefault="005235F4" w:rsidP="005235F4">
      <w:pPr>
        <w:shd w:val="clear" w:color="auto" w:fill="FFFFFF"/>
        <w:spacing w:line="276" w:lineRule="auto"/>
        <w:ind w:firstLine="709"/>
        <w:jc w:val="both"/>
        <w:rPr>
          <w:color w:val="000000"/>
          <w:sz w:val="28"/>
          <w:szCs w:val="28"/>
        </w:rPr>
      </w:pPr>
      <w:r w:rsidRPr="00E2614F">
        <w:rPr>
          <w:color w:val="000000"/>
          <w:sz w:val="28"/>
          <w:szCs w:val="28"/>
        </w:rPr>
        <w:t>Для достижения высоких метапредметных результатов представляется целесообразным:</w:t>
      </w:r>
    </w:p>
    <w:p w:rsidR="005235F4" w:rsidRPr="00E2614F" w:rsidRDefault="005235F4" w:rsidP="005235F4">
      <w:pPr>
        <w:shd w:val="clear" w:color="auto" w:fill="FFFFFF"/>
        <w:spacing w:line="276" w:lineRule="auto"/>
        <w:ind w:firstLine="709"/>
        <w:jc w:val="both"/>
        <w:rPr>
          <w:color w:val="000000"/>
          <w:sz w:val="28"/>
          <w:szCs w:val="28"/>
        </w:rPr>
      </w:pPr>
      <w:r w:rsidRPr="00E2614F">
        <w:rPr>
          <w:color w:val="000000"/>
          <w:sz w:val="28"/>
          <w:szCs w:val="28"/>
        </w:rPr>
        <w:t>– в рамках предметного обучения увеличить долю заданий, формирующих познавательные УУД, включая читательскую грамотность, логические приёмы познания, исследовательские умения, а также задания, обучающие решению проблем в ситуациях практико-ориентированного и жизненного характера;</w:t>
      </w:r>
    </w:p>
    <w:p w:rsidR="005235F4" w:rsidRPr="00E2614F" w:rsidRDefault="005235F4" w:rsidP="005235F4">
      <w:pPr>
        <w:shd w:val="clear" w:color="auto" w:fill="FFFFFF"/>
        <w:spacing w:line="276" w:lineRule="auto"/>
        <w:ind w:firstLine="709"/>
        <w:jc w:val="both"/>
        <w:rPr>
          <w:color w:val="000000"/>
          <w:sz w:val="28"/>
          <w:szCs w:val="28"/>
        </w:rPr>
      </w:pPr>
      <w:r w:rsidRPr="00E2614F">
        <w:rPr>
          <w:color w:val="000000"/>
          <w:sz w:val="28"/>
          <w:szCs w:val="28"/>
        </w:rPr>
        <w:t xml:space="preserve">– уделять большее внимание формированию читательских умений, в частности, фундаментальному умению, лежащему в основе читательской грамотности, умению </w:t>
      </w:r>
      <w:r w:rsidRPr="00E2614F">
        <w:rPr>
          <w:color w:val="000000"/>
          <w:sz w:val="28"/>
          <w:szCs w:val="28"/>
        </w:rPr>
        <w:lastRenderedPageBreak/>
        <w:t>понимать прочитанное. Для этого использовать различные стратегии чтения и работать над пониманием текста системно и постоянно, помогая использовать разные виды и типы заданий для поиска, интерпретации и оценки информации, заданной в явном и неявном виде.</w:t>
      </w:r>
    </w:p>
    <w:p w:rsidR="005235F4" w:rsidRPr="00E2614F" w:rsidRDefault="005235F4" w:rsidP="005235F4">
      <w:pPr>
        <w:shd w:val="clear" w:color="auto" w:fill="FFFFFF"/>
        <w:spacing w:line="276" w:lineRule="auto"/>
        <w:ind w:firstLine="709"/>
        <w:jc w:val="both"/>
        <w:rPr>
          <w:color w:val="000000"/>
          <w:sz w:val="28"/>
          <w:szCs w:val="28"/>
        </w:rPr>
      </w:pPr>
      <w:r w:rsidRPr="00E2614F">
        <w:rPr>
          <w:color w:val="000000"/>
          <w:sz w:val="28"/>
          <w:szCs w:val="28"/>
        </w:rPr>
        <w:t>– формировать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5235F4" w:rsidRPr="00BA792E" w:rsidRDefault="005235F4" w:rsidP="005235F4">
      <w:pPr>
        <w:tabs>
          <w:tab w:val="left" w:pos="0"/>
        </w:tabs>
        <w:spacing w:line="276" w:lineRule="auto"/>
        <w:ind w:firstLine="567"/>
        <w:jc w:val="both"/>
        <w:rPr>
          <w:sz w:val="28"/>
        </w:rPr>
      </w:pPr>
      <w:r w:rsidRPr="00BA792E">
        <w:rPr>
          <w:sz w:val="28"/>
        </w:rPr>
        <w:t xml:space="preserve">Таким образом, достижение метапредметных результатов выпускниками напрямую связано с их </w:t>
      </w:r>
      <w:r>
        <w:rPr>
          <w:sz w:val="28"/>
        </w:rPr>
        <w:t>предметными</w:t>
      </w:r>
      <w:r w:rsidRPr="00BA792E">
        <w:rPr>
          <w:sz w:val="28"/>
        </w:rPr>
        <w:t xml:space="preserve"> результатами экзамена по литературе. В процессе обучения литературе необходимо целостное системное формирование комплекса универсальных учебных действий. В этом направлении представляется продуктивным включать в деятельность обучающихся задания, направленные на формирование регулятивных универсальных учебных действий. Эффективным будет создание на уроках проблемных ситуаций, активизирующих и направляющих мышление обучающихся. Важно научить школьников формулировать цель деятельности, составлять план действий по решению проблемы</w:t>
      </w:r>
      <w:r>
        <w:rPr>
          <w:sz w:val="28"/>
        </w:rPr>
        <w:t xml:space="preserve">. </w:t>
      </w:r>
      <w:r w:rsidRPr="00BA792E">
        <w:rPr>
          <w:sz w:val="28"/>
        </w:rPr>
        <w:t xml:space="preserve">Не менее важные компоненты учебной деятельности – контроль и оценка. Задача педагога – научить школьников сопоставлять свои действия с заданным образцом выполнения задания, обнаруживать совпадение, сходство, различие в процессе разных видов анализа текста. </w:t>
      </w:r>
    </w:p>
    <w:p w:rsidR="00C81D95" w:rsidRDefault="005235F4" w:rsidP="005235F4">
      <w:pPr>
        <w:widowControl/>
        <w:autoSpaceDE/>
        <w:autoSpaceDN/>
        <w:spacing w:line="276" w:lineRule="auto"/>
        <w:ind w:firstLine="567"/>
        <w:jc w:val="both"/>
        <w:rPr>
          <w:rFonts w:eastAsia="Calibri"/>
          <w:sz w:val="28"/>
          <w:szCs w:val="28"/>
          <w:lang w:eastAsia="ru-RU"/>
        </w:rPr>
      </w:pPr>
      <w:r w:rsidRPr="00BA792E">
        <w:rPr>
          <w:sz w:val="28"/>
        </w:rPr>
        <w:t>Особое внимание на уроках русского языка</w:t>
      </w:r>
      <w:r>
        <w:rPr>
          <w:sz w:val="28"/>
        </w:rPr>
        <w:t xml:space="preserve"> и литературы </w:t>
      </w:r>
      <w:r w:rsidRPr="00BA792E">
        <w:rPr>
          <w:sz w:val="28"/>
        </w:rPr>
        <w:t>следует уделить развитию коммуникативных УУД. Повышение качества обучения литературе зависит от того, насколько рационально организована сменяемость устных и письменных заданий, как продумана взаимосвязь устной и письменной речи учащихся, созданы ли условия для преодоления учениками трудностей, возникающих при переходе от мысли к речи, от речи к мысли. Следует системно использовать задания, ориентированные на устную и письменную коммуникацию: разные виды пересказа, формы учебного монолога и диалога, доклады и сообщения, ролевые и деловые игры, сочинения и изложения</w:t>
      </w:r>
      <w:r>
        <w:rPr>
          <w:sz w:val="28"/>
        </w:rPr>
        <w:t xml:space="preserve"> и др.</w:t>
      </w:r>
    </w:p>
    <w:p w:rsidR="00C81D95" w:rsidRPr="00C81D95" w:rsidRDefault="00C81D95" w:rsidP="00C81D95">
      <w:pPr>
        <w:widowControl/>
        <w:autoSpaceDE/>
        <w:autoSpaceDN/>
        <w:spacing w:line="276" w:lineRule="auto"/>
        <w:ind w:firstLine="567"/>
        <w:jc w:val="both"/>
        <w:rPr>
          <w:rFonts w:eastAsia="Calibri"/>
          <w:sz w:val="28"/>
          <w:szCs w:val="28"/>
          <w:lang w:eastAsia="ru-RU"/>
        </w:rPr>
      </w:pPr>
    </w:p>
    <w:p w:rsidR="00797880" w:rsidRDefault="00C2248C" w:rsidP="008E4A33">
      <w:pPr>
        <w:jc w:val="both"/>
        <w:rPr>
          <w:b/>
          <w:color w:val="000000" w:themeColor="text1"/>
          <w:sz w:val="28"/>
          <w:szCs w:val="28"/>
        </w:rPr>
      </w:pPr>
      <w:r>
        <w:rPr>
          <w:b/>
          <w:sz w:val="28"/>
          <w:szCs w:val="28"/>
        </w:rPr>
        <w:t>3</w:t>
      </w:r>
      <w:r w:rsidRPr="00B345D4">
        <w:rPr>
          <w:b/>
          <w:color w:val="000000" w:themeColor="text1"/>
          <w:sz w:val="28"/>
          <w:szCs w:val="28"/>
        </w:rPr>
        <w:t>.</w:t>
      </w:r>
      <w:r w:rsidR="00F6749C" w:rsidRPr="00B345D4">
        <w:rPr>
          <w:b/>
          <w:color w:val="000000" w:themeColor="text1"/>
          <w:sz w:val="28"/>
          <w:szCs w:val="28"/>
        </w:rPr>
        <w:t>Рекомендации по совершенствованию методики преподавания</w:t>
      </w:r>
      <w:r w:rsidR="00F6749C" w:rsidRPr="00B345D4">
        <w:rPr>
          <w:b/>
          <w:color w:val="000000" w:themeColor="text1"/>
          <w:spacing w:val="-67"/>
          <w:sz w:val="28"/>
          <w:szCs w:val="28"/>
        </w:rPr>
        <w:t xml:space="preserve"> </w:t>
      </w:r>
      <w:r w:rsidR="002D7C91" w:rsidRPr="00B345D4">
        <w:rPr>
          <w:b/>
          <w:color w:val="000000" w:themeColor="text1"/>
          <w:spacing w:val="-67"/>
          <w:sz w:val="28"/>
          <w:szCs w:val="28"/>
        </w:rPr>
        <w:t xml:space="preserve"> </w:t>
      </w:r>
      <w:r w:rsidR="003B6EBB" w:rsidRPr="00B345D4">
        <w:rPr>
          <w:b/>
          <w:color w:val="000000" w:themeColor="text1"/>
          <w:spacing w:val="-67"/>
          <w:sz w:val="28"/>
          <w:szCs w:val="28"/>
        </w:rPr>
        <w:t xml:space="preserve">              </w:t>
      </w:r>
      <w:r w:rsidR="00F6749C" w:rsidRPr="00B345D4">
        <w:rPr>
          <w:b/>
          <w:color w:val="000000" w:themeColor="text1"/>
          <w:sz w:val="28"/>
          <w:szCs w:val="28"/>
        </w:rPr>
        <w:t>предмета на основе выявленных</w:t>
      </w:r>
      <w:r w:rsidR="0051759B" w:rsidRPr="00B345D4">
        <w:rPr>
          <w:b/>
          <w:color w:val="000000" w:themeColor="text1"/>
          <w:sz w:val="28"/>
          <w:szCs w:val="28"/>
        </w:rPr>
        <w:t xml:space="preserve"> «проблемных зон» и типичных затруднений в освоении обучающимися элементов содержания / умений и видов деятельности</w:t>
      </w:r>
      <w:bookmarkStart w:id="18" w:name="_Hlk82698034"/>
    </w:p>
    <w:p w:rsidR="002D59A5" w:rsidRDefault="002D59A5" w:rsidP="002D59A5">
      <w:pPr>
        <w:ind w:right="416"/>
        <w:jc w:val="both"/>
        <w:rPr>
          <w:b/>
          <w:sz w:val="28"/>
          <w:szCs w:val="28"/>
        </w:rPr>
      </w:pPr>
      <w:bookmarkStart w:id="19" w:name="_Hlk177548778"/>
      <w:r>
        <w:rPr>
          <w:b/>
          <w:color w:val="000000" w:themeColor="text1"/>
          <w:sz w:val="28"/>
          <w:szCs w:val="28"/>
        </w:rPr>
        <w:t xml:space="preserve">      </w:t>
      </w:r>
      <w:r>
        <w:rPr>
          <w:b/>
          <w:sz w:val="28"/>
          <w:szCs w:val="28"/>
        </w:rPr>
        <w:t>3.1. Рекомендации а</w:t>
      </w:r>
      <w:r w:rsidRPr="00C63B17">
        <w:rPr>
          <w:b/>
          <w:sz w:val="28"/>
          <w:szCs w:val="28"/>
        </w:rPr>
        <w:t>дминистрациям образовательных организаций</w:t>
      </w:r>
    </w:p>
    <w:p w:rsidR="00383B73" w:rsidRPr="007D4ED5" w:rsidRDefault="00383B73" w:rsidP="00441A4B">
      <w:pPr>
        <w:widowControl/>
        <w:numPr>
          <w:ilvl w:val="0"/>
          <w:numId w:val="7"/>
        </w:numPr>
        <w:autoSpaceDE/>
        <w:autoSpaceDN/>
        <w:spacing w:line="276" w:lineRule="auto"/>
        <w:jc w:val="both"/>
        <w:rPr>
          <w:bCs/>
          <w:iCs/>
          <w:color w:val="000000"/>
          <w:sz w:val="28"/>
          <w:szCs w:val="28"/>
        </w:rPr>
      </w:pPr>
      <w:r w:rsidRPr="007D4ED5">
        <w:rPr>
          <w:bCs/>
          <w:iCs/>
          <w:color w:val="000000"/>
          <w:sz w:val="28"/>
          <w:szCs w:val="28"/>
        </w:rPr>
        <w:t>провести анализ результатов ГИА-2025 года по литературе в общеобразовательной организации и включить в план методической работы школы на 2025-2026 учебный год мероприятия по повышению качества преподавания литературы по темам «</w:t>
      </w:r>
      <w:r w:rsidRPr="007D4ED5">
        <w:rPr>
          <w:w w:val="105"/>
          <w:sz w:val="28"/>
          <w:szCs w:val="28"/>
        </w:rPr>
        <w:t>Логичность, соблюдение речевых и грамматических норм</w:t>
      </w:r>
      <w:r w:rsidRPr="007D4ED5">
        <w:rPr>
          <w:bCs/>
          <w:iCs/>
          <w:color w:val="000000"/>
          <w:sz w:val="28"/>
          <w:szCs w:val="28"/>
        </w:rPr>
        <w:t>» (9 класс), «</w:t>
      </w:r>
      <w:r>
        <w:rPr>
          <w:bCs/>
          <w:iCs/>
          <w:color w:val="000000"/>
          <w:sz w:val="28"/>
          <w:szCs w:val="28"/>
        </w:rPr>
        <w:t>Сопоставление двух художественных произведений</w:t>
      </w:r>
      <w:r w:rsidRPr="007D4ED5">
        <w:rPr>
          <w:bCs/>
          <w:iCs/>
          <w:color w:val="000000"/>
          <w:sz w:val="28"/>
          <w:szCs w:val="28"/>
        </w:rPr>
        <w:t>» (</w:t>
      </w:r>
      <w:r>
        <w:rPr>
          <w:bCs/>
          <w:iCs/>
          <w:color w:val="000000"/>
          <w:sz w:val="28"/>
          <w:szCs w:val="28"/>
        </w:rPr>
        <w:t>8</w:t>
      </w:r>
      <w:r w:rsidRPr="007D4ED5">
        <w:rPr>
          <w:bCs/>
          <w:iCs/>
          <w:color w:val="000000"/>
          <w:sz w:val="28"/>
          <w:szCs w:val="28"/>
        </w:rPr>
        <w:t xml:space="preserve"> класс)</w:t>
      </w:r>
      <w:r>
        <w:rPr>
          <w:bCs/>
          <w:iCs/>
          <w:color w:val="000000"/>
          <w:sz w:val="28"/>
          <w:szCs w:val="28"/>
        </w:rPr>
        <w:t>.</w:t>
      </w:r>
    </w:p>
    <w:p w:rsidR="00383B73" w:rsidRPr="00F64A27" w:rsidRDefault="00383B73" w:rsidP="00441A4B">
      <w:pPr>
        <w:widowControl/>
        <w:numPr>
          <w:ilvl w:val="0"/>
          <w:numId w:val="7"/>
        </w:numPr>
        <w:autoSpaceDE/>
        <w:autoSpaceDN/>
        <w:spacing w:line="276" w:lineRule="auto"/>
        <w:jc w:val="both"/>
        <w:rPr>
          <w:bCs/>
          <w:iCs/>
          <w:color w:val="000000"/>
          <w:sz w:val="28"/>
          <w:szCs w:val="28"/>
        </w:rPr>
      </w:pPr>
      <w:r w:rsidRPr="00F64A27">
        <w:rPr>
          <w:bCs/>
          <w:iCs/>
          <w:color w:val="000000"/>
          <w:sz w:val="28"/>
          <w:szCs w:val="28"/>
        </w:rPr>
        <w:t xml:space="preserve">разработать индивидуальные образовательные маршруты для обучающих с рисками учебной неуспешности по </w:t>
      </w:r>
      <w:r>
        <w:rPr>
          <w:bCs/>
          <w:iCs/>
          <w:color w:val="000000"/>
          <w:sz w:val="28"/>
          <w:szCs w:val="28"/>
        </w:rPr>
        <w:t>литературе</w:t>
      </w:r>
      <w:r w:rsidRPr="00F64A27">
        <w:rPr>
          <w:bCs/>
          <w:iCs/>
          <w:color w:val="000000"/>
          <w:sz w:val="28"/>
          <w:szCs w:val="28"/>
        </w:rPr>
        <w:t>;</w:t>
      </w:r>
    </w:p>
    <w:p w:rsidR="00383B73" w:rsidRDefault="00383B73" w:rsidP="00441A4B">
      <w:pPr>
        <w:widowControl/>
        <w:numPr>
          <w:ilvl w:val="0"/>
          <w:numId w:val="7"/>
        </w:numPr>
        <w:tabs>
          <w:tab w:val="left" w:pos="0"/>
        </w:tabs>
        <w:autoSpaceDE/>
        <w:autoSpaceDN/>
        <w:spacing w:line="276" w:lineRule="auto"/>
        <w:ind w:right="-142"/>
        <w:jc w:val="both"/>
        <w:rPr>
          <w:sz w:val="28"/>
          <w:szCs w:val="28"/>
        </w:rPr>
      </w:pPr>
      <w:r w:rsidRPr="00D229E4">
        <w:rPr>
          <w:bCs/>
          <w:iCs/>
          <w:color w:val="000000"/>
          <w:sz w:val="28"/>
          <w:szCs w:val="28"/>
        </w:rPr>
        <w:lastRenderedPageBreak/>
        <w:t xml:space="preserve">обеспечить повышение квалификации учителей </w:t>
      </w:r>
      <w:r>
        <w:rPr>
          <w:bCs/>
          <w:iCs/>
          <w:color w:val="000000"/>
          <w:sz w:val="28"/>
          <w:szCs w:val="28"/>
        </w:rPr>
        <w:t>литературе</w:t>
      </w:r>
      <w:r w:rsidRPr="00D229E4">
        <w:rPr>
          <w:bCs/>
          <w:iCs/>
          <w:color w:val="000000"/>
          <w:sz w:val="28"/>
          <w:szCs w:val="28"/>
        </w:rPr>
        <w:t xml:space="preserve"> по адресным дополнительным профессиональным программам</w:t>
      </w:r>
      <w:r>
        <w:rPr>
          <w:bCs/>
          <w:iCs/>
          <w:color w:val="000000"/>
          <w:sz w:val="28"/>
          <w:szCs w:val="28"/>
        </w:rPr>
        <w:t xml:space="preserve"> </w:t>
      </w:r>
      <w:r w:rsidRPr="007A2B3F">
        <w:rPr>
          <w:sz w:val="28"/>
          <w:szCs w:val="28"/>
        </w:rPr>
        <w:t>«Профессиональные компетенции учителя русского языка и литературы в области применения современных педагогических технологий»; «Формирование читательской грамотности обучающихся на уроках русского языка и литературы»</w:t>
      </w:r>
      <w:r>
        <w:rPr>
          <w:sz w:val="28"/>
          <w:szCs w:val="28"/>
        </w:rPr>
        <w:t>;</w:t>
      </w:r>
    </w:p>
    <w:p w:rsidR="00383B73" w:rsidRPr="007A4FBB" w:rsidRDefault="00383B73" w:rsidP="00441A4B">
      <w:pPr>
        <w:widowControl/>
        <w:numPr>
          <w:ilvl w:val="0"/>
          <w:numId w:val="7"/>
        </w:numPr>
        <w:autoSpaceDE/>
        <w:autoSpaceDN/>
        <w:spacing w:line="276" w:lineRule="auto"/>
        <w:jc w:val="both"/>
        <w:rPr>
          <w:bCs/>
          <w:iCs/>
          <w:color w:val="000000"/>
          <w:sz w:val="28"/>
          <w:szCs w:val="28"/>
        </w:rPr>
      </w:pPr>
      <w:r w:rsidRPr="007A4FBB">
        <w:rPr>
          <w:bCs/>
          <w:iCs/>
          <w:color w:val="000000"/>
          <w:sz w:val="28"/>
          <w:szCs w:val="28"/>
        </w:rPr>
        <w:t>организовать участие учителей литературы в региональных и муниципальных методических мероприятиях (семинарах, интенсивах, практикумах, конкурсах, олимпиадах) по вопросам повышения качества обучения литературе для обучающихся с рисками учебной неуспешности и обучающихся, проявляющих интерес к изучению учебного предмета;</w:t>
      </w:r>
    </w:p>
    <w:p w:rsidR="00383B73" w:rsidRDefault="00383B73" w:rsidP="00441A4B">
      <w:pPr>
        <w:widowControl/>
        <w:numPr>
          <w:ilvl w:val="0"/>
          <w:numId w:val="7"/>
        </w:numPr>
        <w:autoSpaceDE/>
        <w:autoSpaceDN/>
        <w:spacing w:line="276" w:lineRule="auto"/>
        <w:jc w:val="both"/>
        <w:rPr>
          <w:sz w:val="28"/>
          <w:szCs w:val="28"/>
        </w:rPr>
      </w:pPr>
      <w:r w:rsidRPr="007A4FBB">
        <w:rPr>
          <w:bCs/>
          <w:iCs/>
          <w:color w:val="000000"/>
          <w:sz w:val="28"/>
          <w:szCs w:val="28"/>
        </w:rPr>
        <w:t xml:space="preserve">рекомендовать учителям литературы использовать методические разработки по вопросам дифференцированного обучения, размещенные в Виртуальном методическом кабинете на сайте АОУ ВО ДПО </w:t>
      </w:r>
      <w:r w:rsidRPr="007A4FBB">
        <w:rPr>
          <w:bCs/>
          <w:iCs/>
          <w:sz w:val="28"/>
          <w:szCs w:val="28"/>
        </w:rPr>
        <w:t>«Вологодский институт развития образования».</w:t>
      </w:r>
      <w:r w:rsidRPr="007A4FBB">
        <w:rPr>
          <w:sz w:val="28"/>
          <w:szCs w:val="28"/>
        </w:rPr>
        <w:t xml:space="preserve"> Режим доступа: </w:t>
      </w:r>
      <w:hyperlink r:id="rId8" w:history="1">
        <w:r w:rsidRPr="003250D0">
          <w:rPr>
            <w:rStyle w:val="a7"/>
            <w:sz w:val="28"/>
            <w:szCs w:val="28"/>
          </w:rPr>
          <w:t>https://vmk.ooo.viro35.ru/?page_id=29</w:t>
        </w:r>
      </w:hyperlink>
    </w:p>
    <w:p w:rsidR="00383B73" w:rsidRDefault="00383B73" w:rsidP="00441A4B">
      <w:pPr>
        <w:widowControl/>
        <w:numPr>
          <w:ilvl w:val="0"/>
          <w:numId w:val="7"/>
        </w:numPr>
        <w:autoSpaceDE/>
        <w:autoSpaceDN/>
        <w:spacing w:line="276" w:lineRule="auto"/>
        <w:jc w:val="both"/>
        <w:rPr>
          <w:sz w:val="28"/>
          <w:szCs w:val="28"/>
        </w:rPr>
      </w:pPr>
      <w:r w:rsidRPr="007A4FBB">
        <w:rPr>
          <w:sz w:val="28"/>
          <w:szCs w:val="28"/>
        </w:rPr>
        <w:t xml:space="preserve">рекомендовать использование онлайн – тренажеров по литературе по систематизации изученных тем/произведений/разделов </w:t>
      </w:r>
      <w:proofErr w:type="gramStart"/>
      <w:r w:rsidRPr="007A4FBB">
        <w:rPr>
          <w:sz w:val="28"/>
          <w:szCs w:val="28"/>
        </w:rPr>
        <w:t>программы  на</w:t>
      </w:r>
      <w:proofErr w:type="gramEnd"/>
      <w:r w:rsidRPr="007A4FBB">
        <w:rPr>
          <w:sz w:val="28"/>
          <w:szCs w:val="28"/>
        </w:rPr>
        <w:t xml:space="preserve"> основе открытого банка заданий ФИПИ,  </w:t>
      </w:r>
      <w:r w:rsidRPr="007A4FBB">
        <w:rPr>
          <w:bCs/>
          <w:iCs/>
          <w:color w:val="000000"/>
          <w:sz w:val="28"/>
          <w:szCs w:val="28"/>
        </w:rPr>
        <w:t xml:space="preserve">размещенные в Виртуальном методическом кабинете на сайте АОУ ВО ДПО </w:t>
      </w:r>
      <w:r w:rsidRPr="007A4FBB">
        <w:rPr>
          <w:bCs/>
          <w:iCs/>
          <w:sz w:val="28"/>
          <w:szCs w:val="28"/>
        </w:rPr>
        <w:t>«Вологодский институт развития образования».</w:t>
      </w:r>
      <w:r w:rsidRPr="007A4FBB">
        <w:rPr>
          <w:sz w:val="28"/>
          <w:szCs w:val="28"/>
        </w:rPr>
        <w:t xml:space="preserve"> Режим доступа: </w:t>
      </w:r>
      <w:hyperlink r:id="rId9" w:history="1">
        <w:r w:rsidRPr="003250D0">
          <w:rPr>
            <w:rStyle w:val="a7"/>
            <w:sz w:val="28"/>
            <w:szCs w:val="28"/>
          </w:rPr>
          <w:t>https://vmk.ooo.viro35.ru/?page_id=31</w:t>
        </w:r>
      </w:hyperlink>
    </w:p>
    <w:p w:rsidR="00383B73" w:rsidRPr="007A4FBB" w:rsidRDefault="00383B73" w:rsidP="00441A4B">
      <w:pPr>
        <w:widowControl/>
        <w:numPr>
          <w:ilvl w:val="0"/>
          <w:numId w:val="7"/>
        </w:numPr>
        <w:autoSpaceDE/>
        <w:autoSpaceDN/>
        <w:spacing w:line="276" w:lineRule="auto"/>
        <w:jc w:val="both"/>
        <w:rPr>
          <w:sz w:val="28"/>
          <w:szCs w:val="28"/>
        </w:rPr>
      </w:pPr>
      <w:r w:rsidRPr="007A4FBB">
        <w:rPr>
          <w:sz w:val="28"/>
          <w:szCs w:val="28"/>
        </w:rPr>
        <w:t xml:space="preserve"> организовать проведение методических практикумов, семинаров   по темам: «Опыт обучения сопоставительному анализу произведений»; «Формирование функциональной читательской грамотности обучающихся»;</w:t>
      </w:r>
    </w:p>
    <w:p w:rsidR="00383B73" w:rsidRPr="007A4FBB" w:rsidRDefault="00383B73" w:rsidP="00441A4B">
      <w:pPr>
        <w:widowControl/>
        <w:numPr>
          <w:ilvl w:val="0"/>
          <w:numId w:val="7"/>
        </w:numPr>
        <w:autoSpaceDE/>
        <w:autoSpaceDN/>
        <w:spacing w:line="276" w:lineRule="auto"/>
        <w:jc w:val="both"/>
        <w:rPr>
          <w:bCs/>
          <w:iCs/>
          <w:sz w:val="28"/>
          <w:szCs w:val="28"/>
        </w:rPr>
      </w:pPr>
      <w:r w:rsidRPr="007A4FBB">
        <w:rPr>
          <w:sz w:val="28"/>
          <w:szCs w:val="28"/>
        </w:rPr>
        <w:t>рекомендовать учителям литературы присоединиться к</w:t>
      </w:r>
      <w:r w:rsidRPr="007A4FBB">
        <w:rPr>
          <w:color w:val="000000"/>
          <w:sz w:val="28"/>
          <w:szCs w:val="28"/>
        </w:rPr>
        <w:t xml:space="preserve"> сетевому профессиональному сообществу </w:t>
      </w:r>
      <w:r>
        <w:rPr>
          <w:color w:val="000000"/>
          <w:sz w:val="28"/>
          <w:szCs w:val="28"/>
        </w:rPr>
        <w:t xml:space="preserve">  </w:t>
      </w:r>
      <w:r w:rsidRPr="007A4FBB">
        <w:rPr>
          <w:color w:val="000000"/>
          <w:sz w:val="28"/>
          <w:szCs w:val="28"/>
        </w:rPr>
        <w:t>"</w:t>
      </w:r>
      <w:proofErr w:type="spellStart"/>
      <w:r w:rsidRPr="007A4FBB">
        <w:rPr>
          <w:color w:val="000000"/>
          <w:sz w:val="28"/>
          <w:szCs w:val="28"/>
        </w:rPr>
        <w:t>Методподдержка</w:t>
      </w:r>
      <w:proofErr w:type="spellEnd"/>
      <w:r w:rsidRPr="007A4FBB">
        <w:rPr>
          <w:color w:val="000000"/>
          <w:sz w:val="28"/>
          <w:szCs w:val="28"/>
        </w:rPr>
        <w:t xml:space="preserve"> 35_ Русский язык и литература"</w:t>
      </w:r>
      <w:r>
        <w:rPr>
          <w:color w:val="000000"/>
          <w:sz w:val="28"/>
          <w:szCs w:val="28"/>
        </w:rPr>
        <w:t xml:space="preserve"> для получения оперативной методической помощи, участия в различных мероприятиях региона</w:t>
      </w:r>
      <w:r w:rsidRPr="007A4FBB">
        <w:rPr>
          <w:sz w:val="28"/>
          <w:szCs w:val="28"/>
        </w:rPr>
        <w:t xml:space="preserve">. Режим </w:t>
      </w:r>
      <w:proofErr w:type="gramStart"/>
      <w:r w:rsidRPr="007A4FBB">
        <w:rPr>
          <w:sz w:val="28"/>
          <w:szCs w:val="28"/>
        </w:rPr>
        <w:t xml:space="preserve">доступа: </w:t>
      </w:r>
      <w:r w:rsidRPr="007A4FBB">
        <w:rPr>
          <w:color w:val="0563C1"/>
          <w:sz w:val="28"/>
          <w:szCs w:val="28"/>
          <w:u w:val="single"/>
        </w:rPr>
        <w:t xml:space="preserve">  </w:t>
      </w:r>
      <w:proofErr w:type="gramEnd"/>
      <w:r w:rsidRPr="007A4FBB">
        <w:rPr>
          <w:color w:val="0563C1"/>
          <w:sz w:val="28"/>
          <w:szCs w:val="28"/>
          <w:u w:val="single"/>
        </w:rPr>
        <w:fldChar w:fldCharType="begin"/>
      </w:r>
      <w:r w:rsidRPr="007A4FBB">
        <w:rPr>
          <w:color w:val="0563C1"/>
          <w:sz w:val="28"/>
          <w:szCs w:val="28"/>
          <w:u w:val="single"/>
        </w:rPr>
        <w:instrText xml:space="preserve"> HYPERLINK "https://vk.com/viroruslitregion35" </w:instrText>
      </w:r>
      <w:r w:rsidRPr="007A4FBB">
        <w:rPr>
          <w:color w:val="0563C1"/>
          <w:sz w:val="28"/>
          <w:szCs w:val="28"/>
          <w:u w:val="single"/>
        </w:rPr>
        <w:fldChar w:fldCharType="separate"/>
      </w:r>
      <w:r w:rsidRPr="007A4FBB">
        <w:rPr>
          <w:rStyle w:val="a7"/>
          <w:sz w:val="28"/>
          <w:szCs w:val="28"/>
        </w:rPr>
        <w:t>https://vk.com/viroruslitregion35</w:t>
      </w:r>
      <w:r w:rsidRPr="007A4FBB">
        <w:rPr>
          <w:color w:val="0563C1"/>
          <w:sz w:val="28"/>
          <w:szCs w:val="28"/>
          <w:u w:val="single"/>
        </w:rPr>
        <w:fldChar w:fldCharType="end"/>
      </w:r>
      <w:r>
        <w:rPr>
          <w:color w:val="0563C1"/>
          <w:sz w:val="28"/>
          <w:szCs w:val="28"/>
          <w:u w:val="single"/>
        </w:rPr>
        <w:t xml:space="preserve"> </w:t>
      </w:r>
    </w:p>
    <w:p w:rsidR="00383B73" w:rsidRPr="00342A68" w:rsidRDefault="00383B73" w:rsidP="00383B73">
      <w:pPr>
        <w:pStyle w:val="a5"/>
        <w:jc w:val="both"/>
        <w:rPr>
          <w:sz w:val="28"/>
          <w:szCs w:val="28"/>
          <w:lang w:eastAsia="ru-RU"/>
        </w:rPr>
      </w:pPr>
    </w:p>
    <w:p w:rsidR="005235F4" w:rsidRPr="00C63B17" w:rsidRDefault="005235F4" w:rsidP="002D59A5">
      <w:pPr>
        <w:ind w:right="416"/>
        <w:jc w:val="both"/>
        <w:rPr>
          <w:b/>
          <w:sz w:val="28"/>
          <w:szCs w:val="28"/>
        </w:rPr>
      </w:pPr>
    </w:p>
    <w:bookmarkEnd w:id="19"/>
    <w:p w:rsidR="002142C8" w:rsidRDefault="002142C8" w:rsidP="002142C8">
      <w:pPr>
        <w:jc w:val="both"/>
        <w:rPr>
          <w:b/>
          <w:color w:val="000000" w:themeColor="text1"/>
          <w:sz w:val="28"/>
          <w:szCs w:val="28"/>
        </w:rPr>
      </w:pPr>
      <w:r w:rsidRPr="002142C8">
        <w:rPr>
          <w:b/>
          <w:color w:val="000000" w:themeColor="text1"/>
          <w:sz w:val="28"/>
          <w:szCs w:val="28"/>
        </w:rPr>
        <w:t xml:space="preserve">3.2. Рекомендации методическим объединениям учителей русского языка и литературы </w:t>
      </w:r>
    </w:p>
    <w:p w:rsidR="000A6E5B" w:rsidRDefault="002142C8" w:rsidP="002142C8">
      <w:pPr>
        <w:pStyle w:val="a5"/>
        <w:ind w:left="0"/>
        <w:jc w:val="both"/>
        <w:rPr>
          <w:rFonts w:eastAsia="Calibri"/>
          <w:sz w:val="28"/>
          <w:szCs w:val="24"/>
        </w:rPr>
      </w:pPr>
      <w:r w:rsidRPr="002142C8">
        <w:rPr>
          <w:rFonts w:eastAsia="Calibri"/>
          <w:sz w:val="28"/>
          <w:szCs w:val="24"/>
        </w:rPr>
        <w:t xml:space="preserve"> </w:t>
      </w:r>
      <w:r w:rsidR="000A6E5B">
        <w:rPr>
          <w:rFonts w:eastAsia="Calibri"/>
          <w:sz w:val="28"/>
          <w:szCs w:val="24"/>
        </w:rPr>
        <w:t>- м</w:t>
      </w:r>
      <w:r w:rsidRPr="002142C8">
        <w:rPr>
          <w:rFonts w:eastAsia="Calibri"/>
          <w:sz w:val="28"/>
          <w:szCs w:val="24"/>
        </w:rPr>
        <w:t xml:space="preserve">етодическим объединениям учителей русского языка и литературы рекомендуем обсудить результаты ОГЭ по литературе и определить направления методического сопровождения целевых групп педагогов. </w:t>
      </w:r>
    </w:p>
    <w:p w:rsidR="000A6E5B" w:rsidRDefault="000A6E5B" w:rsidP="002142C8">
      <w:pPr>
        <w:pStyle w:val="a5"/>
        <w:ind w:left="0"/>
        <w:jc w:val="both"/>
        <w:rPr>
          <w:rFonts w:eastAsia="Calibri"/>
          <w:sz w:val="28"/>
          <w:szCs w:val="24"/>
        </w:rPr>
      </w:pPr>
      <w:r>
        <w:rPr>
          <w:rFonts w:eastAsia="Calibri"/>
          <w:sz w:val="28"/>
          <w:szCs w:val="24"/>
        </w:rPr>
        <w:t>- р</w:t>
      </w:r>
      <w:r w:rsidR="002142C8" w:rsidRPr="002142C8">
        <w:rPr>
          <w:rFonts w:eastAsia="Calibri"/>
          <w:sz w:val="28"/>
          <w:szCs w:val="24"/>
        </w:rPr>
        <w:t xml:space="preserve">азработать планы мероприятий по повышению качества обучения литературе в образовательных организациях муниципальных районов и городских округов. </w:t>
      </w:r>
    </w:p>
    <w:p w:rsidR="002142C8" w:rsidRPr="002142C8" w:rsidRDefault="000A6E5B" w:rsidP="002142C8">
      <w:pPr>
        <w:pStyle w:val="a5"/>
        <w:ind w:left="0"/>
        <w:jc w:val="both"/>
        <w:rPr>
          <w:rFonts w:eastAsia="Calibri"/>
          <w:sz w:val="28"/>
          <w:szCs w:val="24"/>
        </w:rPr>
      </w:pPr>
      <w:r>
        <w:rPr>
          <w:rFonts w:eastAsia="Calibri"/>
          <w:sz w:val="28"/>
          <w:szCs w:val="24"/>
        </w:rPr>
        <w:t>-р</w:t>
      </w:r>
      <w:r w:rsidR="002142C8" w:rsidRPr="002142C8">
        <w:rPr>
          <w:rFonts w:eastAsia="Calibri"/>
          <w:sz w:val="28"/>
          <w:szCs w:val="24"/>
        </w:rPr>
        <w:t>екомендуем следующие темы для обсуждения на методических объединениях учителей-предметников:</w:t>
      </w:r>
    </w:p>
    <w:p w:rsidR="002142C8" w:rsidRPr="002142C8" w:rsidRDefault="002142C8" w:rsidP="002142C8">
      <w:pPr>
        <w:widowControl/>
        <w:autoSpaceDE/>
        <w:autoSpaceDN/>
        <w:ind w:firstLine="773"/>
        <w:contextualSpacing/>
        <w:jc w:val="both"/>
        <w:rPr>
          <w:rFonts w:eastAsia="Calibri"/>
          <w:sz w:val="28"/>
          <w:szCs w:val="24"/>
        </w:rPr>
      </w:pPr>
      <w:bookmarkStart w:id="20" w:name="_Hlk175568986"/>
      <w:r w:rsidRPr="002142C8">
        <w:rPr>
          <w:rFonts w:eastAsia="Calibri"/>
          <w:sz w:val="28"/>
          <w:szCs w:val="24"/>
        </w:rPr>
        <w:t>- Развитие читательского интереса;</w:t>
      </w:r>
    </w:p>
    <w:p w:rsidR="002142C8" w:rsidRPr="002142C8" w:rsidRDefault="002142C8" w:rsidP="002142C8">
      <w:pPr>
        <w:widowControl/>
        <w:autoSpaceDE/>
        <w:autoSpaceDN/>
        <w:ind w:firstLine="773"/>
        <w:contextualSpacing/>
        <w:jc w:val="both"/>
        <w:rPr>
          <w:rFonts w:eastAsia="Calibri"/>
          <w:sz w:val="28"/>
          <w:szCs w:val="24"/>
        </w:rPr>
      </w:pPr>
      <w:r w:rsidRPr="002142C8">
        <w:rPr>
          <w:rFonts w:eastAsia="Calibri"/>
          <w:sz w:val="28"/>
          <w:szCs w:val="24"/>
        </w:rPr>
        <w:t>- Формирование читательской компетенции на уроках литературы;</w:t>
      </w:r>
    </w:p>
    <w:p w:rsidR="002142C8" w:rsidRPr="002142C8" w:rsidRDefault="002142C8" w:rsidP="002142C8">
      <w:pPr>
        <w:widowControl/>
        <w:autoSpaceDE/>
        <w:autoSpaceDN/>
        <w:ind w:firstLine="773"/>
        <w:contextualSpacing/>
        <w:jc w:val="both"/>
        <w:rPr>
          <w:rFonts w:eastAsia="Calibri"/>
          <w:sz w:val="28"/>
          <w:szCs w:val="24"/>
        </w:rPr>
      </w:pPr>
      <w:r w:rsidRPr="002142C8">
        <w:rPr>
          <w:rFonts w:eastAsia="Calibri"/>
          <w:sz w:val="28"/>
          <w:szCs w:val="24"/>
        </w:rPr>
        <w:t>- Сопоставительный анализ произведений;</w:t>
      </w:r>
    </w:p>
    <w:p w:rsidR="002142C8" w:rsidRPr="002142C8" w:rsidRDefault="002142C8" w:rsidP="002142C8">
      <w:pPr>
        <w:widowControl/>
        <w:autoSpaceDE/>
        <w:autoSpaceDN/>
        <w:ind w:firstLine="773"/>
        <w:contextualSpacing/>
        <w:jc w:val="both"/>
        <w:rPr>
          <w:rFonts w:eastAsia="Calibri"/>
          <w:sz w:val="28"/>
          <w:szCs w:val="24"/>
        </w:rPr>
      </w:pPr>
      <w:r w:rsidRPr="002142C8">
        <w:rPr>
          <w:rFonts w:eastAsia="Calibri"/>
          <w:sz w:val="28"/>
          <w:szCs w:val="24"/>
        </w:rPr>
        <w:t>- Теория и практика сочинений разных жанров;</w:t>
      </w:r>
    </w:p>
    <w:p w:rsidR="002142C8" w:rsidRPr="002142C8" w:rsidRDefault="002142C8" w:rsidP="002142C8">
      <w:pPr>
        <w:widowControl/>
        <w:autoSpaceDE/>
        <w:autoSpaceDN/>
        <w:ind w:firstLine="773"/>
        <w:contextualSpacing/>
        <w:jc w:val="both"/>
        <w:rPr>
          <w:rFonts w:eastAsia="Calibri"/>
          <w:sz w:val="28"/>
          <w:szCs w:val="24"/>
        </w:rPr>
      </w:pPr>
      <w:r w:rsidRPr="002142C8">
        <w:rPr>
          <w:rFonts w:eastAsia="Calibri"/>
          <w:sz w:val="28"/>
          <w:szCs w:val="24"/>
        </w:rPr>
        <w:t>- Контроль и оценка учебных достижений, текущих и итоговых результатов освоения основной образовательной программы обучающимися по литературе;</w:t>
      </w:r>
    </w:p>
    <w:p w:rsidR="002142C8" w:rsidRPr="002142C8" w:rsidRDefault="002142C8" w:rsidP="002142C8">
      <w:pPr>
        <w:widowControl/>
        <w:autoSpaceDE/>
        <w:autoSpaceDN/>
        <w:ind w:firstLine="773"/>
        <w:contextualSpacing/>
        <w:jc w:val="both"/>
        <w:rPr>
          <w:rFonts w:eastAsia="Calibri"/>
          <w:sz w:val="28"/>
          <w:szCs w:val="24"/>
        </w:rPr>
      </w:pPr>
      <w:r w:rsidRPr="002142C8">
        <w:rPr>
          <w:rFonts w:eastAsia="Calibri"/>
          <w:sz w:val="28"/>
          <w:szCs w:val="24"/>
        </w:rPr>
        <w:lastRenderedPageBreak/>
        <w:t>- Индивидуализированный подход в обучении литературе: проектирование индивидуального образовательного маршрута с учетом результатов оценочных процедур и заданий перспективной модели ОГЭ по литературе</w:t>
      </w:r>
      <w:bookmarkEnd w:id="20"/>
      <w:r w:rsidRPr="002142C8">
        <w:rPr>
          <w:rFonts w:eastAsia="Calibri"/>
          <w:sz w:val="28"/>
          <w:szCs w:val="24"/>
        </w:rPr>
        <w:t>.</w:t>
      </w:r>
    </w:p>
    <w:p w:rsidR="002142C8" w:rsidRPr="002142C8" w:rsidRDefault="002142C8" w:rsidP="002142C8">
      <w:pPr>
        <w:widowControl/>
        <w:autoSpaceDE/>
        <w:autoSpaceDN/>
        <w:contextualSpacing/>
        <w:jc w:val="both"/>
        <w:rPr>
          <w:rFonts w:eastAsia="Calibri"/>
          <w:sz w:val="28"/>
          <w:szCs w:val="24"/>
        </w:rPr>
      </w:pPr>
      <w:r w:rsidRPr="002142C8">
        <w:rPr>
          <w:rFonts w:eastAsia="Calibri"/>
          <w:sz w:val="28"/>
          <w:szCs w:val="24"/>
        </w:rPr>
        <w:t xml:space="preserve">         </w:t>
      </w:r>
      <w:r w:rsidR="000A6E5B">
        <w:rPr>
          <w:rFonts w:eastAsia="Calibri"/>
          <w:sz w:val="28"/>
          <w:szCs w:val="24"/>
        </w:rPr>
        <w:t>- и</w:t>
      </w:r>
      <w:r w:rsidRPr="002142C8">
        <w:rPr>
          <w:rFonts w:eastAsia="Calibri"/>
          <w:sz w:val="28"/>
          <w:szCs w:val="24"/>
        </w:rPr>
        <w:t xml:space="preserve">спользовать различные формы методического сопровождения педагогов с учетом профессиональных дефицитов (индивидуальные (индивидуальное шефство,  наставничество, самообразование,  моделирование индивидуальных маршрутов развития профессиональной компетентности учителя); групповые (консультации,  творческие </w:t>
      </w:r>
      <w:proofErr w:type="spellStart"/>
      <w:r w:rsidRPr="002142C8">
        <w:rPr>
          <w:rFonts w:eastAsia="Calibri"/>
          <w:sz w:val="28"/>
          <w:szCs w:val="24"/>
        </w:rPr>
        <w:t>микрогруппы</w:t>
      </w:r>
      <w:proofErr w:type="spellEnd"/>
      <w:r w:rsidRPr="002142C8">
        <w:rPr>
          <w:rFonts w:eastAsia="Calibri"/>
          <w:sz w:val="28"/>
          <w:szCs w:val="24"/>
        </w:rPr>
        <w:t>, тематические семинары, тренинги, школа педагогического мастерства; ролевые игры и др.); фронтальные (</w:t>
      </w:r>
      <w:proofErr w:type="spellStart"/>
      <w:r w:rsidRPr="002142C8">
        <w:rPr>
          <w:rFonts w:eastAsia="Calibri"/>
          <w:sz w:val="28"/>
          <w:szCs w:val="24"/>
        </w:rPr>
        <w:t>методсоветы</w:t>
      </w:r>
      <w:proofErr w:type="spellEnd"/>
      <w:r w:rsidRPr="002142C8">
        <w:rPr>
          <w:rFonts w:eastAsia="Calibri"/>
          <w:sz w:val="28"/>
          <w:szCs w:val="24"/>
        </w:rPr>
        <w:t>; семинары; аукционы знаний, методических находок, идей). Активно внедрять кейс – метод как педагогическую технологию, направленную на   формирование и оценку профессиональных компетенций педагогов.</w:t>
      </w:r>
    </w:p>
    <w:p w:rsidR="002142C8" w:rsidRPr="002142C8" w:rsidRDefault="002142C8" w:rsidP="002142C8">
      <w:pPr>
        <w:widowControl/>
        <w:autoSpaceDE/>
        <w:autoSpaceDN/>
        <w:contextualSpacing/>
        <w:jc w:val="both"/>
        <w:rPr>
          <w:rFonts w:eastAsia="Calibri"/>
          <w:sz w:val="28"/>
          <w:szCs w:val="24"/>
        </w:rPr>
      </w:pPr>
      <w:r w:rsidRPr="002142C8">
        <w:rPr>
          <w:rFonts w:eastAsia="Calibri"/>
          <w:sz w:val="28"/>
          <w:szCs w:val="24"/>
        </w:rPr>
        <w:t xml:space="preserve">         </w:t>
      </w:r>
      <w:r w:rsidR="000A6E5B">
        <w:rPr>
          <w:rFonts w:eastAsia="Calibri"/>
          <w:sz w:val="28"/>
          <w:szCs w:val="24"/>
        </w:rPr>
        <w:t>-о</w:t>
      </w:r>
      <w:r w:rsidRPr="002142C8">
        <w:rPr>
          <w:rFonts w:eastAsia="Calibri"/>
          <w:sz w:val="28"/>
          <w:szCs w:val="24"/>
        </w:rPr>
        <w:t xml:space="preserve">бобщить опыт работы учителей литературы по вопросам подготовки обучающихся к ОГЭ на уровне муниципального района. Использовать в педагогической практике подтвердившие эффективность методики и технологии обучения, в том числе и в условиях цифровой образовательной среды. </w:t>
      </w:r>
    </w:p>
    <w:p w:rsidR="002142C8" w:rsidRPr="002142C8" w:rsidRDefault="002142C8" w:rsidP="002142C8">
      <w:pPr>
        <w:widowControl/>
        <w:autoSpaceDE/>
        <w:autoSpaceDN/>
        <w:contextualSpacing/>
        <w:jc w:val="both"/>
        <w:rPr>
          <w:b/>
          <w:sz w:val="28"/>
          <w:szCs w:val="24"/>
          <w:lang w:eastAsia="ru-RU"/>
        </w:rPr>
      </w:pPr>
      <w:r w:rsidRPr="002142C8">
        <w:rPr>
          <w:rFonts w:eastAsia="Calibri"/>
          <w:sz w:val="28"/>
          <w:szCs w:val="24"/>
        </w:rPr>
        <w:t xml:space="preserve">       </w:t>
      </w:r>
      <w:r w:rsidR="000A6E5B">
        <w:rPr>
          <w:rFonts w:eastAsia="Calibri"/>
          <w:sz w:val="28"/>
          <w:szCs w:val="24"/>
        </w:rPr>
        <w:t>- в</w:t>
      </w:r>
      <w:r w:rsidRPr="002142C8">
        <w:rPr>
          <w:rFonts w:eastAsia="Calibri"/>
          <w:sz w:val="28"/>
          <w:szCs w:val="24"/>
        </w:rPr>
        <w:t xml:space="preserve"> течение учебного года информировать выпускников и их родителей о результатах ОГЭ (типичных ошибках, особенностях заданий и т.д.).</w:t>
      </w:r>
    </w:p>
    <w:p w:rsidR="002142C8" w:rsidRDefault="002142C8" w:rsidP="002142C8">
      <w:pPr>
        <w:jc w:val="both"/>
        <w:rPr>
          <w:color w:val="000000" w:themeColor="text1"/>
          <w:sz w:val="28"/>
          <w:szCs w:val="28"/>
        </w:rPr>
      </w:pPr>
      <w:r w:rsidRPr="002142C8">
        <w:rPr>
          <w:color w:val="000000" w:themeColor="text1"/>
          <w:sz w:val="28"/>
          <w:szCs w:val="28"/>
        </w:rPr>
        <w:t>- с целью повышения компетентности учителей проводить на уровне образовательной организации перекрестные проверки диагностических и контрольных работ учащихся</w:t>
      </w:r>
      <w:r w:rsidR="003430A2">
        <w:rPr>
          <w:color w:val="000000" w:themeColor="text1"/>
          <w:sz w:val="28"/>
          <w:szCs w:val="28"/>
        </w:rPr>
        <w:t>.</w:t>
      </w:r>
    </w:p>
    <w:p w:rsidR="00890DCA" w:rsidRPr="00890DCA" w:rsidRDefault="00890DCA" w:rsidP="00890DCA">
      <w:pPr>
        <w:jc w:val="both"/>
        <w:rPr>
          <w:color w:val="000000" w:themeColor="text1"/>
          <w:sz w:val="28"/>
          <w:szCs w:val="28"/>
        </w:rPr>
      </w:pPr>
      <w:r>
        <w:rPr>
          <w:color w:val="000000" w:themeColor="text1"/>
          <w:sz w:val="28"/>
          <w:szCs w:val="28"/>
        </w:rPr>
        <w:t>- н</w:t>
      </w:r>
      <w:r w:rsidRPr="00890DCA">
        <w:rPr>
          <w:color w:val="000000" w:themeColor="text1"/>
          <w:sz w:val="28"/>
          <w:szCs w:val="28"/>
        </w:rPr>
        <w:t>а методических объединениях учителей-предметников необходимо освежить представление об основных научных направлениях, которые осваивает и развивает современная методика, продемонстрировать практическую реализацию научных идей:</w:t>
      </w:r>
    </w:p>
    <w:p w:rsidR="00890DCA" w:rsidRPr="00890DCA" w:rsidRDefault="00890DCA" w:rsidP="00890DCA">
      <w:pPr>
        <w:jc w:val="both"/>
        <w:rPr>
          <w:color w:val="000000" w:themeColor="text1"/>
          <w:sz w:val="28"/>
          <w:szCs w:val="28"/>
        </w:rPr>
      </w:pPr>
      <w:r w:rsidRPr="00890DCA">
        <w:rPr>
          <w:color w:val="000000" w:themeColor="text1"/>
          <w:sz w:val="28"/>
          <w:szCs w:val="28"/>
        </w:rPr>
        <w:t xml:space="preserve">- культурологический подход, обеспечивающий объемность видения мира (В.А. </w:t>
      </w:r>
      <w:proofErr w:type="spellStart"/>
      <w:r w:rsidRPr="00890DCA">
        <w:rPr>
          <w:color w:val="000000" w:themeColor="text1"/>
          <w:sz w:val="28"/>
          <w:szCs w:val="28"/>
        </w:rPr>
        <w:t>Доманский</w:t>
      </w:r>
      <w:proofErr w:type="spellEnd"/>
      <w:r w:rsidRPr="00890DCA">
        <w:rPr>
          <w:color w:val="000000" w:themeColor="text1"/>
          <w:sz w:val="28"/>
          <w:szCs w:val="28"/>
        </w:rPr>
        <w:t xml:space="preserve">, И.Л. </w:t>
      </w:r>
      <w:proofErr w:type="spellStart"/>
      <w:r w:rsidRPr="00890DCA">
        <w:rPr>
          <w:color w:val="000000" w:themeColor="text1"/>
          <w:sz w:val="28"/>
          <w:szCs w:val="28"/>
        </w:rPr>
        <w:t>Шолпо</w:t>
      </w:r>
      <w:proofErr w:type="spellEnd"/>
      <w:r w:rsidRPr="00890DCA">
        <w:rPr>
          <w:color w:val="000000" w:themeColor="text1"/>
          <w:sz w:val="28"/>
          <w:szCs w:val="28"/>
        </w:rPr>
        <w:t>, Н.М. Свирина, М.Г. Дорофеева, Г.Л. Леонтьева, С.А. Зинин и др.);</w:t>
      </w:r>
    </w:p>
    <w:p w:rsidR="00890DCA" w:rsidRPr="00890DCA" w:rsidRDefault="00890DCA" w:rsidP="00890DCA">
      <w:pPr>
        <w:jc w:val="both"/>
        <w:rPr>
          <w:color w:val="000000" w:themeColor="text1"/>
          <w:sz w:val="28"/>
          <w:szCs w:val="28"/>
        </w:rPr>
      </w:pPr>
      <w:r w:rsidRPr="00890DCA">
        <w:rPr>
          <w:color w:val="000000" w:themeColor="text1"/>
          <w:sz w:val="28"/>
          <w:szCs w:val="28"/>
        </w:rPr>
        <w:t xml:space="preserve">- исследования, направленные на развитие интерпретационной деятельности учащихся (Г.Н. Ионин, Л.С. </w:t>
      </w:r>
      <w:proofErr w:type="spellStart"/>
      <w:r w:rsidRPr="00890DCA">
        <w:rPr>
          <w:color w:val="000000" w:themeColor="text1"/>
          <w:sz w:val="28"/>
          <w:szCs w:val="28"/>
        </w:rPr>
        <w:t>Айзерман</w:t>
      </w:r>
      <w:proofErr w:type="spellEnd"/>
      <w:r w:rsidRPr="00890DCA">
        <w:rPr>
          <w:color w:val="000000" w:themeColor="text1"/>
          <w:sz w:val="28"/>
          <w:szCs w:val="28"/>
        </w:rPr>
        <w:t xml:space="preserve">, А.Г. Кутузов, В.Г. </w:t>
      </w:r>
      <w:proofErr w:type="spellStart"/>
      <w:r w:rsidRPr="00890DCA">
        <w:rPr>
          <w:color w:val="000000" w:themeColor="text1"/>
          <w:sz w:val="28"/>
          <w:szCs w:val="28"/>
        </w:rPr>
        <w:t>Маранцман</w:t>
      </w:r>
      <w:proofErr w:type="spellEnd"/>
      <w:r w:rsidRPr="00890DCA">
        <w:rPr>
          <w:color w:val="000000" w:themeColor="text1"/>
          <w:sz w:val="28"/>
          <w:szCs w:val="28"/>
        </w:rPr>
        <w:t xml:space="preserve">, С.А. Зинин, С.А. Никифорова, Е.Р. </w:t>
      </w:r>
      <w:proofErr w:type="spellStart"/>
      <w:r w:rsidRPr="00890DCA">
        <w:rPr>
          <w:color w:val="000000" w:themeColor="text1"/>
          <w:sz w:val="28"/>
          <w:szCs w:val="28"/>
        </w:rPr>
        <w:t>Ядровская</w:t>
      </w:r>
      <w:proofErr w:type="spellEnd"/>
      <w:r w:rsidRPr="00890DCA">
        <w:rPr>
          <w:color w:val="000000" w:themeColor="text1"/>
          <w:sz w:val="28"/>
          <w:szCs w:val="28"/>
        </w:rPr>
        <w:t xml:space="preserve"> и др.);</w:t>
      </w:r>
    </w:p>
    <w:p w:rsidR="00890DCA" w:rsidRPr="00890DCA" w:rsidRDefault="00890DCA" w:rsidP="00890DCA">
      <w:pPr>
        <w:jc w:val="both"/>
        <w:rPr>
          <w:color w:val="000000" w:themeColor="text1"/>
          <w:sz w:val="28"/>
          <w:szCs w:val="28"/>
        </w:rPr>
      </w:pPr>
      <w:r w:rsidRPr="00890DCA">
        <w:rPr>
          <w:color w:val="000000" w:themeColor="text1"/>
          <w:sz w:val="28"/>
          <w:szCs w:val="28"/>
        </w:rPr>
        <w:t xml:space="preserve">- исследования, направленные на решение вопроса об использовании информационных технологий в практике учителя литературы (С.В. Федоров, Ю.В. </w:t>
      </w:r>
      <w:proofErr w:type="spellStart"/>
      <w:r w:rsidRPr="00890DCA">
        <w:rPr>
          <w:color w:val="000000" w:themeColor="text1"/>
          <w:sz w:val="28"/>
          <w:szCs w:val="28"/>
        </w:rPr>
        <w:t>Ээльмаа</w:t>
      </w:r>
      <w:proofErr w:type="spellEnd"/>
      <w:r w:rsidRPr="00890DCA">
        <w:rPr>
          <w:color w:val="000000" w:themeColor="text1"/>
          <w:sz w:val="28"/>
          <w:szCs w:val="28"/>
        </w:rPr>
        <w:t xml:space="preserve"> и др.).</w:t>
      </w:r>
    </w:p>
    <w:p w:rsidR="00890DCA" w:rsidRPr="00890DCA" w:rsidRDefault="00890DCA" w:rsidP="00890DCA">
      <w:pPr>
        <w:jc w:val="both"/>
        <w:rPr>
          <w:color w:val="000000" w:themeColor="text1"/>
          <w:sz w:val="28"/>
          <w:szCs w:val="28"/>
        </w:rPr>
      </w:pPr>
      <w:r>
        <w:rPr>
          <w:color w:val="000000" w:themeColor="text1"/>
          <w:sz w:val="28"/>
          <w:szCs w:val="28"/>
        </w:rPr>
        <w:t>- д</w:t>
      </w:r>
      <w:r w:rsidRPr="00890DCA">
        <w:rPr>
          <w:color w:val="000000" w:themeColor="text1"/>
          <w:sz w:val="28"/>
          <w:szCs w:val="28"/>
        </w:rPr>
        <w:t>ать представление о современном литературном процессе.</w:t>
      </w:r>
    </w:p>
    <w:p w:rsidR="00890DCA" w:rsidRPr="00890DCA" w:rsidRDefault="00890DCA" w:rsidP="00890DCA">
      <w:pPr>
        <w:jc w:val="both"/>
        <w:rPr>
          <w:color w:val="000000" w:themeColor="text1"/>
          <w:sz w:val="28"/>
          <w:szCs w:val="28"/>
        </w:rPr>
      </w:pPr>
      <w:r>
        <w:rPr>
          <w:color w:val="000000" w:themeColor="text1"/>
          <w:sz w:val="28"/>
          <w:szCs w:val="28"/>
        </w:rPr>
        <w:t>-</w:t>
      </w:r>
      <w:r w:rsidRPr="00890DCA">
        <w:rPr>
          <w:color w:val="000000" w:themeColor="text1"/>
          <w:sz w:val="28"/>
          <w:szCs w:val="28"/>
        </w:rPr>
        <w:t xml:space="preserve"> Обратить  внимание на теоретические аспекты изучения художественных произведений    в контексте методики целостного анализа, что позволит сформировать у обучающихся системный   взгляд на   историко-литературный   процесс   в   его   динамике и внутренних контекстных взаимосвязях, а также на такие важнейшие эстетические категории, как авторское сознание, замысел, комическое и его виды, художественные приёмы; важно в практике преподавания литературы осуществлять единство теории и практики анализа литературного произведения.</w:t>
      </w:r>
    </w:p>
    <w:p w:rsidR="003430A2" w:rsidRDefault="00890DCA" w:rsidP="00890DCA">
      <w:pPr>
        <w:jc w:val="both"/>
        <w:rPr>
          <w:color w:val="000000" w:themeColor="text1"/>
          <w:sz w:val="28"/>
          <w:szCs w:val="28"/>
        </w:rPr>
      </w:pPr>
      <w:r>
        <w:rPr>
          <w:color w:val="000000" w:themeColor="text1"/>
          <w:sz w:val="28"/>
          <w:szCs w:val="28"/>
        </w:rPr>
        <w:t>-</w:t>
      </w:r>
      <w:r w:rsidRPr="00890DCA">
        <w:rPr>
          <w:color w:val="000000" w:themeColor="text1"/>
          <w:sz w:val="28"/>
          <w:szCs w:val="28"/>
        </w:rPr>
        <w:t xml:space="preserve"> </w:t>
      </w:r>
      <w:r>
        <w:rPr>
          <w:color w:val="000000" w:themeColor="text1"/>
          <w:sz w:val="28"/>
          <w:szCs w:val="28"/>
        </w:rPr>
        <w:t>а</w:t>
      </w:r>
      <w:r w:rsidRPr="00890DCA">
        <w:rPr>
          <w:color w:val="000000" w:themeColor="text1"/>
          <w:sz w:val="28"/>
          <w:szCs w:val="28"/>
        </w:rPr>
        <w:t xml:space="preserve">ктуализировать и последовательно осуществлять практическую деятельность обучающихся над письменными работами по литературе, сочинениями разных видов и жанров в особенности, что содействует формированию важнейших базовых компетенций (выражающихся в способности выстраивать собственное содержательное, убедительное, аргументированное, логическое, стилистически безупречное высказывание по самым разным вопросам и проблемам, в разных областях знания в том числе) у выпускников средних образовательных учреждений. В связи с этим обсудить следующие </w:t>
      </w:r>
      <w:proofErr w:type="gramStart"/>
      <w:r w:rsidRPr="00890DCA">
        <w:rPr>
          <w:color w:val="000000" w:themeColor="text1"/>
          <w:sz w:val="28"/>
          <w:szCs w:val="28"/>
        </w:rPr>
        <w:t>темы:  «</w:t>
      </w:r>
      <w:proofErr w:type="gramEnd"/>
      <w:r w:rsidRPr="00890DCA">
        <w:rPr>
          <w:color w:val="000000" w:themeColor="text1"/>
          <w:sz w:val="28"/>
          <w:szCs w:val="28"/>
        </w:rPr>
        <w:t xml:space="preserve">Сопоставительный анализ на уроках литературы»; «Теория и </w:t>
      </w:r>
      <w:r w:rsidRPr="00890DCA">
        <w:rPr>
          <w:color w:val="000000" w:themeColor="text1"/>
          <w:sz w:val="28"/>
          <w:szCs w:val="28"/>
        </w:rPr>
        <w:lastRenderedPageBreak/>
        <w:t>практика сочинений разных жанров»</w:t>
      </w:r>
    </w:p>
    <w:p w:rsidR="00383B73" w:rsidRPr="00CF4E1E" w:rsidRDefault="00383B73" w:rsidP="00441A4B">
      <w:pPr>
        <w:numPr>
          <w:ilvl w:val="0"/>
          <w:numId w:val="8"/>
        </w:numPr>
        <w:tabs>
          <w:tab w:val="left" w:pos="1810"/>
        </w:tabs>
        <w:spacing w:line="276" w:lineRule="auto"/>
        <w:ind w:left="0" w:firstLine="567"/>
        <w:jc w:val="both"/>
        <w:rPr>
          <w:sz w:val="28"/>
          <w:szCs w:val="28"/>
        </w:rPr>
      </w:pPr>
      <w:r>
        <w:rPr>
          <w:sz w:val="28"/>
          <w:szCs w:val="28"/>
        </w:rPr>
        <w:t xml:space="preserve"> «</w:t>
      </w:r>
      <w:r w:rsidRPr="00343F13">
        <w:rPr>
          <w:sz w:val="28"/>
          <w:szCs w:val="28"/>
        </w:rPr>
        <w:t>Теоретические</w:t>
      </w:r>
      <w:r w:rsidRPr="00CF4E1E">
        <w:rPr>
          <w:spacing w:val="1"/>
          <w:sz w:val="28"/>
          <w:szCs w:val="28"/>
        </w:rPr>
        <w:t xml:space="preserve"> </w:t>
      </w:r>
      <w:r w:rsidRPr="00CF4E1E">
        <w:rPr>
          <w:sz w:val="28"/>
          <w:szCs w:val="28"/>
        </w:rPr>
        <w:t>аспекты</w:t>
      </w:r>
      <w:r w:rsidRPr="00CF4E1E">
        <w:rPr>
          <w:spacing w:val="1"/>
          <w:sz w:val="28"/>
          <w:szCs w:val="28"/>
        </w:rPr>
        <w:t xml:space="preserve"> </w:t>
      </w:r>
      <w:r w:rsidRPr="00CF4E1E">
        <w:rPr>
          <w:sz w:val="28"/>
          <w:szCs w:val="28"/>
        </w:rPr>
        <w:t>изучения</w:t>
      </w:r>
      <w:r w:rsidRPr="00CF4E1E">
        <w:rPr>
          <w:spacing w:val="1"/>
          <w:sz w:val="28"/>
          <w:szCs w:val="28"/>
        </w:rPr>
        <w:t xml:space="preserve"> </w:t>
      </w:r>
      <w:r w:rsidRPr="00CF4E1E">
        <w:rPr>
          <w:sz w:val="28"/>
          <w:szCs w:val="28"/>
        </w:rPr>
        <w:t>художественных</w:t>
      </w:r>
      <w:r w:rsidRPr="00CF4E1E">
        <w:rPr>
          <w:spacing w:val="1"/>
          <w:sz w:val="28"/>
          <w:szCs w:val="28"/>
        </w:rPr>
        <w:t xml:space="preserve"> </w:t>
      </w:r>
      <w:r w:rsidRPr="00CF4E1E">
        <w:rPr>
          <w:sz w:val="28"/>
          <w:szCs w:val="28"/>
        </w:rPr>
        <w:t>произведений в</w:t>
      </w:r>
      <w:r>
        <w:rPr>
          <w:spacing w:val="99"/>
          <w:sz w:val="28"/>
          <w:szCs w:val="28"/>
        </w:rPr>
        <w:t xml:space="preserve"> </w:t>
      </w:r>
      <w:r w:rsidRPr="00CF4E1E">
        <w:rPr>
          <w:sz w:val="28"/>
          <w:szCs w:val="28"/>
        </w:rPr>
        <w:t>контексте</w:t>
      </w:r>
      <w:r w:rsidRPr="00CF4E1E">
        <w:rPr>
          <w:spacing w:val="102"/>
          <w:sz w:val="28"/>
          <w:szCs w:val="28"/>
        </w:rPr>
        <w:t xml:space="preserve"> </w:t>
      </w:r>
      <w:r w:rsidRPr="00CF4E1E">
        <w:rPr>
          <w:sz w:val="28"/>
          <w:szCs w:val="28"/>
        </w:rPr>
        <w:t>методики</w:t>
      </w:r>
      <w:r w:rsidRPr="00CF4E1E">
        <w:rPr>
          <w:spacing w:val="102"/>
          <w:sz w:val="28"/>
          <w:szCs w:val="28"/>
        </w:rPr>
        <w:t xml:space="preserve"> </w:t>
      </w:r>
      <w:r w:rsidRPr="00CF4E1E">
        <w:rPr>
          <w:i/>
          <w:sz w:val="28"/>
          <w:szCs w:val="28"/>
        </w:rPr>
        <w:t>целостного</w:t>
      </w:r>
      <w:r w:rsidRPr="00CF4E1E">
        <w:rPr>
          <w:i/>
          <w:spacing w:val="103"/>
          <w:sz w:val="28"/>
          <w:szCs w:val="28"/>
        </w:rPr>
        <w:t xml:space="preserve"> </w:t>
      </w:r>
      <w:r w:rsidRPr="00CF4E1E">
        <w:rPr>
          <w:i/>
          <w:sz w:val="28"/>
          <w:szCs w:val="28"/>
        </w:rPr>
        <w:t>анализа</w:t>
      </w:r>
      <w:r>
        <w:rPr>
          <w:i/>
          <w:sz w:val="28"/>
          <w:szCs w:val="28"/>
        </w:rPr>
        <w:t>»</w:t>
      </w:r>
      <w:r w:rsidRPr="00CF4E1E">
        <w:rPr>
          <w:sz w:val="28"/>
          <w:szCs w:val="28"/>
        </w:rPr>
        <w:t>,</w:t>
      </w:r>
      <w:r w:rsidRPr="00CF4E1E">
        <w:rPr>
          <w:spacing w:val="103"/>
          <w:sz w:val="28"/>
          <w:szCs w:val="28"/>
        </w:rPr>
        <w:t xml:space="preserve"> </w:t>
      </w:r>
      <w:r w:rsidRPr="00CF4E1E">
        <w:rPr>
          <w:sz w:val="28"/>
          <w:szCs w:val="28"/>
        </w:rPr>
        <w:t>что</w:t>
      </w:r>
      <w:r w:rsidRPr="00CF4E1E">
        <w:rPr>
          <w:spacing w:val="98"/>
          <w:sz w:val="28"/>
          <w:szCs w:val="28"/>
        </w:rPr>
        <w:t xml:space="preserve"> </w:t>
      </w:r>
      <w:r w:rsidRPr="00CF4E1E">
        <w:rPr>
          <w:sz w:val="28"/>
          <w:szCs w:val="28"/>
        </w:rPr>
        <w:t>позволит</w:t>
      </w:r>
      <w:r w:rsidRPr="00CF4E1E">
        <w:rPr>
          <w:spacing w:val="103"/>
          <w:sz w:val="28"/>
          <w:szCs w:val="28"/>
        </w:rPr>
        <w:t xml:space="preserve"> </w:t>
      </w:r>
      <w:r w:rsidRPr="00CF4E1E">
        <w:rPr>
          <w:sz w:val="28"/>
          <w:szCs w:val="28"/>
        </w:rPr>
        <w:t>сформировать</w:t>
      </w:r>
      <w:r w:rsidRPr="00CF4E1E">
        <w:rPr>
          <w:spacing w:val="-58"/>
          <w:sz w:val="28"/>
          <w:szCs w:val="28"/>
        </w:rPr>
        <w:t xml:space="preserve"> </w:t>
      </w:r>
      <w:r w:rsidRPr="00CF4E1E">
        <w:rPr>
          <w:sz w:val="28"/>
          <w:szCs w:val="28"/>
        </w:rPr>
        <w:t>у</w:t>
      </w:r>
      <w:r w:rsidRPr="00CF4E1E">
        <w:rPr>
          <w:spacing w:val="60"/>
          <w:sz w:val="28"/>
          <w:szCs w:val="28"/>
        </w:rPr>
        <w:t xml:space="preserve"> </w:t>
      </w:r>
      <w:r w:rsidRPr="00CF4E1E">
        <w:rPr>
          <w:sz w:val="28"/>
          <w:szCs w:val="28"/>
        </w:rPr>
        <w:t>обучающихся</w:t>
      </w:r>
      <w:r w:rsidRPr="00CF4E1E">
        <w:rPr>
          <w:spacing w:val="61"/>
          <w:sz w:val="28"/>
          <w:szCs w:val="28"/>
        </w:rPr>
        <w:t xml:space="preserve"> </w:t>
      </w:r>
      <w:r w:rsidRPr="00CF4E1E">
        <w:rPr>
          <w:sz w:val="28"/>
          <w:szCs w:val="28"/>
        </w:rPr>
        <w:t>системный   взгляд</w:t>
      </w:r>
      <w:r w:rsidRPr="00CF4E1E">
        <w:rPr>
          <w:spacing w:val="60"/>
          <w:sz w:val="28"/>
          <w:szCs w:val="28"/>
        </w:rPr>
        <w:t xml:space="preserve"> </w:t>
      </w:r>
      <w:r w:rsidRPr="00CF4E1E">
        <w:rPr>
          <w:sz w:val="28"/>
          <w:szCs w:val="28"/>
        </w:rPr>
        <w:t>на   историко-литературный   процесс   в   его   динамике</w:t>
      </w:r>
      <w:r w:rsidRPr="00CF4E1E">
        <w:rPr>
          <w:spacing w:val="-57"/>
          <w:sz w:val="28"/>
          <w:szCs w:val="28"/>
        </w:rPr>
        <w:t xml:space="preserve"> </w:t>
      </w:r>
      <w:r w:rsidRPr="00CF4E1E">
        <w:rPr>
          <w:sz w:val="28"/>
          <w:szCs w:val="28"/>
        </w:rPr>
        <w:t>и</w:t>
      </w:r>
      <w:r w:rsidRPr="00CF4E1E">
        <w:rPr>
          <w:spacing w:val="1"/>
          <w:sz w:val="28"/>
          <w:szCs w:val="28"/>
        </w:rPr>
        <w:t xml:space="preserve"> </w:t>
      </w:r>
      <w:r w:rsidRPr="00CF4E1E">
        <w:rPr>
          <w:sz w:val="28"/>
          <w:szCs w:val="28"/>
        </w:rPr>
        <w:t>внутренних</w:t>
      </w:r>
      <w:r w:rsidRPr="00CF4E1E">
        <w:rPr>
          <w:spacing w:val="1"/>
          <w:sz w:val="28"/>
          <w:szCs w:val="28"/>
        </w:rPr>
        <w:t xml:space="preserve"> </w:t>
      </w:r>
      <w:r w:rsidRPr="00CF4E1E">
        <w:rPr>
          <w:i/>
          <w:sz w:val="28"/>
          <w:szCs w:val="28"/>
        </w:rPr>
        <w:t>контекстных</w:t>
      </w:r>
      <w:r w:rsidRPr="00CF4E1E">
        <w:rPr>
          <w:i/>
          <w:spacing w:val="1"/>
          <w:sz w:val="28"/>
          <w:szCs w:val="28"/>
        </w:rPr>
        <w:t xml:space="preserve"> </w:t>
      </w:r>
      <w:r w:rsidRPr="00CF4E1E">
        <w:rPr>
          <w:sz w:val="28"/>
          <w:szCs w:val="28"/>
        </w:rPr>
        <w:t>взаимосвязях,</w:t>
      </w:r>
      <w:r w:rsidRPr="00CF4E1E">
        <w:rPr>
          <w:spacing w:val="1"/>
          <w:sz w:val="28"/>
          <w:szCs w:val="28"/>
        </w:rPr>
        <w:t xml:space="preserve"> </w:t>
      </w:r>
      <w:r w:rsidRPr="00CF4E1E">
        <w:rPr>
          <w:sz w:val="28"/>
          <w:szCs w:val="28"/>
        </w:rPr>
        <w:t>а</w:t>
      </w:r>
      <w:r w:rsidRPr="00CF4E1E">
        <w:rPr>
          <w:spacing w:val="1"/>
          <w:sz w:val="28"/>
          <w:szCs w:val="28"/>
        </w:rPr>
        <w:t xml:space="preserve"> </w:t>
      </w:r>
      <w:r w:rsidRPr="00CF4E1E">
        <w:rPr>
          <w:sz w:val="28"/>
          <w:szCs w:val="28"/>
        </w:rPr>
        <w:t>также</w:t>
      </w:r>
      <w:r w:rsidRPr="00CF4E1E">
        <w:rPr>
          <w:spacing w:val="1"/>
          <w:sz w:val="28"/>
          <w:szCs w:val="28"/>
        </w:rPr>
        <w:t xml:space="preserve"> </w:t>
      </w:r>
      <w:r w:rsidRPr="00CF4E1E">
        <w:rPr>
          <w:sz w:val="28"/>
          <w:szCs w:val="28"/>
        </w:rPr>
        <w:t>на</w:t>
      </w:r>
      <w:r w:rsidRPr="00CF4E1E">
        <w:rPr>
          <w:spacing w:val="1"/>
          <w:sz w:val="28"/>
          <w:szCs w:val="28"/>
        </w:rPr>
        <w:t xml:space="preserve"> </w:t>
      </w:r>
      <w:r w:rsidRPr="00CF4E1E">
        <w:rPr>
          <w:sz w:val="28"/>
          <w:szCs w:val="28"/>
        </w:rPr>
        <w:t>такие</w:t>
      </w:r>
      <w:r w:rsidRPr="00CF4E1E">
        <w:rPr>
          <w:spacing w:val="1"/>
          <w:sz w:val="28"/>
          <w:szCs w:val="28"/>
        </w:rPr>
        <w:t xml:space="preserve"> </w:t>
      </w:r>
      <w:r w:rsidRPr="00CF4E1E">
        <w:rPr>
          <w:sz w:val="28"/>
          <w:szCs w:val="28"/>
        </w:rPr>
        <w:t>важнейшие</w:t>
      </w:r>
      <w:r w:rsidRPr="00CF4E1E">
        <w:rPr>
          <w:spacing w:val="1"/>
          <w:sz w:val="28"/>
          <w:szCs w:val="28"/>
        </w:rPr>
        <w:t xml:space="preserve"> </w:t>
      </w:r>
      <w:r w:rsidRPr="00CF4E1E">
        <w:rPr>
          <w:sz w:val="28"/>
          <w:szCs w:val="28"/>
        </w:rPr>
        <w:t>эстетические</w:t>
      </w:r>
      <w:r w:rsidRPr="00CF4E1E">
        <w:rPr>
          <w:spacing w:val="1"/>
          <w:sz w:val="28"/>
          <w:szCs w:val="28"/>
        </w:rPr>
        <w:t xml:space="preserve"> </w:t>
      </w:r>
      <w:r w:rsidRPr="00CF4E1E">
        <w:rPr>
          <w:sz w:val="28"/>
          <w:szCs w:val="28"/>
        </w:rPr>
        <w:t>категории,</w:t>
      </w:r>
      <w:r w:rsidRPr="00CF4E1E">
        <w:rPr>
          <w:spacing w:val="1"/>
          <w:sz w:val="28"/>
          <w:szCs w:val="28"/>
        </w:rPr>
        <w:t xml:space="preserve"> </w:t>
      </w:r>
      <w:r w:rsidRPr="00CF4E1E">
        <w:rPr>
          <w:sz w:val="28"/>
          <w:szCs w:val="28"/>
        </w:rPr>
        <w:t>как</w:t>
      </w:r>
      <w:r w:rsidRPr="00CF4E1E">
        <w:rPr>
          <w:spacing w:val="1"/>
          <w:sz w:val="28"/>
          <w:szCs w:val="28"/>
        </w:rPr>
        <w:t xml:space="preserve"> </w:t>
      </w:r>
      <w:r w:rsidRPr="00CF4E1E">
        <w:rPr>
          <w:i/>
          <w:sz w:val="28"/>
          <w:szCs w:val="28"/>
        </w:rPr>
        <w:t>авторское</w:t>
      </w:r>
      <w:r w:rsidRPr="00CF4E1E">
        <w:rPr>
          <w:i/>
          <w:spacing w:val="1"/>
          <w:sz w:val="28"/>
          <w:szCs w:val="28"/>
        </w:rPr>
        <w:t xml:space="preserve"> </w:t>
      </w:r>
      <w:r w:rsidRPr="00CF4E1E">
        <w:rPr>
          <w:i/>
          <w:sz w:val="28"/>
          <w:szCs w:val="28"/>
        </w:rPr>
        <w:t>сознание,</w:t>
      </w:r>
      <w:r w:rsidRPr="00CF4E1E">
        <w:rPr>
          <w:i/>
          <w:spacing w:val="1"/>
          <w:sz w:val="28"/>
          <w:szCs w:val="28"/>
        </w:rPr>
        <w:t xml:space="preserve"> </w:t>
      </w:r>
      <w:r w:rsidRPr="00CF4E1E">
        <w:rPr>
          <w:i/>
          <w:sz w:val="28"/>
          <w:szCs w:val="28"/>
        </w:rPr>
        <w:t>замысел,</w:t>
      </w:r>
      <w:r w:rsidRPr="00CF4E1E">
        <w:rPr>
          <w:i/>
          <w:spacing w:val="1"/>
          <w:sz w:val="28"/>
          <w:szCs w:val="28"/>
        </w:rPr>
        <w:t xml:space="preserve"> </w:t>
      </w:r>
      <w:r w:rsidRPr="00CF4E1E">
        <w:rPr>
          <w:i/>
          <w:sz w:val="28"/>
          <w:szCs w:val="28"/>
        </w:rPr>
        <w:t>комическое</w:t>
      </w:r>
      <w:r w:rsidRPr="00CF4E1E">
        <w:rPr>
          <w:i/>
          <w:spacing w:val="1"/>
          <w:sz w:val="28"/>
          <w:szCs w:val="28"/>
        </w:rPr>
        <w:t xml:space="preserve"> </w:t>
      </w:r>
      <w:r w:rsidRPr="00CF4E1E">
        <w:rPr>
          <w:sz w:val="28"/>
          <w:szCs w:val="28"/>
        </w:rPr>
        <w:t>и</w:t>
      </w:r>
      <w:r w:rsidRPr="00CF4E1E">
        <w:rPr>
          <w:spacing w:val="1"/>
          <w:sz w:val="28"/>
          <w:szCs w:val="28"/>
        </w:rPr>
        <w:t xml:space="preserve"> </w:t>
      </w:r>
      <w:r w:rsidRPr="00CF4E1E">
        <w:rPr>
          <w:sz w:val="28"/>
          <w:szCs w:val="28"/>
        </w:rPr>
        <w:t>его</w:t>
      </w:r>
      <w:r w:rsidRPr="00CF4E1E">
        <w:rPr>
          <w:spacing w:val="1"/>
          <w:sz w:val="28"/>
          <w:szCs w:val="28"/>
        </w:rPr>
        <w:t xml:space="preserve"> </w:t>
      </w:r>
      <w:r w:rsidRPr="00CF4E1E">
        <w:rPr>
          <w:sz w:val="28"/>
          <w:szCs w:val="28"/>
        </w:rPr>
        <w:t>виды</w:t>
      </w:r>
      <w:r w:rsidRPr="00CF4E1E">
        <w:rPr>
          <w:i/>
          <w:sz w:val="28"/>
          <w:szCs w:val="28"/>
        </w:rPr>
        <w:t>,</w:t>
      </w:r>
      <w:r w:rsidRPr="00CF4E1E">
        <w:rPr>
          <w:i/>
          <w:spacing w:val="60"/>
          <w:sz w:val="28"/>
          <w:szCs w:val="28"/>
        </w:rPr>
        <w:t xml:space="preserve"> </w:t>
      </w:r>
      <w:r w:rsidRPr="00CF4E1E">
        <w:rPr>
          <w:i/>
          <w:sz w:val="28"/>
          <w:szCs w:val="28"/>
        </w:rPr>
        <w:t>художественные</w:t>
      </w:r>
      <w:r w:rsidRPr="00CF4E1E">
        <w:rPr>
          <w:i/>
          <w:spacing w:val="1"/>
          <w:sz w:val="28"/>
          <w:szCs w:val="28"/>
        </w:rPr>
        <w:t xml:space="preserve"> </w:t>
      </w:r>
      <w:r w:rsidRPr="00CF4E1E">
        <w:rPr>
          <w:i/>
          <w:sz w:val="28"/>
          <w:szCs w:val="28"/>
        </w:rPr>
        <w:t>приёмы</w:t>
      </w:r>
      <w:r w:rsidRPr="00CF4E1E">
        <w:rPr>
          <w:sz w:val="28"/>
          <w:szCs w:val="28"/>
        </w:rPr>
        <w:t>;</w:t>
      </w:r>
      <w:r w:rsidRPr="00CF4E1E">
        <w:rPr>
          <w:spacing w:val="1"/>
          <w:sz w:val="28"/>
          <w:szCs w:val="28"/>
        </w:rPr>
        <w:t xml:space="preserve"> </w:t>
      </w:r>
      <w:r w:rsidRPr="00CF4E1E">
        <w:rPr>
          <w:sz w:val="28"/>
          <w:szCs w:val="28"/>
        </w:rPr>
        <w:t>важно</w:t>
      </w:r>
      <w:r w:rsidRPr="00CF4E1E">
        <w:rPr>
          <w:spacing w:val="1"/>
          <w:sz w:val="28"/>
          <w:szCs w:val="28"/>
        </w:rPr>
        <w:t xml:space="preserve"> </w:t>
      </w:r>
      <w:r w:rsidRPr="00CF4E1E">
        <w:rPr>
          <w:sz w:val="28"/>
          <w:szCs w:val="28"/>
        </w:rPr>
        <w:t>в</w:t>
      </w:r>
      <w:r w:rsidRPr="00CF4E1E">
        <w:rPr>
          <w:spacing w:val="1"/>
          <w:sz w:val="28"/>
          <w:szCs w:val="28"/>
        </w:rPr>
        <w:t xml:space="preserve"> </w:t>
      </w:r>
      <w:r w:rsidRPr="00CF4E1E">
        <w:rPr>
          <w:sz w:val="28"/>
          <w:szCs w:val="28"/>
        </w:rPr>
        <w:t>практике</w:t>
      </w:r>
      <w:r w:rsidRPr="00CF4E1E">
        <w:rPr>
          <w:spacing w:val="1"/>
          <w:sz w:val="28"/>
          <w:szCs w:val="28"/>
        </w:rPr>
        <w:t xml:space="preserve"> </w:t>
      </w:r>
      <w:r w:rsidRPr="00CF4E1E">
        <w:rPr>
          <w:sz w:val="28"/>
          <w:szCs w:val="28"/>
        </w:rPr>
        <w:t>преподавания</w:t>
      </w:r>
      <w:r w:rsidRPr="00CF4E1E">
        <w:rPr>
          <w:spacing w:val="1"/>
          <w:sz w:val="28"/>
          <w:szCs w:val="28"/>
        </w:rPr>
        <w:t xml:space="preserve"> </w:t>
      </w:r>
      <w:r w:rsidRPr="00CF4E1E">
        <w:rPr>
          <w:sz w:val="28"/>
          <w:szCs w:val="28"/>
        </w:rPr>
        <w:t>литературы</w:t>
      </w:r>
      <w:r w:rsidRPr="00CF4E1E">
        <w:rPr>
          <w:spacing w:val="1"/>
          <w:sz w:val="28"/>
          <w:szCs w:val="28"/>
        </w:rPr>
        <w:t xml:space="preserve"> </w:t>
      </w:r>
      <w:r w:rsidRPr="00CF4E1E">
        <w:rPr>
          <w:sz w:val="28"/>
          <w:szCs w:val="28"/>
        </w:rPr>
        <w:t>осуществлять</w:t>
      </w:r>
      <w:r w:rsidRPr="00CF4E1E">
        <w:rPr>
          <w:spacing w:val="1"/>
          <w:sz w:val="28"/>
          <w:szCs w:val="28"/>
        </w:rPr>
        <w:t xml:space="preserve"> </w:t>
      </w:r>
      <w:r w:rsidRPr="00CF4E1E">
        <w:rPr>
          <w:i/>
          <w:sz w:val="28"/>
          <w:szCs w:val="28"/>
        </w:rPr>
        <w:t>единство</w:t>
      </w:r>
      <w:r w:rsidRPr="00CF4E1E">
        <w:rPr>
          <w:i/>
          <w:spacing w:val="1"/>
          <w:sz w:val="28"/>
          <w:szCs w:val="28"/>
        </w:rPr>
        <w:t xml:space="preserve"> </w:t>
      </w:r>
      <w:r w:rsidRPr="00CF4E1E">
        <w:rPr>
          <w:i/>
          <w:sz w:val="28"/>
          <w:szCs w:val="28"/>
        </w:rPr>
        <w:t>теории</w:t>
      </w:r>
      <w:r w:rsidRPr="00CF4E1E">
        <w:rPr>
          <w:i/>
          <w:spacing w:val="1"/>
          <w:sz w:val="28"/>
          <w:szCs w:val="28"/>
        </w:rPr>
        <w:t xml:space="preserve"> </w:t>
      </w:r>
      <w:r w:rsidRPr="00CF4E1E">
        <w:rPr>
          <w:i/>
          <w:sz w:val="28"/>
          <w:szCs w:val="28"/>
        </w:rPr>
        <w:t>и</w:t>
      </w:r>
      <w:r w:rsidRPr="00CF4E1E">
        <w:rPr>
          <w:i/>
          <w:spacing w:val="1"/>
          <w:sz w:val="28"/>
          <w:szCs w:val="28"/>
        </w:rPr>
        <w:t xml:space="preserve"> </w:t>
      </w:r>
      <w:r w:rsidRPr="00CF4E1E">
        <w:rPr>
          <w:i/>
          <w:sz w:val="28"/>
          <w:szCs w:val="28"/>
        </w:rPr>
        <w:t>практики</w:t>
      </w:r>
      <w:r w:rsidRPr="00CF4E1E">
        <w:rPr>
          <w:i/>
          <w:spacing w:val="-1"/>
          <w:sz w:val="28"/>
          <w:szCs w:val="28"/>
        </w:rPr>
        <w:t xml:space="preserve"> </w:t>
      </w:r>
      <w:r w:rsidRPr="00CF4E1E">
        <w:rPr>
          <w:i/>
          <w:sz w:val="28"/>
          <w:szCs w:val="28"/>
        </w:rPr>
        <w:t xml:space="preserve">анализа </w:t>
      </w:r>
      <w:r w:rsidRPr="00CF4E1E">
        <w:rPr>
          <w:sz w:val="28"/>
          <w:szCs w:val="28"/>
        </w:rPr>
        <w:t>литературного произведения.</w:t>
      </w:r>
    </w:p>
    <w:p w:rsidR="00383B73" w:rsidRDefault="00383B73" w:rsidP="00441A4B">
      <w:pPr>
        <w:numPr>
          <w:ilvl w:val="0"/>
          <w:numId w:val="8"/>
        </w:numPr>
        <w:tabs>
          <w:tab w:val="left" w:pos="1810"/>
        </w:tabs>
        <w:spacing w:line="276" w:lineRule="auto"/>
        <w:ind w:left="0" w:firstLine="567"/>
        <w:jc w:val="both"/>
        <w:rPr>
          <w:sz w:val="28"/>
        </w:rPr>
      </w:pPr>
      <w:r>
        <w:rPr>
          <w:sz w:val="28"/>
          <w:szCs w:val="28"/>
        </w:rPr>
        <w:t>С</w:t>
      </w:r>
      <w:r w:rsidRPr="00CF4E1E">
        <w:rPr>
          <w:sz w:val="28"/>
          <w:szCs w:val="28"/>
        </w:rPr>
        <w:t>очинениями разных</w:t>
      </w:r>
      <w:r w:rsidRPr="00CF4E1E">
        <w:rPr>
          <w:spacing w:val="1"/>
          <w:sz w:val="28"/>
          <w:szCs w:val="28"/>
        </w:rPr>
        <w:t xml:space="preserve"> </w:t>
      </w:r>
      <w:r w:rsidRPr="00CF4E1E">
        <w:rPr>
          <w:sz w:val="28"/>
          <w:szCs w:val="28"/>
        </w:rPr>
        <w:t>видов</w:t>
      </w:r>
      <w:r w:rsidRPr="00CF4E1E">
        <w:rPr>
          <w:spacing w:val="1"/>
          <w:sz w:val="28"/>
          <w:szCs w:val="28"/>
        </w:rPr>
        <w:t xml:space="preserve"> </w:t>
      </w:r>
      <w:r w:rsidRPr="00CF4E1E">
        <w:rPr>
          <w:sz w:val="28"/>
          <w:szCs w:val="28"/>
        </w:rPr>
        <w:t>и</w:t>
      </w:r>
      <w:r w:rsidRPr="00CF4E1E">
        <w:rPr>
          <w:spacing w:val="1"/>
          <w:sz w:val="28"/>
          <w:szCs w:val="28"/>
        </w:rPr>
        <w:t xml:space="preserve"> </w:t>
      </w:r>
      <w:r w:rsidRPr="00CF4E1E">
        <w:rPr>
          <w:sz w:val="28"/>
          <w:szCs w:val="28"/>
        </w:rPr>
        <w:t>жанров</w:t>
      </w:r>
      <w:r w:rsidRPr="00CF4E1E">
        <w:rPr>
          <w:spacing w:val="1"/>
          <w:sz w:val="28"/>
          <w:szCs w:val="28"/>
        </w:rPr>
        <w:t xml:space="preserve"> </w:t>
      </w:r>
      <w:r w:rsidRPr="00CF4E1E">
        <w:rPr>
          <w:sz w:val="28"/>
          <w:szCs w:val="28"/>
        </w:rPr>
        <w:t>в</w:t>
      </w:r>
      <w:r w:rsidRPr="00CF4E1E">
        <w:rPr>
          <w:spacing w:val="1"/>
          <w:sz w:val="28"/>
          <w:szCs w:val="28"/>
        </w:rPr>
        <w:t xml:space="preserve"> </w:t>
      </w:r>
      <w:r w:rsidRPr="00CF4E1E">
        <w:rPr>
          <w:sz w:val="28"/>
          <w:szCs w:val="28"/>
        </w:rPr>
        <w:t>особенности,</w:t>
      </w:r>
      <w:r w:rsidRPr="00CF4E1E">
        <w:rPr>
          <w:spacing w:val="1"/>
          <w:sz w:val="28"/>
          <w:szCs w:val="28"/>
        </w:rPr>
        <w:t xml:space="preserve"> </w:t>
      </w:r>
      <w:r w:rsidRPr="00CF4E1E">
        <w:rPr>
          <w:sz w:val="28"/>
          <w:szCs w:val="28"/>
        </w:rPr>
        <w:t>что</w:t>
      </w:r>
      <w:r w:rsidRPr="00CF4E1E">
        <w:rPr>
          <w:spacing w:val="1"/>
          <w:sz w:val="28"/>
          <w:szCs w:val="28"/>
        </w:rPr>
        <w:t xml:space="preserve"> </w:t>
      </w:r>
      <w:r w:rsidRPr="00CF4E1E">
        <w:rPr>
          <w:sz w:val="28"/>
          <w:szCs w:val="28"/>
        </w:rPr>
        <w:t>содействует</w:t>
      </w:r>
      <w:r w:rsidRPr="00CF4E1E">
        <w:rPr>
          <w:spacing w:val="1"/>
          <w:sz w:val="28"/>
          <w:szCs w:val="28"/>
        </w:rPr>
        <w:t xml:space="preserve"> </w:t>
      </w:r>
      <w:r w:rsidRPr="00CF4E1E">
        <w:rPr>
          <w:sz w:val="28"/>
          <w:szCs w:val="28"/>
        </w:rPr>
        <w:t>формированию</w:t>
      </w:r>
      <w:r w:rsidRPr="00CF4E1E">
        <w:rPr>
          <w:spacing w:val="1"/>
          <w:sz w:val="28"/>
          <w:szCs w:val="28"/>
        </w:rPr>
        <w:t xml:space="preserve"> </w:t>
      </w:r>
      <w:r w:rsidRPr="00CF4E1E">
        <w:rPr>
          <w:sz w:val="28"/>
          <w:szCs w:val="28"/>
        </w:rPr>
        <w:t>важнейших</w:t>
      </w:r>
      <w:r w:rsidRPr="00CF4E1E">
        <w:rPr>
          <w:spacing w:val="1"/>
          <w:sz w:val="28"/>
          <w:szCs w:val="28"/>
        </w:rPr>
        <w:t xml:space="preserve"> </w:t>
      </w:r>
      <w:r w:rsidRPr="00CF4E1E">
        <w:rPr>
          <w:sz w:val="28"/>
          <w:szCs w:val="28"/>
        </w:rPr>
        <w:t>базовых</w:t>
      </w:r>
      <w:r w:rsidRPr="00CF4E1E">
        <w:rPr>
          <w:spacing w:val="-57"/>
          <w:sz w:val="28"/>
          <w:szCs w:val="28"/>
        </w:rPr>
        <w:t xml:space="preserve"> </w:t>
      </w:r>
      <w:r w:rsidRPr="00CF4E1E">
        <w:rPr>
          <w:sz w:val="28"/>
          <w:szCs w:val="28"/>
        </w:rPr>
        <w:t>компетенций</w:t>
      </w:r>
      <w:r w:rsidRPr="00CF4E1E">
        <w:rPr>
          <w:spacing w:val="37"/>
          <w:sz w:val="28"/>
          <w:szCs w:val="28"/>
        </w:rPr>
        <w:t xml:space="preserve"> </w:t>
      </w:r>
      <w:r w:rsidRPr="00CF4E1E">
        <w:rPr>
          <w:sz w:val="28"/>
          <w:szCs w:val="28"/>
        </w:rPr>
        <w:t>(выражающихся</w:t>
      </w:r>
      <w:r w:rsidRPr="00CF4E1E">
        <w:rPr>
          <w:spacing w:val="36"/>
          <w:sz w:val="28"/>
          <w:szCs w:val="28"/>
        </w:rPr>
        <w:t xml:space="preserve"> </w:t>
      </w:r>
      <w:r w:rsidRPr="00CF4E1E">
        <w:rPr>
          <w:sz w:val="28"/>
          <w:szCs w:val="28"/>
        </w:rPr>
        <w:t>в</w:t>
      </w:r>
      <w:r w:rsidRPr="00CF4E1E">
        <w:rPr>
          <w:spacing w:val="35"/>
          <w:sz w:val="28"/>
          <w:szCs w:val="28"/>
        </w:rPr>
        <w:t xml:space="preserve"> </w:t>
      </w:r>
      <w:r w:rsidRPr="00CF4E1E">
        <w:rPr>
          <w:sz w:val="28"/>
          <w:szCs w:val="28"/>
        </w:rPr>
        <w:t>способности</w:t>
      </w:r>
      <w:r w:rsidRPr="00CF4E1E">
        <w:rPr>
          <w:spacing w:val="37"/>
          <w:sz w:val="28"/>
          <w:szCs w:val="28"/>
        </w:rPr>
        <w:t xml:space="preserve"> </w:t>
      </w:r>
      <w:r w:rsidRPr="00CF4E1E">
        <w:rPr>
          <w:sz w:val="28"/>
          <w:szCs w:val="28"/>
        </w:rPr>
        <w:t>выстраивать</w:t>
      </w:r>
      <w:r w:rsidRPr="00CF4E1E">
        <w:rPr>
          <w:spacing w:val="37"/>
          <w:sz w:val="28"/>
          <w:szCs w:val="28"/>
        </w:rPr>
        <w:t xml:space="preserve"> </w:t>
      </w:r>
      <w:r w:rsidRPr="00CF4E1E">
        <w:rPr>
          <w:i/>
          <w:sz w:val="28"/>
          <w:szCs w:val="28"/>
        </w:rPr>
        <w:t>собственное</w:t>
      </w:r>
      <w:r w:rsidRPr="00CF4E1E">
        <w:rPr>
          <w:i/>
          <w:spacing w:val="35"/>
          <w:sz w:val="28"/>
          <w:szCs w:val="28"/>
        </w:rPr>
        <w:t xml:space="preserve"> </w:t>
      </w:r>
      <w:r w:rsidRPr="00CF4E1E">
        <w:rPr>
          <w:i/>
          <w:sz w:val="28"/>
          <w:szCs w:val="28"/>
        </w:rPr>
        <w:t>содержательное, убедительное, аргументированное, логическое,</w:t>
      </w:r>
      <w:r w:rsidRPr="00CF4E1E">
        <w:rPr>
          <w:i/>
          <w:spacing w:val="1"/>
          <w:sz w:val="28"/>
          <w:szCs w:val="28"/>
        </w:rPr>
        <w:t xml:space="preserve"> </w:t>
      </w:r>
      <w:r w:rsidRPr="00CF4E1E">
        <w:rPr>
          <w:i/>
          <w:sz w:val="28"/>
          <w:szCs w:val="28"/>
        </w:rPr>
        <w:t xml:space="preserve">стилистически безупречное высказывание </w:t>
      </w:r>
      <w:r w:rsidRPr="00CF4E1E">
        <w:rPr>
          <w:sz w:val="28"/>
          <w:szCs w:val="28"/>
        </w:rPr>
        <w:t>по</w:t>
      </w:r>
      <w:r w:rsidRPr="00CF4E1E">
        <w:rPr>
          <w:spacing w:val="1"/>
          <w:sz w:val="28"/>
          <w:szCs w:val="28"/>
        </w:rPr>
        <w:t xml:space="preserve"> </w:t>
      </w:r>
      <w:r w:rsidRPr="00CF4E1E">
        <w:rPr>
          <w:sz w:val="28"/>
          <w:szCs w:val="28"/>
        </w:rPr>
        <w:t>самым разным вопросам и проблемам, в разных областях знания в том числе) у выпускников</w:t>
      </w:r>
      <w:r w:rsidRPr="00CF4E1E">
        <w:rPr>
          <w:spacing w:val="1"/>
          <w:sz w:val="28"/>
          <w:szCs w:val="28"/>
        </w:rPr>
        <w:t xml:space="preserve"> </w:t>
      </w:r>
      <w:r w:rsidRPr="00CF4E1E">
        <w:rPr>
          <w:sz w:val="28"/>
          <w:szCs w:val="28"/>
        </w:rPr>
        <w:t>средних</w:t>
      </w:r>
      <w:r w:rsidRPr="00CF4E1E">
        <w:rPr>
          <w:spacing w:val="1"/>
          <w:sz w:val="28"/>
          <w:szCs w:val="28"/>
        </w:rPr>
        <w:t xml:space="preserve"> </w:t>
      </w:r>
      <w:r w:rsidRPr="00CF4E1E">
        <w:rPr>
          <w:sz w:val="28"/>
          <w:szCs w:val="28"/>
        </w:rPr>
        <w:t>образовательных</w:t>
      </w:r>
      <w:r w:rsidRPr="00CF4E1E">
        <w:rPr>
          <w:spacing w:val="4"/>
          <w:sz w:val="28"/>
          <w:szCs w:val="28"/>
        </w:rPr>
        <w:t xml:space="preserve"> </w:t>
      </w:r>
      <w:r w:rsidRPr="00CF4E1E">
        <w:rPr>
          <w:sz w:val="28"/>
          <w:szCs w:val="28"/>
        </w:rPr>
        <w:t>учреждений.</w:t>
      </w:r>
      <w:r>
        <w:rPr>
          <w:sz w:val="28"/>
          <w:szCs w:val="28"/>
        </w:rPr>
        <w:t xml:space="preserve"> В связи с этим обсудить следующие темы: </w:t>
      </w:r>
      <w:r>
        <w:rPr>
          <w:sz w:val="28"/>
        </w:rPr>
        <w:t>«Сопоставительный анализ на уроках литературы»; «Теория и практика сочинений разных жанров»</w:t>
      </w:r>
    </w:p>
    <w:p w:rsidR="00383B73" w:rsidRDefault="00383B73" w:rsidP="00383B73">
      <w:pPr>
        <w:tabs>
          <w:tab w:val="left" w:pos="1810"/>
        </w:tabs>
        <w:spacing w:line="276" w:lineRule="auto"/>
        <w:ind w:firstLine="567"/>
        <w:jc w:val="both"/>
        <w:rPr>
          <w:sz w:val="28"/>
        </w:rPr>
      </w:pPr>
      <w:r w:rsidRPr="00343F13">
        <w:rPr>
          <w:sz w:val="28"/>
          <w:u w:val="single"/>
        </w:rPr>
        <w:t>Обмен опытом по вопросам</w:t>
      </w:r>
      <w:r>
        <w:rPr>
          <w:sz w:val="28"/>
        </w:rPr>
        <w:t xml:space="preserve">: </w:t>
      </w:r>
    </w:p>
    <w:p w:rsidR="00383B73" w:rsidRPr="00811A18" w:rsidRDefault="00383B73" w:rsidP="00441A4B">
      <w:pPr>
        <w:widowControl/>
        <w:numPr>
          <w:ilvl w:val="0"/>
          <w:numId w:val="9"/>
        </w:numPr>
        <w:shd w:val="clear" w:color="auto" w:fill="FFFFFF"/>
        <w:autoSpaceDE/>
        <w:autoSpaceDN/>
        <w:spacing w:line="276" w:lineRule="auto"/>
        <w:ind w:left="0" w:firstLine="567"/>
        <w:jc w:val="both"/>
        <w:rPr>
          <w:color w:val="000000"/>
          <w:sz w:val="28"/>
          <w:szCs w:val="28"/>
        </w:rPr>
      </w:pPr>
      <w:r w:rsidRPr="00811A18">
        <w:rPr>
          <w:color w:val="000000"/>
          <w:sz w:val="28"/>
          <w:szCs w:val="28"/>
        </w:rPr>
        <w:t>Комплексные учебные задания по литературе, направленные на достижение личностных, метапредметных и предметных результатов обучения. Использование подходов к конструированию заданий по читательской грамотности при анализе художественного текста.</w:t>
      </w:r>
    </w:p>
    <w:p w:rsidR="00383B73" w:rsidRPr="00811A18" w:rsidRDefault="00383B73" w:rsidP="00441A4B">
      <w:pPr>
        <w:widowControl/>
        <w:numPr>
          <w:ilvl w:val="0"/>
          <w:numId w:val="9"/>
        </w:numPr>
        <w:shd w:val="clear" w:color="auto" w:fill="FFFFFF"/>
        <w:autoSpaceDE/>
        <w:autoSpaceDN/>
        <w:spacing w:line="276" w:lineRule="auto"/>
        <w:ind w:left="0" w:firstLine="567"/>
        <w:jc w:val="both"/>
        <w:rPr>
          <w:color w:val="000000"/>
          <w:sz w:val="28"/>
          <w:szCs w:val="28"/>
        </w:rPr>
      </w:pPr>
      <w:r w:rsidRPr="00811A18">
        <w:rPr>
          <w:color w:val="000000"/>
          <w:sz w:val="28"/>
          <w:szCs w:val="28"/>
        </w:rPr>
        <w:t>Применение элементов структурного, герменевтического, семиотического, антропологического, компаративистского подходов к анализу текста при выполнении заданий формата ЕГЭ по литературе.</w:t>
      </w:r>
    </w:p>
    <w:p w:rsidR="00383B73" w:rsidRPr="00811A18" w:rsidRDefault="00383B73" w:rsidP="00441A4B">
      <w:pPr>
        <w:widowControl/>
        <w:numPr>
          <w:ilvl w:val="0"/>
          <w:numId w:val="9"/>
        </w:numPr>
        <w:shd w:val="clear" w:color="auto" w:fill="FFFFFF"/>
        <w:autoSpaceDE/>
        <w:autoSpaceDN/>
        <w:spacing w:line="276" w:lineRule="auto"/>
        <w:ind w:left="0" w:firstLine="567"/>
        <w:jc w:val="both"/>
        <w:rPr>
          <w:color w:val="000000"/>
          <w:sz w:val="28"/>
          <w:szCs w:val="28"/>
        </w:rPr>
      </w:pPr>
      <w:r w:rsidRPr="00811A18">
        <w:rPr>
          <w:color w:val="000000"/>
          <w:sz w:val="28"/>
          <w:szCs w:val="28"/>
        </w:rPr>
        <w:t>Актуальные стратегии чтения на уроках литературы.</w:t>
      </w:r>
    </w:p>
    <w:p w:rsidR="00383B73" w:rsidRPr="00811A18" w:rsidRDefault="00383B73" w:rsidP="00441A4B">
      <w:pPr>
        <w:widowControl/>
        <w:numPr>
          <w:ilvl w:val="0"/>
          <w:numId w:val="9"/>
        </w:numPr>
        <w:shd w:val="clear" w:color="auto" w:fill="FFFFFF"/>
        <w:autoSpaceDE/>
        <w:autoSpaceDN/>
        <w:spacing w:line="276" w:lineRule="auto"/>
        <w:ind w:left="0" w:firstLine="567"/>
        <w:jc w:val="both"/>
        <w:rPr>
          <w:color w:val="000000"/>
          <w:sz w:val="28"/>
          <w:szCs w:val="28"/>
        </w:rPr>
      </w:pPr>
      <w:r w:rsidRPr="00811A18">
        <w:rPr>
          <w:color w:val="000000"/>
          <w:sz w:val="28"/>
          <w:szCs w:val="28"/>
        </w:rPr>
        <w:t>Использование приемов графической организации текста в обучении литературе.</w:t>
      </w:r>
    </w:p>
    <w:p w:rsidR="00383B73" w:rsidRPr="00811A18" w:rsidRDefault="00383B73" w:rsidP="00441A4B">
      <w:pPr>
        <w:widowControl/>
        <w:numPr>
          <w:ilvl w:val="0"/>
          <w:numId w:val="9"/>
        </w:numPr>
        <w:shd w:val="clear" w:color="auto" w:fill="FFFFFF"/>
        <w:autoSpaceDE/>
        <w:autoSpaceDN/>
        <w:spacing w:line="276" w:lineRule="auto"/>
        <w:ind w:left="0" w:firstLine="567"/>
        <w:jc w:val="both"/>
        <w:rPr>
          <w:color w:val="000000"/>
          <w:sz w:val="28"/>
          <w:szCs w:val="28"/>
        </w:rPr>
      </w:pPr>
      <w:r w:rsidRPr="00811A18">
        <w:rPr>
          <w:color w:val="000000"/>
          <w:sz w:val="28"/>
          <w:szCs w:val="28"/>
        </w:rPr>
        <w:t>Метапредметный характер сочинения. Сравнительный</w:t>
      </w:r>
      <w:r>
        <w:rPr>
          <w:color w:val="000000"/>
          <w:sz w:val="28"/>
          <w:szCs w:val="28"/>
        </w:rPr>
        <w:t xml:space="preserve"> </w:t>
      </w:r>
      <w:r w:rsidRPr="00811A18">
        <w:rPr>
          <w:color w:val="000000"/>
          <w:sz w:val="28"/>
          <w:szCs w:val="28"/>
        </w:rPr>
        <w:t>анализ стратегий подготовки к ЕГЭ по литературе и итоговому декабрьскому сочинению.</w:t>
      </w:r>
    </w:p>
    <w:p w:rsidR="00383B73" w:rsidRPr="00811A18" w:rsidRDefault="00383B73" w:rsidP="00441A4B">
      <w:pPr>
        <w:widowControl/>
        <w:numPr>
          <w:ilvl w:val="0"/>
          <w:numId w:val="9"/>
        </w:numPr>
        <w:shd w:val="clear" w:color="auto" w:fill="FFFFFF"/>
        <w:autoSpaceDE/>
        <w:autoSpaceDN/>
        <w:spacing w:line="276" w:lineRule="auto"/>
        <w:ind w:left="0" w:firstLine="567"/>
        <w:jc w:val="both"/>
        <w:rPr>
          <w:color w:val="000000"/>
          <w:sz w:val="28"/>
          <w:szCs w:val="28"/>
        </w:rPr>
      </w:pPr>
      <w:r w:rsidRPr="00811A18">
        <w:rPr>
          <w:color w:val="000000"/>
          <w:sz w:val="28"/>
          <w:szCs w:val="28"/>
        </w:rPr>
        <w:t>Межтекстовые связи как неотъемлемый фактор интерпретации художественного произведения.</w:t>
      </w:r>
    </w:p>
    <w:p w:rsidR="00383B73" w:rsidRPr="00811A18" w:rsidRDefault="00383B73" w:rsidP="00441A4B">
      <w:pPr>
        <w:widowControl/>
        <w:numPr>
          <w:ilvl w:val="0"/>
          <w:numId w:val="9"/>
        </w:numPr>
        <w:shd w:val="clear" w:color="auto" w:fill="FFFFFF"/>
        <w:autoSpaceDE/>
        <w:autoSpaceDN/>
        <w:spacing w:line="276" w:lineRule="auto"/>
        <w:ind w:left="0" w:firstLine="567"/>
        <w:jc w:val="both"/>
        <w:rPr>
          <w:color w:val="000000"/>
          <w:sz w:val="28"/>
          <w:szCs w:val="28"/>
        </w:rPr>
      </w:pPr>
      <w:r w:rsidRPr="00811A18">
        <w:rPr>
          <w:color w:val="000000"/>
          <w:sz w:val="28"/>
          <w:szCs w:val="28"/>
        </w:rPr>
        <w:t>Трудности и методические решения в изучении литературоведческих терминов.</w:t>
      </w:r>
    </w:p>
    <w:p w:rsidR="00383B73" w:rsidRPr="00CD1068" w:rsidRDefault="00383B73" w:rsidP="00383B73">
      <w:pPr>
        <w:tabs>
          <w:tab w:val="left" w:pos="1810"/>
        </w:tabs>
        <w:spacing w:line="276" w:lineRule="auto"/>
        <w:ind w:firstLine="567"/>
        <w:jc w:val="both"/>
        <w:rPr>
          <w:sz w:val="28"/>
        </w:rPr>
      </w:pPr>
    </w:p>
    <w:p w:rsidR="00383B73" w:rsidRPr="002142C8" w:rsidRDefault="00383B73" w:rsidP="00890DCA">
      <w:pPr>
        <w:jc w:val="both"/>
        <w:rPr>
          <w:color w:val="000000" w:themeColor="text1"/>
          <w:sz w:val="28"/>
          <w:szCs w:val="28"/>
        </w:rPr>
      </w:pPr>
    </w:p>
    <w:p w:rsidR="002D59A5" w:rsidRDefault="003430A2" w:rsidP="008E4A33">
      <w:pPr>
        <w:jc w:val="both"/>
        <w:rPr>
          <w:b/>
          <w:color w:val="000000" w:themeColor="text1"/>
          <w:sz w:val="28"/>
          <w:szCs w:val="28"/>
        </w:rPr>
      </w:pPr>
      <w:bookmarkStart w:id="21" w:name="_Hlk177541890"/>
      <w:r w:rsidRPr="003430A2">
        <w:rPr>
          <w:b/>
          <w:color w:val="000000" w:themeColor="text1"/>
          <w:sz w:val="28"/>
          <w:szCs w:val="28"/>
        </w:rPr>
        <w:t>3.3. Рекомендации учителям с целью совершенствования организации и методики преподавания русского языка в 5-9 классах:</w:t>
      </w:r>
    </w:p>
    <w:p w:rsidR="005235F4" w:rsidRPr="00C1517D" w:rsidRDefault="003430A2" w:rsidP="00881A78">
      <w:pPr>
        <w:pStyle w:val="a5"/>
        <w:spacing w:line="276" w:lineRule="auto"/>
        <w:ind w:left="0" w:firstLine="567"/>
        <w:jc w:val="both"/>
        <w:rPr>
          <w:bCs/>
          <w:iCs/>
          <w:color w:val="000000"/>
          <w:sz w:val="28"/>
          <w:szCs w:val="28"/>
          <w:lang w:eastAsia="ru-RU"/>
        </w:rPr>
      </w:pPr>
      <w:r>
        <w:rPr>
          <w:b/>
          <w:color w:val="000000" w:themeColor="text1"/>
          <w:sz w:val="28"/>
          <w:szCs w:val="28"/>
        </w:rPr>
        <w:t xml:space="preserve">     </w:t>
      </w:r>
      <w:r w:rsidR="005235F4" w:rsidRPr="00383B73">
        <w:rPr>
          <w:bCs/>
          <w:iCs/>
          <w:color w:val="000000"/>
          <w:sz w:val="28"/>
          <w:szCs w:val="28"/>
          <w:lang w:eastAsia="ru-RU"/>
        </w:rPr>
        <w:t>Рекомендуем</w:t>
      </w:r>
      <w:r w:rsidR="005235F4" w:rsidRPr="00C1517D">
        <w:rPr>
          <w:bCs/>
          <w:iCs/>
          <w:color w:val="000000"/>
          <w:sz w:val="28"/>
          <w:szCs w:val="28"/>
          <w:lang w:eastAsia="ru-RU"/>
        </w:rPr>
        <w:t xml:space="preserve"> активно использовать в урочной и внеурочной деятельности методические приемы, способствующие формированию у обучающихся потребности в систематическом чтении, развитию мотивации к чтению художественных произведений. Одним из эффективных приемов является выразительное чтение художественного текста </w:t>
      </w:r>
      <w:r w:rsidR="005235F4" w:rsidRPr="00C1517D">
        <w:rPr>
          <w:bCs/>
          <w:iCs/>
          <w:color w:val="000000"/>
          <w:sz w:val="28"/>
          <w:szCs w:val="28"/>
          <w:lang w:eastAsia="ru-RU"/>
        </w:rPr>
        <w:lastRenderedPageBreak/>
        <w:t>на уроках учителем, подготовленными детьми, сопровождаемое заданиями творческого характера и обращением к личному опыту ученика. Повышению мотивации к чтению также могут способствовать применение на уроках методов творческого характера. Например, создание иллюстраций, инсценировок, составление викторины, шарады, ребуса или кроссворда по тексту произведения. Важно использовать разнообразные формы урока: урок – диспут, урок – праздник, урок – интервью, урок – конференция и др.</w:t>
      </w:r>
    </w:p>
    <w:p w:rsidR="005235F4" w:rsidRDefault="005235F4" w:rsidP="00881A78">
      <w:pPr>
        <w:pStyle w:val="a5"/>
        <w:spacing w:line="276" w:lineRule="auto"/>
        <w:ind w:left="0" w:firstLine="567"/>
        <w:jc w:val="both"/>
        <w:rPr>
          <w:sz w:val="28"/>
          <w:szCs w:val="28"/>
        </w:rPr>
      </w:pPr>
      <w:r w:rsidRPr="00C1517D">
        <w:rPr>
          <w:sz w:val="28"/>
          <w:szCs w:val="28"/>
        </w:rPr>
        <w:t>Рекомендуем системно формировать умения квалифицированного читателя, способного воспринимать, анализировать, критически оценивать и интерпретировать прочитанное. С этой целью последовательно создавать систему знаний о литературе как искусстве слова, в том числе основных теоретико- и историко-литературных знаний. Полезны будут учебные задания на выявление проблематики произведений и их художественных особенностей, определение авторской позиции</w:t>
      </w:r>
      <w:r>
        <w:rPr>
          <w:sz w:val="28"/>
          <w:szCs w:val="28"/>
        </w:rPr>
        <w:t>. На наш взгляд, эффективным будет применение технологии проблемного обучения.</w:t>
      </w:r>
      <w:r w:rsidRPr="00B23053">
        <w:t xml:space="preserve"> </w:t>
      </w:r>
      <w:r w:rsidRPr="00B23053">
        <w:rPr>
          <w:sz w:val="28"/>
          <w:szCs w:val="28"/>
        </w:rPr>
        <w:t>Систематически использовать на уроках образцы анализа, предложенные в критических и литературоведческих статьях, активизировать на уроках литературы такую форму анализа, как аналитическое чтение отрывков художественных произведений.</w:t>
      </w:r>
      <w:r w:rsidRPr="00C1517D">
        <w:rPr>
          <w:sz w:val="28"/>
          <w:szCs w:val="28"/>
        </w:rPr>
        <w:t xml:space="preserve"> </w:t>
      </w:r>
      <w:r w:rsidRPr="00B23053">
        <w:rPr>
          <w:sz w:val="28"/>
          <w:szCs w:val="28"/>
        </w:rPr>
        <w:t xml:space="preserve">Следует системно проводить уроки- практикумы, направленные на совершенствование </w:t>
      </w:r>
      <w:proofErr w:type="spellStart"/>
      <w:r w:rsidRPr="00B23053">
        <w:rPr>
          <w:sz w:val="28"/>
          <w:szCs w:val="28"/>
        </w:rPr>
        <w:t>операциональной</w:t>
      </w:r>
      <w:proofErr w:type="spellEnd"/>
      <w:r w:rsidRPr="00B23053">
        <w:rPr>
          <w:sz w:val="28"/>
          <w:szCs w:val="28"/>
        </w:rPr>
        <w:t xml:space="preserve"> стороны работы с художественным текстом.</w:t>
      </w:r>
    </w:p>
    <w:p w:rsidR="005235F4" w:rsidRPr="00C1517D" w:rsidRDefault="005235F4" w:rsidP="00881A78">
      <w:pPr>
        <w:pStyle w:val="a5"/>
        <w:spacing w:line="276" w:lineRule="auto"/>
        <w:ind w:left="0" w:firstLine="567"/>
        <w:jc w:val="both"/>
        <w:rPr>
          <w:bCs/>
          <w:iCs/>
          <w:color w:val="000000"/>
          <w:sz w:val="28"/>
          <w:szCs w:val="28"/>
          <w:lang w:eastAsia="ru-RU"/>
        </w:rPr>
      </w:pPr>
      <w:r w:rsidRPr="00C1517D">
        <w:rPr>
          <w:sz w:val="28"/>
          <w:szCs w:val="28"/>
        </w:rPr>
        <w:t xml:space="preserve"> Сопоставлять и сравнивать художественные произведения, их фрагменты, образы и проблемы</w:t>
      </w:r>
      <w:r>
        <w:rPr>
          <w:sz w:val="28"/>
          <w:szCs w:val="28"/>
        </w:rPr>
        <w:t xml:space="preserve">. </w:t>
      </w:r>
      <w:r w:rsidRPr="00C1517D">
        <w:rPr>
          <w:sz w:val="28"/>
        </w:rPr>
        <w:t xml:space="preserve"> Как показал анализ выполнения задания </w:t>
      </w:r>
      <w:r>
        <w:rPr>
          <w:sz w:val="28"/>
        </w:rPr>
        <w:t>№</w:t>
      </w:r>
      <w:r w:rsidRPr="00C1517D">
        <w:rPr>
          <w:sz w:val="28"/>
        </w:rPr>
        <w:t>4 повышенного уровня сложности</w:t>
      </w:r>
      <w:r>
        <w:rPr>
          <w:sz w:val="28"/>
        </w:rPr>
        <w:t>,</w:t>
      </w:r>
      <w:r w:rsidRPr="00C1517D">
        <w:rPr>
          <w:sz w:val="28"/>
        </w:rPr>
        <w:t xml:space="preserve"> выпускники с трудом справляются с вопросами, требующими привлечения историко-культурного контекста, что говорит о недостаточной реализации </w:t>
      </w:r>
      <w:proofErr w:type="spellStart"/>
      <w:r w:rsidRPr="00C1517D">
        <w:rPr>
          <w:sz w:val="28"/>
        </w:rPr>
        <w:t>внутрипредметных</w:t>
      </w:r>
      <w:proofErr w:type="spellEnd"/>
      <w:r w:rsidRPr="00C1517D">
        <w:rPr>
          <w:sz w:val="28"/>
        </w:rPr>
        <w:t xml:space="preserve"> связей на уроках литературы. Для развития умения сопоставлять литературные творения, явления и факты необходимо формировать умения выстраивать сопоставительные ряды произведений на основе разных позиций сближения, активно использовать возможности уроков внеклассного чтения.</w:t>
      </w:r>
      <w:r>
        <w:rPr>
          <w:sz w:val="28"/>
        </w:rPr>
        <w:t xml:space="preserve"> Р</w:t>
      </w:r>
      <w:r w:rsidRPr="00CA3C3F">
        <w:rPr>
          <w:sz w:val="28"/>
        </w:rPr>
        <w:t>азвивать базовые метапредметные умения сравнения, анализа, классификации; универсальные учебные регулятивные действия;</w:t>
      </w:r>
    </w:p>
    <w:p w:rsidR="005235F4" w:rsidRPr="00C1517D" w:rsidRDefault="005235F4" w:rsidP="00881A78">
      <w:pPr>
        <w:pStyle w:val="a5"/>
        <w:spacing w:line="276" w:lineRule="auto"/>
        <w:ind w:left="0" w:firstLine="567"/>
        <w:jc w:val="both"/>
        <w:rPr>
          <w:sz w:val="28"/>
          <w:szCs w:val="24"/>
        </w:rPr>
      </w:pPr>
      <w:r w:rsidRPr="00C1517D">
        <w:rPr>
          <w:sz w:val="28"/>
          <w:szCs w:val="24"/>
        </w:rPr>
        <w:t xml:space="preserve"> Следует целенаправленно совершенствовать умения создавать устные и письменные высказывания разных жанров, писать сочинение-рассуждение по заданной теме с опорой на прочитанные произведения, аннотацию, отзыв, рецензию; применять различные виды цитирования; редактировать собственные и чужие письменные тексты. Письменный ответ на проблемный вопрос и сочинение должны оставаться основной формой контроля знаний и умений по литературе.</w:t>
      </w:r>
      <w:r>
        <w:rPr>
          <w:sz w:val="28"/>
          <w:szCs w:val="24"/>
        </w:rPr>
        <w:t xml:space="preserve"> </w:t>
      </w:r>
    </w:p>
    <w:p w:rsidR="005235F4" w:rsidRPr="00C1517D" w:rsidRDefault="005235F4" w:rsidP="00881A78">
      <w:pPr>
        <w:pStyle w:val="a5"/>
        <w:spacing w:line="276" w:lineRule="auto"/>
        <w:ind w:left="0" w:firstLine="567"/>
        <w:jc w:val="both"/>
        <w:rPr>
          <w:sz w:val="28"/>
        </w:rPr>
      </w:pPr>
      <w:r w:rsidRPr="00C1517D">
        <w:rPr>
          <w:sz w:val="28"/>
          <w:szCs w:val="24"/>
        </w:rPr>
        <w:t xml:space="preserve"> </w:t>
      </w:r>
      <w:r w:rsidRPr="00C1517D">
        <w:rPr>
          <w:sz w:val="28"/>
        </w:rPr>
        <w:t>Развивать умения использовать теоретико-литературные термины и понятия в процессе анализа литературных произведений. Учить школьников работе с литературоведческими словарями и энциклопедиями.</w:t>
      </w:r>
    </w:p>
    <w:p w:rsidR="005235F4" w:rsidRPr="00C1517D" w:rsidRDefault="005235F4" w:rsidP="00881A78">
      <w:pPr>
        <w:spacing w:line="276" w:lineRule="auto"/>
        <w:ind w:firstLine="567"/>
        <w:contextualSpacing/>
        <w:jc w:val="both"/>
        <w:rPr>
          <w:sz w:val="28"/>
          <w:szCs w:val="24"/>
        </w:rPr>
      </w:pPr>
      <w:r w:rsidRPr="00C1517D">
        <w:rPr>
          <w:sz w:val="28"/>
        </w:rPr>
        <w:t xml:space="preserve">  </w:t>
      </w:r>
      <w:r w:rsidRPr="00C1517D">
        <w:rPr>
          <w:sz w:val="28"/>
          <w:szCs w:val="24"/>
        </w:rPr>
        <w:t xml:space="preserve"> Методическим объединениям учителей русского языка и литературы рекомендуем обсудить результаты ОГЭ по литературе и определить направления методического сопровождения целевых групп педагогов. Разработать планы мероприятий по </w:t>
      </w:r>
      <w:r w:rsidRPr="00C1517D">
        <w:rPr>
          <w:sz w:val="28"/>
          <w:szCs w:val="24"/>
        </w:rPr>
        <w:lastRenderedPageBreak/>
        <w:t>повышению качества обучения литературе в образовательных организациях муниципальных районов и городских округов. Рекомендуем следующие темы для обсуждения на методических объединениях учителей-предметников:</w:t>
      </w:r>
    </w:p>
    <w:p w:rsidR="005235F4" w:rsidRPr="00C1517D" w:rsidRDefault="005235F4" w:rsidP="00881A78">
      <w:pPr>
        <w:pStyle w:val="a5"/>
        <w:spacing w:line="276" w:lineRule="auto"/>
        <w:ind w:left="0" w:firstLine="567"/>
        <w:jc w:val="both"/>
        <w:rPr>
          <w:sz w:val="28"/>
          <w:szCs w:val="24"/>
        </w:rPr>
      </w:pPr>
      <w:r w:rsidRPr="00C1517D">
        <w:rPr>
          <w:sz w:val="28"/>
          <w:szCs w:val="24"/>
        </w:rPr>
        <w:t>- Развитие читательского интереса;</w:t>
      </w:r>
    </w:p>
    <w:p w:rsidR="005235F4" w:rsidRPr="00C1517D" w:rsidRDefault="005235F4" w:rsidP="00881A78">
      <w:pPr>
        <w:pStyle w:val="a5"/>
        <w:spacing w:line="276" w:lineRule="auto"/>
        <w:ind w:left="0" w:firstLine="567"/>
        <w:jc w:val="both"/>
        <w:rPr>
          <w:sz w:val="28"/>
          <w:szCs w:val="24"/>
        </w:rPr>
      </w:pPr>
      <w:r w:rsidRPr="00C1517D">
        <w:rPr>
          <w:sz w:val="28"/>
          <w:szCs w:val="24"/>
        </w:rPr>
        <w:t>- Формирование читательской компетенции на уроках литературы;</w:t>
      </w:r>
    </w:p>
    <w:p w:rsidR="005235F4" w:rsidRDefault="005235F4" w:rsidP="00881A78">
      <w:pPr>
        <w:pStyle w:val="a5"/>
        <w:spacing w:line="276" w:lineRule="auto"/>
        <w:ind w:left="0" w:firstLine="567"/>
        <w:jc w:val="both"/>
        <w:rPr>
          <w:sz w:val="28"/>
          <w:szCs w:val="24"/>
        </w:rPr>
      </w:pPr>
      <w:r w:rsidRPr="00C1517D">
        <w:rPr>
          <w:sz w:val="28"/>
          <w:szCs w:val="24"/>
        </w:rPr>
        <w:t>-</w:t>
      </w:r>
      <w:r>
        <w:rPr>
          <w:sz w:val="28"/>
          <w:szCs w:val="24"/>
        </w:rPr>
        <w:t xml:space="preserve"> Сопоставительный анализ произведений</w:t>
      </w:r>
      <w:r w:rsidRPr="00C1517D">
        <w:rPr>
          <w:sz w:val="28"/>
          <w:szCs w:val="24"/>
        </w:rPr>
        <w:t>;</w:t>
      </w:r>
    </w:p>
    <w:p w:rsidR="005235F4" w:rsidRPr="00C1517D" w:rsidRDefault="005235F4" w:rsidP="00881A78">
      <w:pPr>
        <w:pStyle w:val="a5"/>
        <w:spacing w:line="276" w:lineRule="auto"/>
        <w:ind w:left="0" w:firstLine="567"/>
        <w:jc w:val="both"/>
        <w:rPr>
          <w:sz w:val="28"/>
          <w:szCs w:val="24"/>
        </w:rPr>
      </w:pPr>
      <w:r>
        <w:rPr>
          <w:sz w:val="28"/>
          <w:szCs w:val="24"/>
        </w:rPr>
        <w:t>- Теория и практика сочинений разных жанров;</w:t>
      </w:r>
    </w:p>
    <w:p w:rsidR="005235F4" w:rsidRPr="00C1517D" w:rsidRDefault="005235F4" w:rsidP="00881A78">
      <w:pPr>
        <w:pStyle w:val="a5"/>
        <w:spacing w:line="276" w:lineRule="auto"/>
        <w:ind w:left="0" w:firstLine="567"/>
        <w:jc w:val="both"/>
        <w:rPr>
          <w:sz w:val="28"/>
          <w:szCs w:val="24"/>
        </w:rPr>
      </w:pPr>
      <w:r w:rsidRPr="00C1517D">
        <w:rPr>
          <w:sz w:val="28"/>
          <w:szCs w:val="24"/>
        </w:rPr>
        <w:t>- Контроль и оценка учебных достижений, текущих и итоговых результатов освоения основной образовательной программы обучающимися по литературе;</w:t>
      </w:r>
    </w:p>
    <w:p w:rsidR="005235F4" w:rsidRPr="00C1517D" w:rsidRDefault="005235F4" w:rsidP="00881A78">
      <w:pPr>
        <w:pStyle w:val="a5"/>
        <w:spacing w:line="276" w:lineRule="auto"/>
        <w:ind w:left="0" w:firstLine="567"/>
        <w:jc w:val="both"/>
        <w:rPr>
          <w:sz w:val="28"/>
          <w:szCs w:val="24"/>
        </w:rPr>
      </w:pPr>
      <w:r w:rsidRPr="00C1517D">
        <w:rPr>
          <w:sz w:val="28"/>
          <w:szCs w:val="24"/>
        </w:rPr>
        <w:t>- Индивидуализированный подход в обучении литературе: проектирование индивидуального образовательного маршрута с учетом результатов оценочных процедур и заданий перспективной модели ОГЭ по литературе.</w:t>
      </w:r>
    </w:p>
    <w:p w:rsidR="005235F4" w:rsidRPr="00C1517D" w:rsidRDefault="005235F4" w:rsidP="00881A78">
      <w:pPr>
        <w:pStyle w:val="a5"/>
        <w:spacing w:line="276" w:lineRule="auto"/>
        <w:ind w:left="0" w:firstLine="567"/>
        <w:jc w:val="both"/>
        <w:rPr>
          <w:sz w:val="28"/>
          <w:szCs w:val="24"/>
        </w:rPr>
      </w:pPr>
      <w:r w:rsidRPr="00C1517D">
        <w:rPr>
          <w:sz w:val="28"/>
          <w:szCs w:val="24"/>
        </w:rPr>
        <w:t xml:space="preserve">Использовать различные формы методического сопровождения педагогов с учетом профессиональных дефицитов (индивидуальные (индивидуальное шефство,  наставничество, самообразование,  моделирование индивидуальных маршрутов развития профессиональной компетентности учителя); групповые (консультации,  творческие </w:t>
      </w:r>
      <w:proofErr w:type="spellStart"/>
      <w:r w:rsidRPr="00C1517D">
        <w:rPr>
          <w:sz w:val="28"/>
          <w:szCs w:val="24"/>
        </w:rPr>
        <w:t>микрогруппы</w:t>
      </w:r>
      <w:proofErr w:type="spellEnd"/>
      <w:r w:rsidRPr="00C1517D">
        <w:rPr>
          <w:sz w:val="28"/>
          <w:szCs w:val="24"/>
        </w:rPr>
        <w:t>, тематические семинары, тренинги, школа педагогического мастерства; ролевые игры и др.); фронтальные (</w:t>
      </w:r>
      <w:proofErr w:type="spellStart"/>
      <w:r w:rsidRPr="00C1517D">
        <w:rPr>
          <w:sz w:val="28"/>
          <w:szCs w:val="24"/>
        </w:rPr>
        <w:t>методсоветы</w:t>
      </w:r>
      <w:proofErr w:type="spellEnd"/>
      <w:r w:rsidRPr="00C1517D">
        <w:rPr>
          <w:sz w:val="28"/>
          <w:szCs w:val="24"/>
        </w:rPr>
        <w:t>; семинары; аукционы знаний, методических находок, идей). Активно внедрять кейс – метод как педагогическую технологию, направленную на   формирование и оценку профессиональных компетенций педагогов.</w:t>
      </w:r>
    </w:p>
    <w:p w:rsidR="005235F4" w:rsidRDefault="005235F4" w:rsidP="00881A78">
      <w:pPr>
        <w:pStyle w:val="a5"/>
        <w:spacing w:line="276" w:lineRule="auto"/>
        <w:ind w:left="1" w:firstLine="566"/>
        <w:jc w:val="both"/>
        <w:rPr>
          <w:color w:val="000000"/>
          <w:sz w:val="28"/>
          <w:szCs w:val="28"/>
          <w:lang w:eastAsia="ru-RU"/>
        </w:rPr>
      </w:pPr>
      <w:r w:rsidRPr="00F23C8B">
        <w:rPr>
          <w:color w:val="000000"/>
          <w:sz w:val="28"/>
          <w:szCs w:val="28"/>
          <w:lang w:eastAsia="ru-RU"/>
        </w:rPr>
        <w:t xml:space="preserve">Проводить анализ произведений /фрагментов, требующий эффективного прочтения полных текстов произведений, проверку знания содержания, усилить систематическую работу по формированию читательской грамотности школьников. С этой целью рекомендуется  систематически применять актуальные стратегии и приемы чтения на уроках литературы: </w:t>
      </w:r>
      <w:proofErr w:type="spellStart"/>
      <w:r w:rsidRPr="00F23C8B">
        <w:rPr>
          <w:color w:val="000000"/>
          <w:sz w:val="28"/>
          <w:szCs w:val="28"/>
          <w:lang w:eastAsia="ru-RU"/>
        </w:rPr>
        <w:t>предтекстовые</w:t>
      </w:r>
      <w:proofErr w:type="spellEnd"/>
      <w:r w:rsidRPr="00F23C8B">
        <w:rPr>
          <w:color w:val="000000"/>
          <w:sz w:val="28"/>
          <w:szCs w:val="28"/>
          <w:lang w:eastAsia="ru-RU"/>
        </w:rPr>
        <w:t xml:space="preserve">, текстовые (стратегии и приемы: чтение с вопросами, чтение с остановками, «Двойной дневник», «Дерево вопросов», «Мозговой штурм», «Спросите автора»,  «Экскурсия по главе книги», «Следуйте за персонажем» (с составлением граф-схем), «Цитаты действующих лиц»,  «Точки удивления» </w:t>
      </w:r>
      <w:proofErr w:type="spellStart"/>
      <w:r w:rsidRPr="00F23C8B">
        <w:rPr>
          <w:color w:val="000000"/>
          <w:sz w:val="28"/>
          <w:szCs w:val="28"/>
          <w:lang w:eastAsia="ru-RU"/>
        </w:rPr>
        <w:t>Е.С.Абелюк</w:t>
      </w:r>
      <w:proofErr w:type="spellEnd"/>
      <w:r w:rsidRPr="00F23C8B">
        <w:rPr>
          <w:color w:val="000000"/>
          <w:sz w:val="28"/>
          <w:szCs w:val="28"/>
          <w:lang w:eastAsia="ru-RU"/>
        </w:rPr>
        <w:t xml:space="preserve">, </w:t>
      </w:r>
      <w:proofErr w:type="spellStart"/>
      <w:r w:rsidRPr="00F23C8B">
        <w:rPr>
          <w:color w:val="000000"/>
          <w:sz w:val="28"/>
          <w:szCs w:val="28"/>
          <w:lang w:eastAsia="ru-RU"/>
        </w:rPr>
        <w:t>инсерт</w:t>
      </w:r>
      <w:proofErr w:type="spellEnd"/>
      <w:r w:rsidRPr="00F23C8B">
        <w:rPr>
          <w:color w:val="000000"/>
          <w:sz w:val="28"/>
          <w:szCs w:val="28"/>
          <w:lang w:eastAsia="ru-RU"/>
        </w:rPr>
        <w:t>, стратегия «</w:t>
      </w:r>
      <w:proofErr w:type="spellStart"/>
      <w:r w:rsidRPr="00F23C8B">
        <w:rPr>
          <w:color w:val="000000"/>
          <w:sz w:val="28"/>
          <w:szCs w:val="28"/>
          <w:lang w:eastAsia="ru-RU"/>
        </w:rPr>
        <w:t>Фишбоун</w:t>
      </w:r>
      <w:proofErr w:type="spellEnd"/>
      <w:r w:rsidRPr="00F23C8B">
        <w:rPr>
          <w:color w:val="000000"/>
          <w:sz w:val="28"/>
          <w:szCs w:val="28"/>
          <w:lang w:eastAsia="ru-RU"/>
        </w:rPr>
        <w:t xml:space="preserve">» (диаграмма Исикавы) и др.), </w:t>
      </w:r>
      <w:proofErr w:type="spellStart"/>
      <w:r w:rsidRPr="00F23C8B">
        <w:rPr>
          <w:color w:val="000000"/>
          <w:sz w:val="28"/>
          <w:szCs w:val="28"/>
          <w:lang w:eastAsia="ru-RU"/>
        </w:rPr>
        <w:t>послетекстовые</w:t>
      </w:r>
      <w:proofErr w:type="spellEnd"/>
      <w:r w:rsidRPr="00F23C8B">
        <w:rPr>
          <w:color w:val="000000"/>
          <w:sz w:val="28"/>
          <w:szCs w:val="28"/>
          <w:lang w:eastAsia="ru-RU"/>
        </w:rPr>
        <w:t xml:space="preserve"> («Черты характера», «Список тем произведения», </w:t>
      </w:r>
      <w:proofErr w:type="spellStart"/>
      <w:r w:rsidRPr="00F23C8B">
        <w:rPr>
          <w:color w:val="000000"/>
          <w:sz w:val="28"/>
          <w:szCs w:val="28"/>
          <w:lang w:eastAsia="ru-RU"/>
        </w:rPr>
        <w:t>синквейн</w:t>
      </w:r>
      <w:proofErr w:type="spellEnd"/>
      <w:r w:rsidRPr="00F23C8B">
        <w:rPr>
          <w:color w:val="000000"/>
          <w:sz w:val="28"/>
          <w:szCs w:val="28"/>
          <w:lang w:eastAsia="ru-RU"/>
        </w:rPr>
        <w:t xml:space="preserve">, «Шесть шляп мышления») (технология Н. Н. </w:t>
      </w:r>
      <w:proofErr w:type="spellStart"/>
      <w:r w:rsidRPr="00F23C8B">
        <w:rPr>
          <w:color w:val="000000"/>
          <w:sz w:val="28"/>
          <w:szCs w:val="28"/>
          <w:lang w:eastAsia="ru-RU"/>
        </w:rPr>
        <w:t>Сметанниковой</w:t>
      </w:r>
      <w:proofErr w:type="spellEnd"/>
      <w:r w:rsidRPr="00F23C8B">
        <w:rPr>
          <w:color w:val="000000"/>
          <w:sz w:val="28"/>
          <w:szCs w:val="28"/>
          <w:lang w:eastAsia="ru-RU"/>
        </w:rPr>
        <w:t xml:space="preserve"> и </w:t>
      </w:r>
      <w:proofErr w:type="spellStart"/>
      <w:r w:rsidRPr="00F23C8B">
        <w:rPr>
          <w:color w:val="000000"/>
          <w:sz w:val="28"/>
          <w:szCs w:val="28"/>
          <w:lang w:eastAsia="ru-RU"/>
        </w:rPr>
        <w:t>др</w:t>
      </w:r>
      <w:proofErr w:type="spellEnd"/>
      <w:r w:rsidRPr="00F23C8B">
        <w:rPr>
          <w:color w:val="000000"/>
          <w:sz w:val="28"/>
          <w:szCs w:val="28"/>
          <w:lang w:eastAsia="ru-RU"/>
        </w:rPr>
        <w:t xml:space="preserve">). </w:t>
      </w:r>
    </w:p>
    <w:p w:rsidR="005235F4" w:rsidRDefault="005235F4" w:rsidP="00881A78">
      <w:pPr>
        <w:pStyle w:val="a5"/>
        <w:spacing w:line="276" w:lineRule="auto"/>
        <w:ind w:left="1" w:firstLine="566"/>
        <w:jc w:val="both"/>
        <w:rPr>
          <w:color w:val="000000"/>
          <w:sz w:val="28"/>
          <w:szCs w:val="28"/>
          <w:lang w:eastAsia="ru-RU"/>
        </w:rPr>
      </w:pPr>
      <w:r w:rsidRPr="00F23C8B">
        <w:rPr>
          <w:color w:val="000000"/>
          <w:sz w:val="28"/>
          <w:szCs w:val="28"/>
          <w:lang w:eastAsia="ru-RU"/>
        </w:rPr>
        <w:t xml:space="preserve">  Систематически отрабатывать задания сопоставительного характера: выявление черт сходства, черт различия, самостоятельное определение оснований для сопоставления в предложенных для анализа текстах, а также между данным фрагментом и самостоятельно найденным в соответствии с заданием эпизодом. Для выполнения заданий сопоставительного характера широко использовать графические модели и методически связанные с ними упражнения (табличные упражнения, схемы, кластеры, карты понятий стратегия «</w:t>
      </w:r>
      <w:proofErr w:type="spellStart"/>
      <w:r w:rsidRPr="00F23C8B">
        <w:rPr>
          <w:color w:val="000000"/>
          <w:sz w:val="28"/>
          <w:szCs w:val="28"/>
          <w:lang w:eastAsia="ru-RU"/>
        </w:rPr>
        <w:t>Фишбоун</w:t>
      </w:r>
      <w:proofErr w:type="spellEnd"/>
      <w:r w:rsidRPr="00F23C8B">
        <w:rPr>
          <w:color w:val="000000"/>
          <w:sz w:val="28"/>
          <w:szCs w:val="28"/>
          <w:lang w:eastAsia="ru-RU"/>
        </w:rPr>
        <w:t xml:space="preserve">», двойные диаграммы и др.) Для формирования в том числе базовых логических действий устанавливать существенный признак или основания для сравнения литературных героев, художественных произведений и их </w:t>
      </w:r>
      <w:r w:rsidRPr="00F23C8B">
        <w:rPr>
          <w:color w:val="000000"/>
          <w:sz w:val="28"/>
          <w:szCs w:val="28"/>
          <w:lang w:eastAsia="ru-RU"/>
        </w:rPr>
        <w:lastRenderedPageBreak/>
        <w:t>фрагментов, классификации и обобщения литературных фактов, базовых исследовательских действий – находить аргументы для доказательства своих утверждений, задавать параметры и критерии решения.</w:t>
      </w:r>
    </w:p>
    <w:p w:rsidR="005235F4" w:rsidRDefault="005235F4" w:rsidP="00881A78">
      <w:pPr>
        <w:pStyle w:val="a5"/>
        <w:spacing w:line="276" w:lineRule="auto"/>
        <w:ind w:left="1" w:firstLine="566"/>
        <w:jc w:val="both"/>
        <w:rPr>
          <w:color w:val="000000"/>
          <w:sz w:val="28"/>
          <w:szCs w:val="28"/>
          <w:lang w:eastAsia="ru-RU"/>
        </w:rPr>
      </w:pPr>
      <w:r w:rsidRPr="00F23C8B">
        <w:rPr>
          <w:color w:val="000000"/>
          <w:sz w:val="28"/>
          <w:szCs w:val="28"/>
          <w:lang w:eastAsia="ru-RU"/>
        </w:rPr>
        <w:t xml:space="preserve">  Проводить </w:t>
      </w:r>
      <w:r>
        <w:rPr>
          <w:color w:val="000000"/>
          <w:sz w:val="28"/>
          <w:szCs w:val="28"/>
          <w:lang w:eastAsia="ru-RU"/>
        </w:rPr>
        <w:t xml:space="preserve">систематическую </w:t>
      </w:r>
      <w:r w:rsidRPr="00F23C8B">
        <w:rPr>
          <w:color w:val="000000"/>
          <w:sz w:val="28"/>
          <w:szCs w:val="28"/>
          <w:lang w:eastAsia="ru-RU"/>
        </w:rPr>
        <w:t xml:space="preserve">работу по развитию речи учащихся, обращая особое внимание на редактирование развернутых ответов (аспектный анализ работ других учащихся, самопроверка, переработка проверенных сочинений по замечаниям учителя, дописывание, переписывание частей, альтернативный подбор доказательств, вариантов вступления и заключения и др.) и логику построения сочинения-рассуждения (формирование логических метапредметных результатов (познавательные УУД) и навыков самоорганизации, включая самопроверку  (регулятивные УУД)). </w:t>
      </w:r>
    </w:p>
    <w:p w:rsidR="005235F4" w:rsidRDefault="005235F4" w:rsidP="00881A78">
      <w:pPr>
        <w:pStyle w:val="a5"/>
        <w:spacing w:line="276" w:lineRule="auto"/>
        <w:ind w:left="1" w:firstLine="566"/>
        <w:jc w:val="both"/>
        <w:rPr>
          <w:color w:val="000000"/>
          <w:sz w:val="28"/>
          <w:szCs w:val="28"/>
          <w:lang w:eastAsia="ru-RU"/>
        </w:rPr>
      </w:pPr>
      <w:r w:rsidRPr="00F23C8B">
        <w:rPr>
          <w:color w:val="000000"/>
          <w:sz w:val="28"/>
          <w:szCs w:val="28"/>
          <w:lang w:eastAsia="ru-RU"/>
        </w:rPr>
        <w:t xml:space="preserve"> Обучать построению сочинения в соответствии с избранным способом доказательства (прежде всего дедуктивным и индуктивным), составлению различных видов плана, в том числе с использованием графических моделей (план-схема, кластер, табличный план, стратегия «</w:t>
      </w:r>
      <w:proofErr w:type="spellStart"/>
      <w:r w:rsidRPr="00F23C8B">
        <w:rPr>
          <w:color w:val="000000"/>
          <w:sz w:val="28"/>
          <w:szCs w:val="28"/>
          <w:lang w:eastAsia="ru-RU"/>
        </w:rPr>
        <w:t>Фишбоун</w:t>
      </w:r>
      <w:proofErr w:type="spellEnd"/>
      <w:r w:rsidRPr="00F23C8B">
        <w:rPr>
          <w:color w:val="000000"/>
          <w:sz w:val="28"/>
          <w:szCs w:val="28"/>
          <w:lang w:eastAsia="ru-RU"/>
        </w:rPr>
        <w:t xml:space="preserve">» и др.). С 5 класса систематически </w:t>
      </w:r>
      <w:proofErr w:type="gramStart"/>
      <w:r w:rsidRPr="00F23C8B">
        <w:rPr>
          <w:color w:val="000000"/>
          <w:sz w:val="28"/>
          <w:szCs w:val="28"/>
          <w:lang w:eastAsia="ru-RU"/>
        </w:rPr>
        <w:t>практиковать  задания</w:t>
      </w:r>
      <w:proofErr w:type="gramEnd"/>
      <w:r w:rsidRPr="00F23C8B">
        <w:rPr>
          <w:color w:val="000000"/>
          <w:sz w:val="28"/>
          <w:szCs w:val="28"/>
          <w:lang w:eastAsia="ru-RU"/>
        </w:rPr>
        <w:t xml:space="preserve"> по написанию </w:t>
      </w:r>
      <w:proofErr w:type="spellStart"/>
      <w:r w:rsidRPr="00F23C8B">
        <w:rPr>
          <w:color w:val="000000"/>
          <w:sz w:val="28"/>
          <w:szCs w:val="28"/>
          <w:lang w:eastAsia="ru-RU"/>
        </w:rPr>
        <w:t>развернутных</w:t>
      </w:r>
      <w:proofErr w:type="spellEnd"/>
      <w:r w:rsidRPr="00F23C8B">
        <w:rPr>
          <w:color w:val="000000"/>
          <w:sz w:val="28"/>
          <w:szCs w:val="28"/>
          <w:lang w:eastAsia="ru-RU"/>
        </w:rPr>
        <w:t xml:space="preserve"> ответов на вопрос в формате рассуждения: тезис-литературный пример из текста - аргумент.  </w:t>
      </w:r>
    </w:p>
    <w:p w:rsidR="005235F4" w:rsidRDefault="005235F4" w:rsidP="00881A78">
      <w:pPr>
        <w:pStyle w:val="a5"/>
        <w:spacing w:line="276" w:lineRule="auto"/>
        <w:ind w:left="1" w:firstLine="566"/>
        <w:jc w:val="both"/>
        <w:rPr>
          <w:color w:val="000000"/>
          <w:sz w:val="28"/>
          <w:szCs w:val="28"/>
          <w:lang w:eastAsia="ru-RU"/>
        </w:rPr>
      </w:pPr>
      <w:r w:rsidRPr="00F23C8B">
        <w:rPr>
          <w:color w:val="000000"/>
          <w:sz w:val="28"/>
          <w:szCs w:val="28"/>
          <w:lang w:eastAsia="ru-RU"/>
        </w:rPr>
        <w:t>Активизировать межпредметные связи литературы с историей для понимания исторического и литературного контекста (интегрированные уроки, прием «Картинная галерея», театрализованные уроки, уроки</w:t>
      </w:r>
      <w:r>
        <w:rPr>
          <w:color w:val="000000"/>
          <w:sz w:val="28"/>
          <w:szCs w:val="28"/>
          <w:lang w:eastAsia="ru-RU"/>
        </w:rPr>
        <w:t>-</w:t>
      </w:r>
      <w:r w:rsidRPr="00F23C8B">
        <w:rPr>
          <w:color w:val="000000"/>
          <w:sz w:val="28"/>
          <w:szCs w:val="28"/>
          <w:lang w:eastAsia="ru-RU"/>
        </w:rPr>
        <w:t xml:space="preserve">экскурсии и пр.); литературы с русским языком в направлениях работы над сочинением-рассуждением, формированием речевой и пунктуационной грамотности (упражнения на определение значений слов, работа с лексическими группами, в том числе с использованием возможностей «Национального корпуса русского языка»). </w:t>
      </w:r>
    </w:p>
    <w:p w:rsidR="005235F4" w:rsidRDefault="005235F4" w:rsidP="00881A78">
      <w:pPr>
        <w:pStyle w:val="a5"/>
        <w:spacing w:line="276" w:lineRule="auto"/>
        <w:ind w:left="1" w:firstLine="566"/>
        <w:jc w:val="both"/>
        <w:rPr>
          <w:color w:val="000000"/>
          <w:sz w:val="28"/>
          <w:szCs w:val="28"/>
          <w:lang w:eastAsia="ru-RU"/>
        </w:rPr>
      </w:pPr>
      <w:r w:rsidRPr="00F23C8B">
        <w:rPr>
          <w:color w:val="000000"/>
          <w:sz w:val="28"/>
          <w:szCs w:val="28"/>
          <w:lang w:eastAsia="ru-RU"/>
        </w:rPr>
        <w:t xml:space="preserve"> Обучать различным способам привлечения текста для аргументации (на уровне «фрагментов, образов, </w:t>
      </w:r>
      <w:proofErr w:type="spellStart"/>
      <w:r w:rsidRPr="00F23C8B">
        <w:rPr>
          <w:color w:val="000000"/>
          <w:sz w:val="28"/>
          <w:szCs w:val="28"/>
          <w:lang w:eastAsia="ru-RU"/>
        </w:rPr>
        <w:t>микротем</w:t>
      </w:r>
      <w:proofErr w:type="spellEnd"/>
      <w:r w:rsidRPr="00F23C8B">
        <w:rPr>
          <w:color w:val="000000"/>
          <w:sz w:val="28"/>
          <w:szCs w:val="28"/>
          <w:lang w:eastAsia="ru-RU"/>
        </w:rPr>
        <w:t xml:space="preserve">, деталей»). При редактировании исправлять аргументацию на уровне «пересказа или общих рассуждений» на соответствующую требованиям (источники текстов для редактирования: собственная работа, работа одноклассника, методические материалы ФИПИ). </w:t>
      </w:r>
    </w:p>
    <w:p w:rsidR="005235F4" w:rsidRDefault="005235F4" w:rsidP="00881A78">
      <w:pPr>
        <w:pStyle w:val="a5"/>
        <w:spacing w:line="276" w:lineRule="auto"/>
        <w:ind w:left="1" w:firstLine="566"/>
        <w:jc w:val="both"/>
        <w:rPr>
          <w:color w:val="000000"/>
          <w:sz w:val="28"/>
          <w:szCs w:val="28"/>
          <w:lang w:eastAsia="ru-RU"/>
        </w:rPr>
      </w:pPr>
      <w:r w:rsidRPr="00F23C8B">
        <w:rPr>
          <w:color w:val="000000"/>
          <w:sz w:val="28"/>
          <w:szCs w:val="28"/>
          <w:lang w:eastAsia="ru-RU"/>
        </w:rPr>
        <w:t xml:space="preserve">При выполнении заданий формата ОГЭ и их оценивании (учителем, самопроверка, взаимопроверка) опираться на критерии оценивания (самоконтроль, регулятивные УУД). Заблаговременно ознакомить участников экзамена со списком произведений и терминов из кодификатора.  </w:t>
      </w:r>
    </w:p>
    <w:p w:rsidR="005235F4" w:rsidRDefault="005235F4" w:rsidP="00881A78">
      <w:pPr>
        <w:pStyle w:val="a5"/>
        <w:spacing w:line="276" w:lineRule="auto"/>
        <w:ind w:left="1" w:firstLine="566"/>
        <w:jc w:val="both"/>
        <w:rPr>
          <w:bCs/>
          <w:i/>
          <w:iCs/>
          <w:color w:val="000000"/>
          <w:sz w:val="24"/>
          <w:szCs w:val="24"/>
          <w:lang w:eastAsia="ru-RU"/>
        </w:rPr>
      </w:pPr>
      <w:r w:rsidRPr="00F23C8B">
        <w:rPr>
          <w:color w:val="000000"/>
          <w:sz w:val="28"/>
          <w:szCs w:val="28"/>
          <w:lang w:eastAsia="ru-RU"/>
        </w:rPr>
        <w:t xml:space="preserve">При выполнении любых письменных заданий по литературе усложнять задание включением в ответ и использованием для анализа теоретико-литературных понятий. Эффективно проведение терминологических диктантов, выполнение табличных и кластерных упражнений с терминами, использование учебных игр и творческих заданий для работы с теоретико-литературными понятиями («Найди лишнее», придумай сравнение с данными словами, преврати сравнение в метафору и пр.). </w:t>
      </w:r>
    </w:p>
    <w:p w:rsidR="00383B73" w:rsidRDefault="00383B73" w:rsidP="00881A78">
      <w:pPr>
        <w:pStyle w:val="a5"/>
        <w:spacing w:line="276" w:lineRule="auto"/>
        <w:ind w:left="1"/>
        <w:jc w:val="both"/>
        <w:rPr>
          <w:color w:val="000000"/>
          <w:sz w:val="28"/>
          <w:szCs w:val="28"/>
          <w:lang w:eastAsia="ru-RU"/>
        </w:rPr>
      </w:pPr>
      <w:r w:rsidRPr="007F7986">
        <w:rPr>
          <w:color w:val="000000"/>
          <w:sz w:val="28"/>
          <w:szCs w:val="28"/>
          <w:lang w:eastAsia="ru-RU"/>
        </w:rPr>
        <w:t>Рекомендации учителям русского языка и литературы по организации дифференцированного обучения школьников с разными уровнями предметной подготовки по литературе</w:t>
      </w:r>
    </w:p>
    <w:p w:rsidR="00383B73" w:rsidRDefault="00383B73" w:rsidP="00881A78">
      <w:pPr>
        <w:pStyle w:val="a5"/>
        <w:spacing w:line="276" w:lineRule="auto"/>
        <w:ind w:left="1"/>
        <w:jc w:val="both"/>
        <w:rPr>
          <w:color w:val="000000"/>
          <w:sz w:val="28"/>
          <w:szCs w:val="28"/>
          <w:lang w:eastAsia="ru-RU"/>
        </w:rPr>
      </w:pPr>
      <w:r w:rsidRPr="007F7986">
        <w:rPr>
          <w:i/>
          <w:color w:val="000000"/>
          <w:sz w:val="28"/>
          <w:szCs w:val="28"/>
          <w:lang w:eastAsia="ru-RU"/>
        </w:rPr>
        <w:lastRenderedPageBreak/>
        <w:t>Для работы с обучающимися со слабым</w:t>
      </w:r>
      <w:r>
        <w:rPr>
          <w:i/>
          <w:color w:val="000000"/>
          <w:sz w:val="28"/>
          <w:szCs w:val="28"/>
          <w:lang w:eastAsia="ru-RU"/>
        </w:rPr>
        <w:t xml:space="preserve"> и </w:t>
      </w:r>
      <w:proofErr w:type="gramStart"/>
      <w:r>
        <w:rPr>
          <w:i/>
          <w:color w:val="000000"/>
          <w:sz w:val="28"/>
          <w:szCs w:val="28"/>
          <w:lang w:eastAsia="ru-RU"/>
        </w:rPr>
        <w:t xml:space="preserve">средним </w:t>
      </w:r>
      <w:r w:rsidRPr="007F7986">
        <w:rPr>
          <w:i/>
          <w:color w:val="000000"/>
          <w:sz w:val="28"/>
          <w:szCs w:val="28"/>
          <w:lang w:eastAsia="ru-RU"/>
        </w:rPr>
        <w:t xml:space="preserve"> уровнем</w:t>
      </w:r>
      <w:proofErr w:type="gramEnd"/>
      <w:r w:rsidRPr="007F7986">
        <w:rPr>
          <w:i/>
          <w:color w:val="000000"/>
          <w:sz w:val="28"/>
          <w:szCs w:val="28"/>
          <w:lang w:eastAsia="ru-RU"/>
        </w:rPr>
        <w:t xml:space="preserve"> подготовки</w:t>
      </w:r>
      <w:r>
        <w:rPr>
          <w:i/>
          <w:color w:val="000000"/>
          <w:sz w:val="28"/>
          <w:szCs w:val="28"/>
          <w:lang w:eastAsia="ru-RU"/>
        </w:rPr>
        <w:t xml:space="preserve"> </w:t>
      </w:r>
      <w:bookmarkStart w:id="22" w:name="_Hlk206762014"/>
      <w:r>
        <w:rPr>
          <w:i/>
          <w:color w:val="000000"/>
          <w:sz w:val="28"/>
          <w:szCs w:val="28"/>
          <w:lang w:eastAsia="ru-RU"/>
        </w:rPr>
        <w:t xml:space="preserve">(отметка «2», «3»)  </w:t>
      </w:r>
      <w:bookmarkEnd w:id="22"/>
      <w:r w:rsidRPr="007F7986">
        <w:rPr>
          <w:color w:val="000000"/>
          <w:sz w:val="28"/>
          <w:szCs w:val="28"/>
          <w:lang w:eastAsia="ru-RU"/>
        </w:rPr>
        <w:t>ре</w:t>
      </w:r>
      <w:r>
        <w:rPr>
          <w:color w:val="000000"/>
          <w:sz w:val="28"/>
          <w:szCs w:val="28"/>
          <w:lang w:eastAsia="ru-RU"/>
        </w:rPr>
        <w:t xml:space="preserve">комендуем </w:t>
      </w:r>
    </w:p>
    <w:p w:rsidR="00383B73" w:rsidRPr="007F7986" w:rsidRDefault="00383B73" w:rsidP="00881A78">
      <w:pPr>
        <w:pStyle w:val="a5"/>
        <w:widowControl/>
        <w:numPr>
          <w:ilvl w:val="0"/>
          <w:numId w:val="6"/>
        </w:numPr>
        <w:autoSpaceDE/>
        <w:autoSpaceDN/>
        <w:spacing w:line="276" w:lineRule="auto"/>
        <w:ind w:left="284" w:firstLine="76"/>
        <w:contextualSpacing/>
        <w:jc w:val="both"/>
        <w:rPr>
          <w:i/>
          <w:color w:val="000000"/>
          <w:sz w:val="28"/>
          <w:szCs w:val="28"/>
          <w:lang w:eastAsia="ru-RU"/>
        </w:rPr>
      </w:pPr>
      <w:r>
        <w:rPr>
          <w:color w:val="000000"/>
          <w:sz w:val="28"/>
          <w:szCs w:val="28"/>
          <w:lang w:eastAsia="ru-RU"/>
        </w:rPr>
        <w:t>с</w:t>
      </w:r>
      <w:r w:rsidRPr="007F7986">
        <w:rPr>
          <w:color w:val="000000"/>
          <w:sz w:val="28"/>
          <w:szCs w:val="28"/>
          <w:lang w:eastAsia="ru-RU"/>
        </w:rPr>
        <w:t xml:space="preserve">истематически применять актуальные стратегии и приемы чтения на уроках литературы: </w:t>
      </w:r>
      <w:proofErr w:type="spellStart"/>
      <w:r w:rsidRPr="007F7986">
        <w:rPr>
          <w:color w:val="000000"/>
          <w:sz w:val="28"/>
          <w:szCs w:val="28"/>
          <w:lang w:eastAsia="ru-RU"/>
        </w:rPr>
        <w:t>предтекстовые</w:t>
      </w:r>
      <w:proofErr w:type="spellEnd"/>
      <w:r w:rsidRPr="007F7986">
        <w:rPr>
          <w:color w:val="000000"/>
          <w:sz w:val="28"/>
          <w:szCs w:val="28"/>
          <w:lang w:eastAsia="ru-RU"/>
        </w:rPr>
        <w:t xml:space="preserve">, текстовые (стратегии и приемы: чтение с вопросами, чтение с остановками, «Двойной дневник», «Дерево вопросов», «Спросите автора»,  «Экскурсия по главе книги», «Следуйте за персонажем» - с составлением граф-схем, «Цитаты действующих лиц», «Точки удивления» </w:t>
      </w:r>
      <w:proofErr w:type="spellStart"/>
      <w:r w:rsidRPr="007F7986">
        <w:rPr>
          <w:color w:val="000000"/>
          <w:sz w:val="28"/>
          <w:szCs w:val="28"/>
          <w:lang w:eastAsia="ru-RU"/>
        </w:rPr>
        <w:t>Е.С.Абелюк</w:t>
      </w:r>
      <w:proofErr w:type="spellEnd"/>
      <w:r w:rsidRPr="007F7986">
        <w:rPr>
          <w:color w:val="000000"/>
          <w:sz w:val="28"/>
          <w:szCs w:val="28"/>
          <w:lang w:eastAsia="ru-RU"/>
        </w:rPr>
        <w:t xml:space="preserve">, </w:t>
      </w:r>
      <w:proofErr w:type="spellStart"/>
      <w:r w:rsidRPr="007F7986">
        <w:rPr>
          <w:color w:val="000000"/>
          <w:sz w:val="28"/>
          <w:szCs w:val="28"/>
          <w:lang w:eastAsia="ru-RU"/>
        </w:rPr>
        <w:t>инсерт</w:t>
      </w:r>
      <w:proofErr w:type="spellEnd"/>
      <w:r w:rsidRPr="007F7986">
        <w:rPr>
          <w:color w:val="000000"/>
          <w:sz w:val="28"/>
          <w:szCs w:val="28"/>
          <w:lang w:eastAsia="ru-RU"/>
        </w:rPr>
        <w:t>, стратегия «</w:t>
      </w:r>
      <w:proofErr w:type="spellStart"/>
      <w:r w:rsidRPr="007F7986">
        <w:rPr>
          <w:color w:val="000000"/>
          <w:sz w:val="28"/>
          <w:szCs w:val="28"/>
          <w:lang w:eastAsia="ru-RU"/>
        </w:rPr>
        <w:t>Фишбоун</w:t>
      </w:r>
      <w:proofErr w:type="spellEnd"/>
      <w:r w:rsidRPr="007F7986">
        <w:rPr>
          <w:color w:val="000000"/>
          <w:sz w:val="28"/>
          <w:szCs w:val="28"/>
          <w:lang w:eastAsia="ru-RU"/>
        </w:rPr>
        <w:t xml:space="preserve">» и др.),  </w:t>
      </w:r>
      <w:proofErr w:type="spellStart"/>
      <w:r w:rsidRPr="007F7986">
        <w:rPr>
          <w:color w:val="000000"/>
          <w:sz w:val="28"/>
          <w:szCs w:val="28"/>
          <w:lang w:eastAsia="ru-RU"/>
        </w:rPr>
        <w:t>послетекстовые</w:t>
      </w:r>
      <w:proofErr w:type="spellEnd"/>
      <w:r w:rsidRPr="007F7986">
        <w:rPr>
          <w:color w:val="000000"/>
          <w:sz w:val="28"/>
          <w:szCs w:val="28"/>
          <w:lang w:eastAsia="ru-RU"/>
        </w:rPr>
        <w:t xml:space="preserve">  («Черты характера», «Список тем произведения», </w:t>
      </w:r>
      <w:proofErr w:type="spellStart"/>
      <w:r w:rsidRPr="007F7986">
        <w:rPr>
          <w:color w:val="000000"/>
          <w:sz w:val="28"/>
          <w:szCs w:val="28"/>
          <w:lang w:eastAsia="ru-RU"/>
        </w:rPr>
        <w:t>синквейн</w:t>
      </w:r>
      <w:proofErr w:type="spellEnd"/>
      <w:r w:rsidRPr="007F7986">
        <w:rPr>
          <w:color w:val="000000"/>
          <w:sz w:val="28"/>
          <w:szCs w:val="28"/>
          <w:lang w:eastAsia="ru-RU"/>
        </w:rPr>
        <w:t xml:space="preserve">, «Шесть шляп мышления», технология Н.Н. </w:t>
      </w:r>
      <w:proofErr w:type="spellStart"/>
      <w:r w:rsidRPr="007F7986">
        <w:rPr>
          <w:color w:val="000000"/>
          <w:sz w:val="28"/>
          <w:szCs w:val="28"/>
          <w:lang w:eastAsia="ru-RU"/>
        </w:rPr>
        <w:t>Сметанниковой</w:t>
      </w:r>
      <w:proofErr w:type="spellEnd"/>
      <w:r w:rsidRPr="007F7986">
        <w:rPr>
          <w:color w:val="000000"/>
          <w:sz w:val="28"/>
          <w:szCs w:val="28"/>
          <w:lang w:eastAsia="ru-RU"/>
        </w:rPr>
        <w:t xml:space="preserve"> и </w:t>
      </w:r>
      <w:proofErr w:type="spellStart"/>
      <w:r w:rsidRPr="007F7986">
        <w:rPr>
          <w:color w:val="000000"/>
          <w:sz w:val="28"/>
          <w:szCs w:val="28"/>
          <w:lang w:eastAsia="ru-RU"/>
        </w:rPr>
        <w:t>др</w:t>
      </w:r>
      <w:proofErr w:type="spellEnd"/>
      <w:r w:rsidRPr="007F7986">
        <w:rPr>
          <w:color w:val="000000"/>
          <w:sz w:val="28"/>
          <w:szCs w:val="28"/>
          <w:lang w:eastAsia="ru-RU"/>
        </w:rPr>
        <w:t>)</w:t>
      </w:r>
      <w:r>
        <w:rPr>
          <w:color w:val="000000"/>
          <w:sz w:val="28"/>
          <w:szCs w:val="28"/>
          <w:lang w:eastAsia="ru-RU"/>
        </w:rPr>
        <w:t>;</w:t>
      </w:r>
    </w:p>
    <w:p w:rsidR="00383B73" w:rsidRPr="007F7986" w:rsidRDefault="00383B73" w:rsidP="00881A78">
      <w:pPr>
        <w:pStyle w:val="a5"/>
        <w:widowControl/>
        <w:numPr>
          <w:ilvl w:val="0"/>
          <w:numId w:val="6"/>
        </w:numPr>
        <w:autoSpaceDE/>
        <w:autoSpaceDN/>
        <w:spacing w:line="276" w:lineRule="auto"/>
        <w:ind w:left="284" w:firstLine="76"/>
        <w:contextualSpacing/>
        <w:jc w:val="both"/>
        <w:rPr>
          <w:i/>
          <w:color w:val="000000"/>
          <w:sz w:val="28"/>
          <w:szCs w:val="28"/>
          <w:lang w:eastAsia="ru-RU"/>
        </w:rPr>
      </w:pPr>
      <w:r w:rsidRPr="007F7986">
        <w:rPr>
          <w:color w:val="000000"/>
          <w:sz w:val="28"/>
          <w:szCs w:val="28"/>
          <w:lang w:eastAsia="ru-RU"/>
        </w:rPr>
        <w:t xml:space="preserve"> </w:t>
      </w:r>
      <w:r>
        <w:rPr>
          <w:color w:val="000000"/>
          <w:sz w:val="28"/>
          <w:szCs w:val="28"/>
          <w:lang w:eastAsia="ru-RU"/>
        </w:rPr>
        <w:t>а</w:t>
      </w:r>
      <w:r w:rsidRPr="007F7986">
        <w:rPr>
          <w:color w:val="000000"/>
          <w:sz w:val="28"/>
          <w:szCs w:val="28"/>
          <w:lang w:eastAsia="ru-RU"/>
        </w:rPr>
        <w:t>ктуализировать работу по систематизации изученных тем/произведений/разделов с использованием приемов графической переработки текста: читательский дневник в формате «рабочих листов», визуальный конспект (</w:t>
      </w:r>
      <w:proofErr w:type="spellStart"/>
      <w:r w:rsidRPr="007F7986">
        <w:rPr>
          <w:color w:val="000000"/>
          <w:sz w:val="28"/>
          <w:szCs w:val="28"/>
          <w:lang w:eastAsia="ru-RU"/>
        </w:rPr>
        <w:t>скрайбинг</w:t>
      </w:r>
      <w:proofErr w:type="spellEnd"/>
      <w:r w:rsidRPr="007F7986">
        <w:rPr>
          <w:color w:val="000000"/>
          <w:sz w:val="28"/>
          <w:szCs w:val="28"/>
          <w:lang w:eastAsia="ru-RU"/>
        </w:rPr>
        <w:t>), табличные упражнения, схемы, кластеры, карты понятий</w:t>
      </w:r>
      <w:r>
        <w:rPr>
          <w:color w:val="000000"/>
          <w:sz w:val="28"/>
          <w:szCs w:val="28"/>
          <w:lang w:eastAsia="ru-RU"/>
        </w:rPr>
        <w:t>;</w:t>
      </w:r>
      <w:r w:rsidRPr="007F7986">
        <w:rPr>
          <w:color w:val="000000"/>
          <w:sz w:val="28"/>
          <w:szCs w:val="28"/>
          <w:lang w:eastAsia="ru-RU"/>
        </w:rPr>
        <w:t xml:space="preserve">  </w:t>
      </w:r>
    </w:p>
    <w:p w:rsidR="00383B73" w:rsidRPr="00E435CC" w:rsidRDefault="00383B73" w:rsidP="00881A78">
      <w:pPr>
        <w:pStyle w:val="a5"/>
        <w:widowControl/>
        <w:numPr>
          <w:ilvl w:val="0"/>
          <w:numId w:val="6"/>
        </w:numPr>
        <w:autoSpaceDE/>
        <w:autoSpaceDN/>
        <w:spacing w:line="276" w:lineRule="auto"/>
        <w:ind w:left="284" w:firstLine="76"/>
        <w:contextualSpacing/>
        <w:jc w:val="both"/>
        <w:rPr>
          <w:i/>
          <w:color w:val="000000"/>
          <w:sz w:val="28"/>
          <w:szCs w:val="28"/>
          <w:lang w:eastAsia="ru-RU"/>
        </w:rPr>
      </w:pPr>
      <w:r>
        <w:rPr>
          <w:color w:val="000000"/>
          <w:sz w:val="28"/>
          <w:szCs w:val="28"/>
          <w:lang w:eastAsia="ru-RU"/>
        </w:rPr>
        <w:t>р</w:t>
      </w:r>
      <w:r w:rsidRPr="007F7986">
        <w:rPr>
          <w:color w:val="000000"/>
          <w:sz w:val="28"/>
          <w:szCs w:val="28"/>
          <w:lang w:eastAsia="ru-RU"/>
        </w:rPr>
        <w:t>азвивать навыки анализа текстов по алгоритму, включающему определение рода и жанра произведения, особенностей композиции, смысла названия произведения, темы, проблемы, идеи, авторской позиции, анализ образов и художественной речи</w:t>
      </w:r>
      <w:r>
        <w:rPr>
          <w:color w:val="000000"/>
          <w:sz w:val="28"/>
          <w:szCs w:val="28"/>
          <w:lang w:eastAsia="ru-RU"/>
        </w:rPr>
        <w:t>;</w:t>
      </w:r>
    </w:p>
    <w:p w:rsidR="00383B73" w:rsidRPr="00E435CC" w:rsidRDefault="00383B73" w:rsidP="00881A78">
      <w:pPr>
        <w:pStyle w:val="a5"/>
        <w:widowControl/>
        <w:numPr>
          <w:ilvl w:val="0"/>
          <w:numId w:val="6"/>
        </w:numPr>
        <w:autoSpaceDE/>
        <w:autoSpaceDN/>
        <w:spacing w:line="276" w:lineRule="auto"/>
        <w:ind w:left="284" w:firstLine="76"/>
        <w:contextualSpacing/>
        <w:jc w:val="both"/>
        <w:rPr>
          <w:i/>
          <w:color w:val="000000"/>
          <w:sz w:val="28"/>
          <w:szCs w:val="28"/>
          <w:lang w:eastAsia="ru-RU"/>
        </w:rPr>
      </w:pPr>
      <w:r w:rsidRPr="007F7986">
        <w:rPr>
          <w:color w:val="000000"/>
          <w:sz w:val="28"/>
          <w:szCs w:val="28"/>
          <w:lang w:eastAsia="ru-RU"/>
        </w:rPr>
        <w:t xml:space="preserve">  </w:t>
      </w:r>
      <w:r>
        <w:rPr>
          <w:color w:val="000000"/>
          <w:sz w:val="28"/>
          <w:szCs w:val="28"/>
          <w:lang w:eastAsia="ru-RU"/>
        </w:rPr>
        <w:t>р</w:t>
      </w:r>
      <w:r w:rsidRPr="007F7986">
        <w:rPr>
          <w:color w:val="000000"/>
          <w:sz w:val="28"/>
          <w:szCs w:val="28"/>
          <w:lang w:eastAsia="ru-RU"/>
        </w:rPr>
        <w:t>егулярно актуализировать изученные теоретико-литературные понятия в практике анализа художественного текста</w:t>
      </w:r>
      <w:r>
        <w:rPr>
          <w:color w:val="000000"/>
          <w:sz w:val="28"/>
          <w:szCs w:val="28"/>
          <w:lang w:eastAsia="ru-RU"/>
        </w:rPr>
        <w:t xml:space="preserve"> </w:t>
      </w:r>
      <w:r w:rsidRPr="007F7986">
        <w:rPr>
          <w:color w:val="000000"/>
          <w:sz w:val="28"/>
          <w:szCs w:val="28"/>
          <w:lang w:eastAsia="ru-RU"/>
        </w:rPr>
        <w:t>и написания развернутых ответов всех типов в формате ОГЭ с привлечением игровых технологий, конкурсных заданий, ИКТ</w:t>
      </w:r>
      <w:r>
        <w:rPr>
          <w:color w:val="000000"/>
          <w:sz w:val="28"/>
          <w:szCs w:val="28"/>
          <w:lang w:eastAsia="ru-RU"/>
        </w:rPr>
        <w:t>;</w:t>
      </w:r>
    </w:p>
    <w:p w:rsidR="00383B73" w:rsidRPr="00653C20" w:rsidRDefault="00383B73" w:rsidP="00881A78">
      <w:pPr>
        <w:pStyle w:val="a5"/>
        <w:widowControl/>
        <w:numPr>
          <w:ilvl w:val="0"/>
          <w:numId w:val="6"/>
        </w:numPr>
        <w:autoSpaceDE/>
        <w:autoSpaceDN/>
        <w:spacing w:line="276" w:lineRule="auto"/>
        <w:ind w:left="284" w:firstLine="76"/>
        <w:contextualSpacing/>
        <w:jc w:val="both"/>
        <w:rPr>
          <w:i/>
          <w:color w:val="000000"/>
          <w:sz w:val="28"/>
          <w:szCs w:val="28"/>
          <w:lang w:eastAsia="ru-RU"/>
        </w:rPr>
      </w:pPr>
      <w:r w:rsidRPr="007F7986">
        <w:rPr>
          <w:color w:val="000000"/>
          <w:sz w:val="28"/>
          <w:szCs w:val="28"/>
          <w:lang w:eastAsia="ru-RU"/>
        </w:rPr>
        <w:t xml:space="preserve"> </w:t>
      </w:r>
      <w:r>
        <w:rPr>
          <w:color w:val="000000"/>
          <w:sz w:val="28"/>
          <w:szCs w:val="28"/>
          <w:lang w:eastAsia="ru-RU"/>
        </w:rPr>
        <w:t>п</w:t>
      </w:r>
      <w:r w:rsidRPr="007F7986">
        <w:rPr>
          <w:color w:val="000000"/>
          <w:sz w:val="28"/>
          <w:szCs w:val="28"/>
          <w:lang w:eastAsia="ru-RU"/>
        </w:rPr>
        <w:t xml:space="preserve">роводить работу по развитию речи и логических навыков учащихся, обращая особое внимание на редактирование развернутых ответов (аспектный анализ работ других </w:t>
      </w:r>
      <w:r>
        <w:rPr>
          <w:color w:val="000000"/>
          <w:sz w:val="28"/>
          <w:szCs w:val="28"/>
          <w:lang w:eastAsia="ru-RU"/>
        </w:rPr>
        <w:t>об</w:t>
      </w:r>
      <w:r w:rsidRPr="007F7986">
        <w:rPr>
          <w:color w:val="000000"/>
          <w:sz w:val="28"/>
          <w:szCs w:val="28"/>
          <w:lang w:eastAsia="ru-RU"/>
        </w:rPr>
        <w:t>уча</w:t>
      </w:r>
      <w:r>
        <w:rPr>
          <w:color w:val="000000"/>
          <w:sz w:val="28"/>
          <w:szCs w:val="28"/>
          <w:lang w:eastAsia="ru-RU"/>
        </w:rPr>
        <w:t>ю</w:t>
      </w:r>
      <w:r w:rsidRPr="007F7986">
        <w:rPr>
          <w:color w:val="000000"/>
          <w:sz w:val="28"/>
          <w:szCs w:val="28"/>
          <w:lang w:eastAsia="ru-RU"/>
        </w:rPr>
        <w:t>щихся, самопроверка, переработка проверенных сочинений по замечаниям учителя, дописывание, переписывание частей и др.) и построение сочинения-рассуждения и развернутых ответов по предложенному алгоритму  (формирование познавательных и регулятивных метапредметных результатов на межпредметном уровне)</w:t>
      </w:r>
      <w:r>
        <w:rPr>
          <w:color w:val="000000"/>
          <w:sz w:val="28"/>
          <w:szCs w:val="28"/>
          <w:lang w:eastAsia="ru-RU"/>
        </w:rPr>
        <w:t>;</w:t>
      </w:r>
    </w:p>
    <w:p w:rsidR="00383B73" w:rsidRPr="00653C20" w:rsidRDefault="00383B73" w:rsidP="00881A78">
      <w:pPr>
        <w:pStyle w:val="a5"/>
        <w:widowControl/>
        <w:numPr>
          <w:ilvl w:val="0"/>
          <w:numId w:val="6"/>
        </w:numPr>
        <w:autoSpaceDE/>
        <w:autoSpaceDN/>
        <w:spacing w:line="276" w:lineRule="auto"/>
        <w:ind w:left="284" w:firstLine="76"/>
        <w:contextualSpacing/>
        <w:jc w:val="both"/>
        <w:rPr>
          <w:i/>
          <w:color w:val="000000"/>
          <w:sz w:val="28"/>
          <w:szCs w:val="28"/>
          <w:lang w:eastAsia="ru-RU"/>
        </w:rPr>
      </w:pPr>
      <w:r w:rsidRPr="007F7986">
        <w:rPr>
          <w:color w:val="000000"/>
          <w:sz w:val="28"/>
          <w:szCs w:val="28"/>
          <w:lang w:eastAsia="ru-RU"/>
        </w:rPr>
        <w:t xml:space="preserve">  При написании сочинений, выполнении заданий и в качестве самостоятельного упражнения проводить анализ формулировки темы / задания (методика Л.Ю. Озерова, В.П. Рябцева и др., прием «понятийный анализ темы»)</w:t>
      </w:r>
      <w:r>
        <w:rPr>
          <w:color w:val="000000"/>
          <w:sz w:val="28"/>
          <w:szCs w:val="28"/>
          <w:lang w:eastAsia="ru-RU"/>
        </w:rPr>
        <w:t>;</w:t>
      </w:r>
    </w:p>
    <w:p w:rsidR="00383B73" w:rsidRDefault="00383B73" w:rsidP="00881A78">
      <w:pPr>
        <w:pStyle w:val="a5"/>
        <w:widowControl/>
        <w:numPr>
          <w:ilvl w:val="0"/>
          <w:numId w:val="6"/>
        </w:numPr>
        <w:autoSpaceDE/>
        <w:autoSpaceDN/>
        <w:spacing w:line="276" w:lineRule="auto"/>
        <w:ind w:left="284" w:firstLine="76"/>
        <w:contextualSpacing/>
        <w:jc w:val="both"/>
        <w:rPr>
          <w:i/>
          <w:color w:val="000000"/>
          <w:sz w:val="28"/>
          <w:szCs w:val="28"/>
          <w:lang w:eastAsia="ru-RU"/>
        </w:rPr>
      </w:pPr>
      <w:r w:rsidRPr="007F7986">
        <w:rPr>
          <w:color w:val="000000"/>
          <w:sz w:val="28"/>
          <w:szCs w:val="28"/>
          <w:lang w:eastAsia="ru-RU"/>
        </w:rPr>
        <w:t xml:space="preserve"> </w:t>
      </w:r>
      <w:r>
        <w:rPr>
          <w:color w:val="000000"/>
          <w:sz w:val="28"/>
          <w:szCs w:val="28"/>
          <w:lang w:eastAsia="ru-RU"/>
        </w:rPr>
        <w:t>о</w:t>
      </w:r>
      <w:r w:rsidRPr="007F7986">
        <w:rPr>
          <w:color w:val="000000"/>
          <w:sz w:val="28"/>
          <w:szCs w:val="28"/>
          <w:lang w:eastAsia="ru-RU"/>
        </w:rPr>
        <w:t xml:space="preserve">собое внимание следует уделить работе с орфографическим словарём и </w:t>
      </w:r>
      <w:proofErr w:type="gramStart"/>
      <w:r w:rsidRPr="007F7986">
        <w:rPr>
          <w:color w:val="000000"/>
          <w:sz w:val="28"/>
          <w:szCs w:val="28"/>
          <w:lang w:eastAsia="ru-RU"/>
        </w:rPr>
        <w:t xml:space="preserve">повышению </w:t>
      </w:r>
      <w:r>
        <w:rPr>
          <w:color w:val="000000"/>
          <w:sz w:val="28"/>
          <w:szCs w:val="28"/>
          <w:lang w:eastAsia="ru-RU"/>
        </w:rPr>
        <w:t xml:space="preserve"> уровня</w:t>
      </w:r>
      <w:proofErr w:type="gramEnd"/>
      <w:r>
        <w:rPr>
          <w:color w:val="000000"/>
          <w:sz w:val="28"/>
          <w:szCs w:val="28"/>
          <w:lang w:eastAsia="ru-RU"/>
        </w:rPr>
        <w:t xml:space="preserve"> </w:t>
      </w:r>
      <w:r w:rsidRPr="007F7986">
        <w:rPr>
          <w:color w:val="000000"/>
          <w:sz w:val="28"/>
          <w:szCs w:val="28"/>
          <w:lang w:eastAsia="ru-RU"/>
        </w:rPr>
        <w:t>грамотности в целом.</w:t>
      </w:r>
    </w:p>
    <w:p w:rsidR="00383B73" w:rsidRPr="007F7986" w:rsidRDefault="00383B73" w:rsidP="00881A78">
      <w:pPr>
        <w:pStyle w:val="a5"/>
        <w:spacing w:line="276" w:lineRule="auto"/>
        <w:ind w:left="1"/>
        <w:jc w:val="both"/>
        <w:rPr>
          <w:i/>
          <w:color w:val="000000"/>
          <w:sz w:val="28"/>
          <w:szCs w:val="28"/>
          <w:lang w:eastAsia="ru-RU"/>
        </w:rPr>
      </w:pPr>
    </w:p>
    <w:p w:rsidR="00383B73" w:rsidRDefault="00383B73" w:rsidP="00881A78">
      <w:pPr>
        <w:pStyle w:val="a5"/>
        <w:spacing w:line="276" w:lineRule="auto"/>
        <w:ind w:left="1"/>
        <w:jc w:val="both"/>
        <w:rPr>
          <w:i/>
          <w:color w:val="000000"/>
          <w:sz w:val="28"/>
          <w:szCs w:val="28"/>
          <w:lang w:eastAsia="ru-RU"/>
        </w:rPr>
      </w:pPr>
      <w:r w:rsidRPr="007F7986">
        <w:rPr>
          <w:i/>
          <w:color w:val="000000"/>
          <w:sz w:val="28"/>
          <w:szCs w:val="28"/>
          <w:lang w:eastAsia="ru-RU"/>
        </w:rPr>
        <w:t>Для работы с обучающимися с</w:t>
      </w:r>
      <w:r>
        <w:rPr>
          <w:i/>
          <w:color w:val="000000"/>
          <w:sz w:val="28"/>
          <w:szCs w:val="28"/>
          <w:lang w:eastAsia="ru-RU"/>
        </w:rPr>
        <w:t xml:space="preserve"> высоким </w:t>
      </w:r>
      <w:r w:rsidRPr="007F7986">
        <w:rPr>
          <w:i/>
          <w:color w:val="000000"/>
          <w:sz w:val="28"/>
          <w:szCs w:val="28"/>
          <w:lang w:eastAsia="ru-RU"/>
        </w:rPr>
        <w:t>уровнем подготовки</w:t>
      </w:r>
      <w:r>
        <w:rPr>
          <w:i/>
          <w:color w:val="000000"/>
          <w:sz w:val="28"/>
          <w:szCs w:val="28"/>
          <w:lang w:eastAsia="ru-RU"/>
        </w:rPr>
        <w:t xml:space="preserve"> (отметка «4», «5</w:t>
      </w:r>
      <w:proofErr w:type="gramStart"/>
      <w:r>
        <w:rPr>
          <w:i/>
          <w:color w:val="000000"/>
          <w:sz w:val="28"/>
          <w:szCs w:val="28"/>
          <w:lang w:eastAsia="ru-RU"/>
        </w:rPr>
        <w:t xml:space="preserve">»)   </w:t>
      </w:r>
      <w:proofErr w:type="gramEnd"/>
      <w:r w:rsidRPr="00653C20">
        <w:rPr>
          <w:color w:val="000000"/>
          <w:sz w:val="28"/>
          <w:szCs w:val="28"/>
          <w:lang w:eastAsia="ru-RU"/>
        </w:rPr>
        <w:t xml:space="preserve">рекомендуем </w:t>
      </w:r>
    </w:p>
    <w:p w:rsidR="00383B73" w:rsidRDefault="00383B73" w:rsidP="00881A78">
      <w:pPr>
        <w:pStyle w:val="a5"/>
        <w:widowControl/>
        <w:numPr>
          <w:ilvl w:val="0"/>
          <w:numId w:val="7"/>
        </w:numPr>
        <w:autoSpaceDE/>
        <w:autoSpaceDN/>
        <w:spacing w:line="276" w:lineRule="auto"/>
        <w:contextualSpacing/>
        <w:jc w:val="both"/>
        <w:rPr>
          <w:color w:val="000000"/>
          <w:sz w:val="28"/>
          <w:szCs w:val="28"/>
          <w:lang w:eastAsia="ru-RU"/>
        </w:rPr>
      </w:pPr>
      <w:r>
        <w:rPr>
          <w:color w:val="000000"/>
          <w:sz w:val="28"/>
          <w:szCs w:val="28"/>
          <w:lang w:eastAsia="ru-RU"/>
        </w:rPr>
        <w:t>о</w:t>
      </w:r>
      <w:r w:rsidRPr="00213066">
        <w:rPr>
          <w:color w:val="000000"/>
          <w:sz w:val="28"/>
          <w:szCs w:val="28"/>
          <w:lang w:eastAsia="ru-RU"/>
        </w:rPr>
        <w:t xml:space="preserve">беспечить качественное повторение, обобщение и систематизацию прочитанных произведений и изученных тем; </w:t>
      </w:r>
    </w:p>
    <w:p w:rsidR="00383B73" w:rsidRDefault="00383B73" w:rsidP="00881A78">
      <w:pPr>
        <w:pStyle w:val="a5"/>
        <w:widowControl/>
        <w:numPr>
          <w:ilvl w:val="0"/>
          <w:numId w:val="7"/>
        </w:numPr>
        <w:autoSpaceDE/>
        <w:autoSpaceDN/>
        <w:spacing w:line="276" w:lineRule="auto"/>
        <w:contextualSpacing/>
        <w:jc w:val="both"/>
        <w:rPr>
          <w:color w:val="000000"/>
          <w:sz w:val="28"/>
          <w:szCs w:val="28"/>
          <w:lang w:eastAsia="ru-RU"/>
        </w:rPr>
      </w:pPr>
      <w:r>
        <w:rPr>
          <w:color w:val="000000"/>
          <w:sz w:val="28"/>
          <w:szCs w:val="28"/>
          <w:lang w:eastAsia="ru-RU"/>
        </w:rPr>
        <w:t>р</w:t>
      </w:r>
      <w:r w:rsidRPr="00213066">
        <w:rPr>
          <w:color w:val="000000"/>
          <w:sz w:val="28"/>
          <w:szCs w:val="28"/>
          <w:lang w:eastAsia="ru-RU"/>
        </w:rPr>
        <w:t>асширять литературный кругозор</w:t>
      </w:r>
      <w:r>
        <w:rPr>
          <w:color w:val="000000"/>
          <w:sz w:val="28"/>
          <w:szCs w:val="28"/>
          <w:lang w:eastAsia="ru-RU"/>
        </w:rPr>
        <w:t xml:space="preserve"> обучающихся</w:t>
      </w:r>
      <w:r w:rsidRPr="00213066">
        <w:rPr>
          <w:color w:val="000000"/>
          <w:sz w:val="28"/>
          <w:szCs w:val="28"/>
          <w:lang w:eastAsia="ru-RU"/>
        </w:rPr>
        <w:t xml:space="preserve"> за счет чтения дополнительной литературы;</w:t>
      </w:r>
    </w:p>
    <w:p w:rsidR="00383B73" w:rsidRDefault="00383B73" w:rsidP="00881A78">
      <w:pPr>
        <w:pStyle w:val="a5"/>
        <w:widowControl/>
        <w:numPr>
          <w:ilvl w:val="0"/>
          <w:numId w:val="7"/>
        </w:numPr>
        <w:autoSpaceDE/>
        <w:autoSpaceDN/>
        <w:spacing w:line="276" w:lineRule="auto"/>
        <w:contextualSpacing/>
        <w:jc w:val="both"/>
        <w:rPr>
          <w:color w:val="000000"/>
          <w:sz w:val="28"/>
          <w:szCs w:val="28"/>
          <w:lang w:eastAsia="ru-RU"/>
        </w:rPr>
      </w:pPr>
      <w:r w:rsidRPr="00213066">
        <w:rPr>
          <w:color w:val="000000"/>
          <w:sz w:val="28"/>
          <w:szCs w:val="28"/>
          <w:lang w:eastAsia="ru-RU"/>
        </w:rPr>
        <w:lastRenderedPageBreak/>
        <w:t xml:space="preserve">  </w:t>
      </w:r>
      <w:r>
        <w:rPr>
          <w:color w:val="000000"/>
          <w:sz w:val="28"/>
          <w:szCs w:val="28"/>
          <w:lang w:eastAsia="ru-RU"/>
        </w:rPr>
        <w:t>о</w:t>
      </w:r>
      <w:r w:rsidRPr="00213066">
        <w:rPr>
          <w:color w:val="000000"/>
          <w:sz w:val="28"/>
          <w:szCs w:val="28"/>
          <w:lang w:eastAsia="ru-RU"/>
        </w:rPr>
        <w:t>бучать приемам редактирования сочинений, их самооценке/</w:t>
      </w:r>
      <w:proofErr w:type="spellStart"/>
      <w:r w:rsidRPr="00213066">
        <w:rPr>
          <w:color w:val="000000"/>
          <w:sz w:val="28"/>
          <w:szCs w:val="28"/>
          <w:lang w:eastAsia="ru-RU"/>
        </w:rPr>
        <w:t>взаимооценке</w:t>
      </w:r>
      <w:proofErr w:type="spellEnd"/>
      <w:r w:rsidRPr="00213066">
        <w:rPr>
          <w:color w:val="000000"/>
          <w:sz w:val="28"/>
          <w:szCs w:val="28"/>
          <w:lang w:eastAsia="ru-RU"/>
        </w:rPr>
        <w:t xml:space="preserve"> по критериям ОГЭ;</w:t>
      </w:r>
    </w:p>
    <w:p w:rsidR="00383B73" w:rsidRDefault="00383B73" w:rsidP="00881A78">
      <w:pPr>
        <w:pStyle w:val="a5"/>
        <w:widowControl/>
        <w:numPr>
          <w:ilvl w:val="0"/>
          <w:numId w:val="7"/>
        </w:numPr>
        <w:autoSpaceDE/>
        <w:autoSpaceDN/>
        <w:spacing w:line="276" w:lineRule="auto"/>
        <w:contextualSpacing/>
        <w:jc w:val="both"/>
        <w:rPr>
          <w:color w:val="000000"/>
          <w:sz w:val="28"/>
          <w:szCs w:val="28"/>
          <w:lang w:eastAsia="ru-RU"/>
        </w:rPr>
      </w:pPr>
      <w:r w:rsidRPr="00213066">
        <w:rPr>
          <w:color w:val="000000"/>
          <w:sz w:val="28"/>
          <w:szCs w:val="28"/>
          <w:lang w:eastAsia="ru-RU"/>
        </w:rPr>
        <w:t xml:space="preserve">  </w:t>
      </w:r>
      <w:r>
        <w:rPr>
          <w:color w:val="000000"/>
          <w:sz w:val="28"/>
          <w:szCs w:val="28"/>
          <w:lang w:eastAsia="ru-RU"/>
        </w:rPr>
        <w:t>р</w:t>
      </w:r>
      <w:r w:rsidRPr="00213066">
        <w:rPr>
          <w:color w:val="000000"/>
          <w:sz w:val="28"/>
          <w:szCs w:val="28"/>
          <w:lang w:eastAsia="ru-RU"/>
        </w:rPr>
        <w:t>аботать с историко-культурным контекстом литературного произведения, выявлять межтекстовые связи;</w:t>
      </w:r>
    </w:p>
    <w:p w:rsidR="00383B73" w:rsidRDefault="00383B73" w:rsidP="00881A78">
      <w:pPr>
        <w:pStyle w:val="a5"/>
        <w:widowControl/>
        <w:numPr>
          <w:ilvl w:val="0"/>
          <w:numId w:val="7"/>
        </w:numPr>
        <w:autoSpaceDE/>
        <w:autoSpaceDN/>
        <w:spacing w:line="276" w:lineRule="auto"/>
        <w:contextualSpacing/>
        <w:jc w:val="both"/>
        <w:rPr>
          <w:color w:val="000000"/>
          <w:sz w:val="28"/>
          <w:szCs w:val="28"/>
          <w:lang w:eastAsia="ru-RU"/>
        </w:rPr>
      </w:pPr>
      <w:r w:rsidRPr="00213066">
        <w:rPr>
          <w:color w:val="000000"/>
          <w:sz w:val="28"/>
          <w:szCs w:val="28"/>
          <w:lang w:eastAsia="ru-RU"/>
        </w:rPr>
        <w:t xml:space="preserve"> </w:t>
      </w:r>
      <w:r>
        <w:rPr>
          <w:color w:val="000000"/>
          <w:sz w:val="28"/>
          <w:szCs w:val="28"/>
          <w:lang w:eastAsia="ru-RU"/>
        </w:rPr>
        <w:t>и</w:t>
      </w:r>
      <w:r w:rsidRPr="00213066">
        <w:rPr>
          <w:color w:val="000000"/>
          <w:sz w:val="28"/>
          <w:szCs w:val="28"/>
          <w:lang w:eastAsia="ru-RU"/>
        </w:rPr>
        <w:t>спользовать изученные теоретико-литературные понятия при выполнении любых заданий с развернутым ответом по литературе</w:t>
      </w:r>
      <w:r>
        <w:rPr>
          <w:color w:val="000000"/>
          <w:sz w:val="28"/>
          <w:szCs w:val="28"/>
          <w:lang w:eastAsia="ru-RU"/>
        </w:rPr>
        <w:t>;</w:t>
      </w:r>
    </w:p>
    <w:p w:rsidR="00383B73" w:rsidRDefault="00383B73" w:rsidP="00881A78">
      <w:pPr>
        <w:pStyle w:val="a5"/>
        <w:widowControl/>
        <w:numPr>
          <w:ilvl w:val="0"/>
          <w:numId w:val="7"/>
        </w:numPr>
        <w:autoSpaceDE/>
        <w:autoSpaceDN/>
        <w:spacing w:line="276" w:lineRule="auto"/>
        <w:contextualSpacing/>
        <w:jc w:val="both"/>
        <w:rPr>
          <w:color w:val="000000"/>
          <w:sz w:val="28"/>
          <w:szCs w:val="28"/>
          <w:lang w:eastAsia="ru-RU"/>
        </w:rPr>
      </w:pPr>
      <w:r w:rsidRPr="00213066">
        <w:rPr>
          <w:color w:val="000000"/>
          <w:sz w:val="28"/>
          <w:szCs w:val="28"/>
          <w:lang w:eastAsia="ru-RU"/>
        </w:rPr>
        <w:t xml:space="preserve">   </w:t>
      </w:r>
      <w:r>
        <w:rPr>
          <w:color w:val="000000"/>
          <w:sz w:val="28"/>
          <w:szCs w:val="28"/>
          <w:lang w:eastAsia="ru-RU"/>
        </w:rPr>
        <w:t>р</w:t>
      </w:r>
      <w:r w:rsidRPr="00213066">
        <w:rPr>
          <w:color w:val="000000"/>
          <w:sz w:val="28"/>
          <w:szCs w:val="28"/>
          <w:lang w:eastAsia="ru-RU"/>
        </w:rPr>
        <w:t>азвивать навыки анализа лирических текстов с привлечением стихотворений авторов, в том числе не внесенных в кодификатор (стратегия «Самостоятельное чтение», контент цифровой образовательной среды (электронные библиотеки, виртуальные музеи, выставки и др.)). При проведении анализа внедрять элементы структурного, семиотического, антропологического подходов, методические подходы к заданиям по читательской грамотности, элементы заданий ЕГЭ по литературе (в частности, самостоятельный поиск текстов для сопоставления по указанному в задании направлению анализа)</w:t>
      </w:r>
      <w:r>
        <w:rPr>
          <w:color w:val="000000"/>
          <w:sz w:val="28"/>
          <w:szCs w:val="28"/>
          <w:lang w:eastAsia="ru-RU"/>
        </w:rPr>
        <w:t>;</w:t>
      </w:r>
      <w:r w:rsidRPr="00213066">
        <w:rPr>
          <w:color w:val="000000"/>
          <w:sz w:val="28"/>
          <w:szCs w:val="28"/>
          <w:lang w:eastAsia="ru-RU"/>
        </w:rPr>
        <w:t xml:space="preserve"> </w:t>
      </w:r>
    </w:p>
    <w:p w:rsidR="00383B73" w:rsidRPr="007D4ED5" w:rsidRDefault="00383B73" w:rsidP="00881A78">
      <w:pPr>
        <w:pStyle w:val="a5"/>
        <w:widowControl/>
        <w:numPr>
          <w:ilvl w:val="0"/>
          <w:numId w:val="7"/>
        </w:numPr>
        <w:autoSpaceDE/>
        <w:autoSpaceDN/>
        <w:spacing w:line="276" w:lineRule="auto"/>
        <w:contextualSpacing/>
        <w:jc w:val="both"/>
        <w:rPr>
          <w:color w:val="000000"/>
          <w:sz w:val="28"/>
          <w:szCs w:val="28"/>
          <w:lang w:eastAsia="ru-RU"/>
        </w:rPr>
      </w:pPr>
      <w:r w:rsidRPr="007D4ED5">
        <w:rPr>
          <w:color w:val="000000"/>
          <w:sz w:val="28"/>
          <w:szCs w:val="28"/>
          <w:lang w:eastAsia="ru-RU"/>
        </w:rPr>
        <w:t>мотивировать обучающихся с высоким уровнем подготовки к участию в предметных олимпиадах, конкурсах, конференциях, проектной деятельности по литературе.</w:t>
      </w:r>
    </w:p>
    <w:p w:rsidR="005235F4" w:rsidRDefault="005235F4" w:rsidP="00881A78">
      <w:pPr>
        <w:pStyle w:val="a5"/>
        <w:spacing w:line="276" w:lineRule="auto"/>
        <w:jc w:val="both"/>
        <w:rPr>
          <w:bCs/>
          <w:i/>
          <w:iCs/>
          <w:color w:val="000000"/>
          <w:sz w:val="24"/>
          <w:szCs w:val="24"/>
          <w:lang w:eastAsia="ru-RU"/>
        </w:rPr>
      </w:pPr>
    </w:p>
    <w:p w:rsidR="003430A2" w:rsidRPr="003430A2" w:rsidRDefault="003430A2" w:rsidP="00881A78">
      <w:pPr>
        <w:pStyle w:val="a5"/>
        <w:spacing w:line="276" w:lineRule="auto"/>
        <w:ind w:left="0"/>
        <w:jc w:val="both"/>
        <w:rPr>
          <w:rFonts w:eastAsia="Calibri"/>
          <w:sz w:val="28"/>
          <w:szCs w:val="24"/>
          <w:lang w:eastAsia="ru-RU"/>
        </w:rPr>
      </w:pPr>
      <w:r>
        <w:rPr>
          <w:b/>
          <w:color w:val="000000" w:themeColor="text1"/>
          <w:sz w:val="28"/>
          <w:szCs w:val="28"/>
        </w:rPr>
        <w:t xml:space="preserve"> </w:t>
      </w:r>
      <w:bookmarkStart w:id="23" w:name="_Hlk174627892"/>
    </w:p>
    <w:bookmarkEnd w:id="18"/>
    <w:bookmarkEnd w:id="21"/>
    <w:bookmarkEnd w:id="23"/>
    <w:p w:rsidR="00FB76B8" w:rsidRDefault="007F5496" w:rsidP="00881A78">
      <w:pPr>
        <w:spacing w:line="276" w:lineRule="auto"/>
        <w:rPr>
          <w:b/>
          <w:sz w:val="28"/>
          <w:szCs w:val="28"/>
          <w:lang w:eastAsia="ru-RU"/>
        </w:rPr>
      </w:pPr>
      <w:r>
        <w:rPr>
          <w:sz w:val="28"/>
          <w:szCs w:val="28"/>
          <w:lang w:eastAsia="ru-RU"/>
        </w:rPr>
        <w:t xml:space="preserve">     </w:t>
      </w:r>
      <w:r w:rsidR="00890DCA" w:rsidRPr="00C50AFA">
        <w:rPr>
          <w:b/>
          <w:sz w:val="28"/>
          <w:szCs w:val="28"/>
          <w:lang w:eastAsia="ru-RU"/>
        </w:rPr>
        <w:t>3.4</w:t>
      </w:r>
      <w:r w:rsidR="00595E7D">
        <w:rPr>
          <w:sz w:val="28"/>
          <w:szCs w:val="28"/>
          <w:lang w:eastAsia="ru-RU"/>
        </w:rPr>
        <w:t xml:space="preserve">. </w:t>
      </w:r>
      <w:r w:rsidR="00FB76B8" w:rsidRPr="00FB76B8">
        <w:rPr>
          <w:b/>
          <w:sz w:val="28"/>
          <w:szCs w:val="28"/>
          <w:lang w:eastAsia="ru-RU"/>
        </w:rPr>
        <w:t>Рекомендации по совершенствованию преподавания учебного предмета для всех обучающихся 10-11 классов</w:t>
      </w:r>
    </w:p>
    <w:p w:rsidR="00383B73" w:rsidRDefault="00383B73" w:rsidP="00881A78">
      <w:pPr>
        <w:shd w:val="clear" w:color="auto" w:fill="FFFFFF"/>
        <w:spacing w:line="276" w:lineRule="auto"/>
        <w:ind w:firstLine="709"/>
        <w:jc w:val="both"/>
        <w:rPr>
          <w:sz w:val="28"/>
          <w:szCs w:val="28"/>
        </w:rPr>
      </w:pPr>
      <w:r w:rsidRPr="00175810">
        <w:rPr>
          <w:sz w:val="28"/>
          <w:szCs w:val="28"/>
        </w:rPr>
        <w:t>Содержательный анализ выполнения заданий КИМ ЕГЭ</w:t>
      </w:r>
      <w:r>
        <w:rPr>
          <w:sz w:val="28"/>
          <w:szCs w:val="28"/>
        </w:rPr>
        <w:t xml:space="preserve"> по литературе </w:t>
      </w:r>
      <w:r w:rsidRPr="00175810">
        <w:rPr>
          <w:sz w:val="28"/>
          <w:szCs w:val="28"/>
        </w:rPr>
        <w:t xml:space="preserve">с учетом результатов статистического анализа показал, что обучающиеся испытывают ряд типичных затруднений в освоении </w:t>
      </w:r>
      <w:r>
        <w:rPr>
          <w:sz w:val="28"/>
          <w:szCs w:val="28"/>
        </w:rPr>
        <w:t>определенных</w:t>
      </w:r>
      <w:r w:rsidRPr="00175810">
        <w:rPr>
          <w:sz w:val="28"/>
          <w:szCs w:val="28"/>
        </w:rPr>
        <w:t xml:space="preserve"> элементов содержания, умений и видов деятельности</w:t>
      </w:r>
      <w:r>
        <w:rPr>
          <w:sz w:val="28"/>
          <w:szCs w:val="28"/>
        </w:rPr>
        <w:t>, поэтому для совершенствования организации и методики преподавания литературы предлагаются следующие рекомендации.</w:t>
      </w:r>
    </w:p>
    <w:p w:rsidR="00383B73" w:rsidRPr="000A68DF" w:rsidRDefault="00383B73" w:rsidP="00881A78">
      <w:pPr>
        <w:shd w:val="clear" w:color="auto" w:fill="FFFFFF"/>
        <w:spacing w:line="276" w:lineRule="auto"/>
        <w:ind w:firstLine="709"/>
        <w:jc w:val="both"/>
        <w:rPr>
          <w:sz w:val="28"/>
          <w:szCs w:val="28"/>
        </w:rPr>
      </w:pPr>
      <w:r w:rsidRPr="000A68DF">
        <w:rPr>
          <w:sz w:val="28"/>
          <w:szCs w:val="28"/>
        </w:rPr>
        <w:t xml:space="preserve">При выстраивании системы работы по изучению </w:t>
      </w:r>
      <w:r>
        <w:rPr>
          <w:sz w:val="28"/>
          <w:szCs w:val="28"/>
        </w:rPr>
        <w:t>художественных</w:t>
      </w:r>
      <w:r w:rsidRPr="000A68DF">
        <w:rPr>
          <w:sz w:val="28"/>
          <w:szCs w:val="28"/>
        </w:rPr>
        <w:t xml:space="preserve"> произведений </w:t>
      </w:r>
      <w:r>
        <w:rPr>
          <w:sz w:val="28"/>
          <w:szCs w:val="28"/>
        </w:rPr>
        <w:t xml:space="preserve">на уроках литературы </w:t>
      </w:r>
      <w:r w:rsidRPr="000A68DF">
        <w:rPr>
          <w:sz w:val="28"/>
          <w:szCs w:val="28"/>
        </w:rPr>
        <w:t>учитель опирается на важнейшие знаниями и умения учащихся:</w:t>
      </w:r>
    </w:p>
    <w:p w:rsidR="00383B73" w:rsidRPr="000A68DF" w:rsidRDefault="00383B73" w:rsidP="00881A78">
      <w:pPr>
        <w:shd w:val="clear" w:color="auto" w:fill="FFFFFF"/>
        <w:spacing w:line="276" w:lineRule="auto"/>
        <w:ind w:firstLine="709"/>
        <w:jc w:val="both"/>
        <w:rPr>
          <w:sz w:val="28"/>
          <w:szCs w:val="28"/>
        </w:rPr>
      </w:pPr>
      <w:r w:rsidRPr="000A68DF">
        <w:rPr>
          <w:sz w:val="28"/>
          <w:szCs w:val="28"/>
        </w:rPr>
        <w:t>– знание текстов программных художественных произведений;</w:t>
      </w:r>
    </w:p>
    <w:p w:rsidR="00383B73" w:rsidRPr="000A68DF" w:rsidRDefault="00383B73" w:rsidP="00881A78">
      <w:pPr>
        <w:shd w:val="clear" w:color="auto" w:fill="FFFFFF"/>
        <w:spacing w:line="276" w:lineRule="auto"/>
        <w:ind w:firstLine="709"/>
        <w:jc w:val="both"/>
        <w:rPr>
          <w:sz w:val="28"/>
          <w:szCs w:val="28"/>
        </w:rPr>
      </w:pPr>
      <w:r w:rsidRPr="000A68DF">
        <w:rPr>
          <w:sz w:val="28"/>
          <w:szCs w:val="28"/>
        </w:rPr>
        <w:t>– знание основных этапов творческой биографии крупнейших писателей;</w:t>
      </w:r>
    </w:p>
    <w:p w:rsidR="00383B73" w:rsidRPr="000A68DF" w:rsidRDefault="00383B73" w:rsidP="00881A78">
      <w:pPr>
        <w:shd w:val="clear" w:color="auto" w:fill="FFFFFF"/>
        <w:spacing w:line="276" w:lineRule="auto"/>
        <w:ind w:firstLine="709"/>
        <w:jc w:val="both"/>
        <w:rPr>
          <w:sz w:val="28"/>
          <w:szCs w:val="28"/>
        </w:rPr>
      </w:pPr>
      <w:r w:rsidRPr="000A68DF">
        <w:rPr>
          <w:sz w:val="28"/>
          <w:szCs w:val="28"/>
        </w:rPr>
        <w:t>– умение определять тему, идею и основную проблему художественного произведения;</w:t>
      </w:r>
    </w:p>
    <w:p w:rsidR="00383B73" w:rsidRPr="000A68DF" w:rsidRDefault="00383B73" w:rsidP="00881A78">
      <w:pPr>
        <w:shd w:val="clear" w:color="auto" w:fill="FFFFFF"/>
        <w:spacing w:line="276" w:lineRule="auto"/>
        <w:ind w:firstLine="709"/>
        <w:jc w:val="both"/>
        <w:rPr>
          <w:sz w:val="28"/>
          <w:szCs w:val="28"/>
        </w:rPr>
      </w:pPr>
      <w:r w:rsidRPr="000A68DF">
        <w:rPr>
          <w:sz w:val="28"/>
          <w:szCs w:val="28"/>
        </w:rPr>
        <w:t>– умение определять конкретно–историческое значение художественного произведения;</w:t>
      </w:r>
    </w:p>
    <w:p w:rsidR="00383B73" w:rsidRPr="000A68DF" w:rsidRDefault="00383B73" w:rsidP="00881A78">
      <w:pPr>
        <w:shd w:val="clear" w:color="auto" w:fill="FFFFFF"/>
        <w:spacing w:line="276" w:lineRule="auto"/>
        <w:ind w:firstLine="709"/>
        <w:jc w:val="both"/>
        <w:rPr>
          <w:sz w:val="28"/>
          <w:szCs w:val="28"/>
        </w:rPr>
      </w:pPr>
      <w:r w:rsidRPr="000A68DF">
        <w:rPr>
          <w:sz w:val="28"/>
          <w:szCs w:val="28"/>
        </w:rPr>
        <w:t xml:space="preserve">– знание и понимание </w:t>
      </w:r>
      <w:proofErr w:type="spellStart"/>
      <w:r w:rsidRPr="000A68DF">
        <w:rPr>
          <w:sz w:val="28"/>
          <w:szCs w:val="28"/>
        </w:rPr>
        <w:t>теоретико</w:t>
      </w:r>
      <w:proofErr w:type="spellEnd"/>
      <w:r w:rsidRPr="000A68DF">
        <w:rPr>
          <w:sz w:val="28"/>
          <w:szCs w:val="28"/>
        </w:rPr>
        <w:t>–литературных понятий и терминов: род художественной литературы (эпос, лирика, драма), их основные жанры (роман повесть, рассказ, поэма и т. д.), литературные направления и течении (романтизм, классицизм, символизм и т. д.), стихотворные размеры (ямб, хорей</w:t>
      </w:r>
      <w:r>
        <w:rPr>
          <w:sz w:val="28"/>
          <w:szCs w:val="28"/>
        </w:rPr>
        <w:t>,</w:t>
      </w:r>
      <w:r w:rsidRPr="000A68DF">
        <w:rPr>
          <w:sz w:val="28"/>
          <w:szCs w:val="28"/>
        </w:rPr>
        <w:t xml:space="preserve"> дактиль и др.) и т. д.;</w:t>
      </w:r>
    </w:p>
    <w:p w:rsidR="00383B73" w:rsidRPr="000A68DF" w:rsidRDefault="00383B73" w:rsidP="00881A78">
      <w:pPr>
        <w:shd w:val="clear" w:color="auto" w:fill="FFFFFF"/>
        <w:spacing w:line="276" w:lineRule="auto"/>
        <w:ind w:firstLine="709"/>
        <w:jc w:val="both"/>
        <w:rPr>
          <w:sz w:val="28"/>
          <w:szCs w:val="28"/>
        </w:rPr>
      </w:pPr>
      <w:r w:rsidRPr="000A68DF">
        <w:rPr>
          <w:sz w:val="28"/>
          <w:szCs w:val="28"/>
        </w:rPr>
        <w:t xml:space="preserve">– умение применять при анализе художественного произведения сведении по теории и истории литературы: средств художественной изобразительности (метафора), структурообразующие элементы художественного текста (система образов, сюжет, </w:t>
      </w:r>
      <w:r w:rsidRPr="000A68DF">
        <w:rPr>
          <w:sz w:val="28"/>
          <w:szCs w:val="28"/>
        </w:rPr>
        <w:lastRenderedPageBreak/>
        <w:t xml:space="preserve">композиция, </w:t>
      </w:r>
      <w:proofErr w:type="spellStart"/>
      <w:r w:rsidRPr="000A68DF">
        <w:rPr>
          <w:sz w:val="28"/>
          <w:szCs w:val="28"/>
        </w:rPr>
        <w:t>внесюжетные</w:t>
      </w:r>
      <w:proofErr w:type="spellEnd"/>
      <w:r w:rsidRPr="000A68DF">
        <w:rPr>
          <w:sz w:val="28"/>
          <w:szCs w:val="28"/>
        </w:rPr>
        <w:t xml:space="preserve"> элементы) и т. д.;</w:t>
      </w:r>
    </w:p>
    <w:p w:rsidR="00383B73" w:rsidRPr="000A68DF" w:rsidRDefault="00383B73" w:rsidP="00881A78">
      <w:pPr>
        <w:shd w:val="clear" w:color="auto" w:fill="FFFFFF"/>
        <w:spacing w:line="276" w:lineRule="auto"/>
        <w:ind w:firstLine="709"/>
        <w:jc w:val="both"/>
        <w:rPr>
          <w:sz w:val="28"/>
          <w:szCs w:val="28"/>
        </w:rPr>
      </w:pPr>
      <w:r w:rsidRPr="000A68DF">
        <w:rPr>
          <w:sz w:val="28"/>
          <w:szCs w:val="28"/>
        </w:rPr>
        <w:t>– овладение навыком речевого высказывания, навыки которого формируются в процессе изучения литературы</w:t>
      </w:r>
    </w:p>
    <w:p w:rsidR="00383B73" w:rsidRPr="00854051" w:rsidRDefault="00383B73" w:rsidP="00881A78">
      <w:pPr>
        <w:shd w:val="clear" w:color="auto" w:fill="FFFFFF"/>
        <w:spacing w:line="276" w:lineRule="auto"/>
        <w:ind w:firstLine="709"/>
        <w:jc w:val="both"/>
        <w:rPr>
          <w:sz w:val="28"/>
          <w:szCs w:val="28"/>
        </w:rPr>
      </w:pPr>
      <w:r>
        <w:rPr>
          <w:sz w:val="28"/>
          <w:szCs w:val="28"/>
        </w:rPr>
        <w:t>Однако</w:t>
      </w:r>
      <w:r w:rsidRPr="000A68DF">
        <w:rPr>
          <w:sz w:val="28"/>
          <w:szCs w:val="28"/>
        </w:rPr>
        <w:t xml:space="preserve"> анализ результатов ЕГЭ в 2025 году </w:t>
      </w:r>
      <w:r>
        <w:rPr>
          <w:sz w:val="28"/>
          <w:szCs w:val="28"/>
        </w:rPr>
        <w:t xml:space="preserve">выявил </w:t>
      </w:r>
      <w:r w:rsidRPr="000A68DF">
        <w:rPr>
          <w:sz w:val="28"/>
          <w:szCs w:val="28"/>
        </w:rPr>
        <w:t>проблемные зоны обучающихся в изучении литературы</w:t>
      </w:r>
      <w:r>
        <w:rPr>
          <w:sz w:val="28"/>
          <w:szCs w:val="28"/>
        </w:rPr>
        <w:t xml:space="preserve"> как учебного предмета</w:t>
      </w:r>
      <w:r w:rsidRPr="000A68DF">
        <w:rPr>
          <w:sz w:val="28"/>
          <w:szCs w:val="28"/>
        </w:rPr>
        <w:t>:</w:t>
      </w:r>
    </w:p>
    <w:p w:rsidR="00383B73" w:rsidRPr="000A68DF" w:rsidRDefault="00383B73" w:rsidP="00881A78">
      <w:pPr>
        <w:shd w:val="clear" w:color="auto" w:fill="FFFFFF"/>
        <w:spacing w:line="276" w:lineRule="auto"/>
        <w:ind w:firstLine="709"/>
        <w:jc w:val="both"/>
        <w:rPr>
          <w:sz w:val="28"/>
          <w:szCs w:val="28"/>
        </w:rPr>
      </w:pPr>
      <w:r w:rsidRPr="000A68DF">
        <w:rPr>
          <w:sz w:val="28"/>
          <w:szCs w:val="28"/>
        </w:rPr>
        <w:t>– не знают историко-культурный контекст и творческую историю изучаемых произведений (сложности в интерпретации сцен драмы «Гроза» А.Н.</w:t>
      </w:r>
      <w:r>
        <w:rPr>
          <w:sz w:val="28"/>
          <w:szCs w:val="28"/>
        </w:rPr>
        <w:t xml:space="preserve"> </w:t>
      </w:r>
      <w:r w:rsidRPr="000A68DF">
        <w:rPr>
          <w:sz w:val="28"/>
          <w:szCs w:val="28"/>
        </w:rPr>
        <w:t>Остров</w:t>
      </w:r>
      <w:r>
        <w:rPr>
          <w:sz w:val="28"/>
          <w:szCs w:val="28"/>
        </w:rPr>
        <w:t>с</w:t>
      </w:r>
      <w:r w:rsidRPr="000A68DF">
        <w:rPr>
          <w:sz w:val="28"/>
          <w:szCs w:val="28"/>
        </w:rPr>
        <w:t>кого, непонимание принципов введения персонажа в художественное произведение – интерпретация образов Тихона Кабанова, Коробочки, Савельича из «Капитанской дочки» А.С.</w:t>
      </w:r>
      <w:r>
        <w:rPr>
          <w:sz w:val="28"/>
          <w:szCs w:val="28"/>
        </w:rPr>
        <w:t xml:space="preserve"> </w:t>
      </w:r>
      <w:r w:rsidRPr="000A68DF">
        <w:rPr>
          <w:sz w:val="28"/>
          <w:szCs w:val="28"/>
        </w:rPr>
        <w:t>Пушкина», композиционных особенностей романа М.А.</w:t>
      </w:r>
      <w:r>
        <w:rPr>
          <w:sz w:val="28"/>
          <w:szCs w:val="28"/>
        </w:rPr>
        <w:t xml:space="preserve"> </w:t>
      </w:r>
      <w:r w:rsidRPr="000A68DF">
        <w:rPr>
          <w:sz w:val="28"/>
          <w:szCs w:val="28"/>
        </w:rPr>
        <w:t>Шолохова «Тихий Дон» и др.)</w:t>
      </w:r>
    </w:p>
    <w:p w:rsidR="00383B73" w:rsidRPr="000A68DF" w:rsidRDefault="00383B73" w:rsidP="00881A78">
      <w:pPr>
        <w:shd w:val="clear" w:color="auto" w:fill="FFFFFF"/>
        <w:spacing w:line="276" w:lineRule="auto"/>
        <w:ind w:firstLine="709"/>
        <w:jc w:val="both"/>
        <w:rPr>
          <w:sz w:val="28"/>
          <w:szCs w:val="28"/>
        </w:rPr>
      </w:pPr>
      <w:r w:rsidRPr="000A68DF">
        <w:rPr>
          <w:sz w:val="28"/>
          <w:szCs w:val="28"/>
        </w:rPr>
        <w:t xml:space="preserve">– не умеют анализировать эпизод (сцену) изученного произведения, объяснять его связь с проблематикой произведения (роль второстепенных персонажей в представлении авторской позиции </w:t>
      </w:r>
      <w:r>
        <w:rPr>
          <w:sz w:val="28"/>
          <w:szCs w:val="28"/>
        </w:rPr>
        <w:t>в</w:t>
      </w:r>
      <w:r w:rsidRPr="000A68DF">
        <w:rPr>
          <w:sz w:val="28"/>
          <w:szCs w:val="28"/>
        </w:rPr>
        <w:t xml:space="preserve"> драме Островского);</w:t>
      </w:r>
    </w:p>
    <w:p w:rsidR="00383B73" w:rsidRPr="000A68DF" w:rsidRDefault="00383B73" w:rsidP="00881A78">
      <w:pPr>
        <w:shd w:val="clear" w:color="auto" w:fill="FFFFFF"/>
        <w:spacing w:line="276" w:lineRule="auto"/>
        <w:ind w:firstLine="709"/>
        <w:jc w:val="both"/>
        <w:rPr>
          <w:sz w:val="28"/>
          <w:szCs w:val="28"/>
        </w:rPr>
      </w:pPr>
      <w:r w:rsidRPr="000A68DF">
        <w:rPr>
          <w:sz w:val="28"/>
          <w:szCs w:val="28"/>
        </w:rPr>
        <w:t>– затрудняются при сопоставлении литературных произведений, а также их различных художественных, критических и научных интерпретаций (бедность литературного материала, привлекаемого для сопоставления);</w:t>
      </w:r>
    </w:p>
    <w:p w:rsidR="00383B73" w:rsidRPr="000A68DF" w:rsidRDefault="00383B73" w:rsidP="00881A78">
      <w:pPr>
        <w:shd w:val="clear" w:color="auto" w:fill="FFFFFF"/>
        <w:spacing w:line="276" w:lineRule="auto"/>
        <w:ind w:firstLine="709"/>
        <w:jc w:val="both"/>
        <w:rPr>
          <w:sz w:val="28"/>
          <w:szCs w:val="28"/>
        </w:rPr>
      </w:pPr>
      <w:r w:rsidRPr="000A68DF">
        <w:rPr>
          <w:sz w:val="28"/>
          <w:szCs w:val="28"/>
        </w:rPr>
        <w:t>– не обладают в достаточной степени навыком редактирования написанного текста, умением видеть и исправлять речевые ошибки</w:t>
      </w:r>
      <w:r>
        <w:rPr>
          <w:sz w:val="28"/>
          <w:szCs w:val="28"/>
        </w:rPr>
        <w:t xml:space="preserve"> (слабо сформированы умения самоорганизации и самоконтроля)</w:t>
      </w:r>
      <w:r w:rsidRPr="000A68DF">
        <w:rPr>
          <w:sz w:val="28"/>
          <w:szCs w:val="28"/>
        </w:rPr>
        <w:t>.</w:t>
      </w:r>
    </w:p>
    <w:p w:rsidR="00383B73" w:rsidRDefault="00383B73" w:rsidP="00881A78">
      <w:pPr>
        <w:shd w:val="clear" w:color="auto" w:fill="FFFFFF"/>
        <w:spacing w:line="276" w:lineRule="auto"/>
        <w:ind w:firstLine="709"/>
        <w:jc w:val="both"/>
        <w:rPr>
          <w:color w:val="000000"/>
          <w:sz w:val="28"/>
          <w:szCs w:val="28"/>
        </w:rPr>
      </w:pPr>
    </w:p>
    <w:p w:rsidR="00383B73" w:rsidRPr="000A68DF" w:rsidRDefault="00383B73" w:rsidP="00881A78">
      <w:pPr>
        <w:shd w:val="clear" w:color="auto" w:fill="FFFFFF"/>
        <w:spacing w:line="276" w:lineRule="auto"/>
        <w:ind w:firstLine="709"/>
        <w:jc w:val="both"/>
        <w:rPr>
          <w:i/>
          <w:color w:val="000000"/>
          <w:sz w:val="28"/>
          <w:szCs w:val="28"/>
        </w:rPr>
      </w:pPr>
      <w:r w:rsidRPr="000A68DF">
        <w:rPr>
          <w:i/>
          <w:sz w:val="28"/>
          <w:szCs w:val="28"/>
        </w:rPr>
        <w:t xml:space="preserve">Для </w:t>
      </w:r>
      <w:r>
        <w:rPr>
          <w:i/>
          <w:sz w:val="28"/>
          <w:szCs w:val="28"/>
        </w:rPr>
        <w:t xml:space="preserve">ликвидации проблемных зон и </w:t>
      </w:r>
      <w:r w:rsidRPr="000A68DF">
        <w:rPr>
          <w:i/>
          <w:sz w:val="28"/>
          <w:szCs w:val="28"/>
        </w:rPr>
        <w:t>совершенствования преподавания учебного предмета дадим следующие рекомендации:</w:t>
      </w:r>
    </w:p>
    <w:p w:rsidR="00383B73" w:rsidRDefault="00383B73" w:rsidP="00881A78">
      <w:pPr>
        <w:shd w:val="clear" w:color="auto" w:fill="FFFFFF"/>
        <w:spacing w:line="276" w:lineRule="auto"/>
        <w:ind w:firstLine="709"/>
        <w:jc w:val="both"/>
        <w:rPr>
          <w:color w:val="000000"/>
          <w:sz w:val="28"/>
          <w:szCs w:val="28"/>
        </w:rPr>
      </w:pPr>
      <w:r w:rsidRPr="00126619">
        <w:rPr>
          <w:color w:val="000000"/>
          <w:sz w:val="28"/>
          <w:szCs w:val="28"/>
        </w:rPr>
        <w:t>Самым актуальным общим требованием остается знание школьниками</w:t>
      </w:r>
      <w:r w:rsidRPr="001F1875">
        <w:rPr>
          <w:color w:val="000000"/>
          <w:sz w:val="28"/>
          <w:szCs w:val="28"/>
        </w:rPr>
        <w:t xml:space="preserve"> </w:t>
      </w:r>
      <w:r w:rsidRPr="00126619">
        <w:rPr>
          <w:color w:val="000000"/>
          <w:sz w:val="28"/>
          <w:szCs w:val="28"/>
        </w:rPr>
        <w:t>текстов художественных произведений и умение применять эти знания для их</w:t>
      </w:r>
      <w:r w:rsidRPr="001F1875">
        <w:rPr>
          <w:color w:val="000000"/>
          <w:sz w:val="28"/>
          <w:szCs w:val="28"/>
        </w:rPr>
        <w:t xml:space="preserve"> </w:t>
      </w:r>
      <w:r w:rsidRPr="00126619">
        <w:rPr>
          <w:color w:val="000000"/>
          <w:sz w:val="28"/>
          <w:szCs w:val="28"/>
        </w:rPr>
        <w:t xml:space="preserve">непосредственного анализа. Принцип </w:t>
      </w:r>
      <w:proofErr w:type="spellStart"/>
      <w:r w:rsidRPr="00126619">
        <w:rPr>
          <w:color w:val="000000"/>
          <w:sz w:val="28"/>
          <w:szCs w:val="28"/>
        </w:rPr>
        <w:t>текстоцентричности</w:t>
      </w:r>
      <w:proofErr w:type="spellEnd"/>
      <w:r w:rsidRPr="00126619">
        <w:rPr>
          <w:color w:val="000000"/>
          <w:sz w:val="28"/>
          <w:szCs w:val="28"/>
        </w:rPr>
        <w:t>, положенный в</w:t>
      </w:r>
      <w:r w:rsidRPr="001F1875">
        <w:rPr>
          <w:color w:val="000000"/>
          <w:sz w:val="28"/>
          <w:szCs w:val="28"/>
        </w:rPr>
        <w:t xml:space="preserve"> о</w:t>
      </w:r>
      <w:r w:rsidRPr="00126619">
        <w:rPr>
          <w:color w:val="000000"/>
          <w:sz w:val="28"/>
          <w:szCs w:val="28"/>
        </w:rPr>
        <w:t>снову</w:t>
      </w:r>
      <w:r w:rsidRPr="001F1875">
        <w:rPr>
          <w:color w:val="000000"/>
          <w:sz w:val="28"/>
          <w:szCs w:val="28"/>
        </w:rPr>
        <w:t xml:space="preserve"> </w:t>
      </w:r>
      <w:r w:rsidRPr="00126619">
        <w:rPr>
          <w:color w:val="000000"/>
          <w:sz w:val="28"/>
          <w:szCs w:val="28"/>
        </w:rPr>
        <w:t>действующих</w:t>
      </w:r>
      <w:r w:rsidRPr="001F1875">
        <w:rPr>
          <w:color w:val="000000"/>
          <w:sz w:val="28"/>
          <w:szCs w:val="28"/>
        </w:rPr>
        <w:t xml:space="preserve"> </w:t>
      </w:r>
      <w:r w:rsidRPr="00126619">
        <w:rPr>
          <w:color w:val="000000"/>
          <w:sz w:val="28"/>
          <w:szCs w:val="28"/>
        </w:rPr>
        <w:t>моделей</w:t>
      </w:r>
      <w:r w:rsidRPr="001F1875">
        <w:rPr>
          <w:color w:val="000000"/>
          <w:sz w:val="28"/>
          <w:szCs w:val="28"/>
        </w:rPr>
        <w:t xml:space="preserve"> </w:t>
      </w:r>
      <w:r w:rsidRPr="00126619">
        <w:rPr>
          <w:color w:val="000000"/>
          <w:sz w:val="28"/>
          <w:szCs w:val="28"/>
        </w:rPr>
        <w:t>ОГЭ</w:t>
      </w:r>
      <w:r w:rsidRPr="001F1875">
        <w:rPr>
          <w:color w:val="000000"/>
          <w:sz w:val="28"/>
          <w:szCs w:val="28"/>
        </w:rPr>
        <w:t xml:space="preserve"> </w:t>
      </w:r>
      <w:r w:rsidRPr="00126619">
        <w:rPr>
          <w:color w:val="000000"/>
          <w:sz w:val="28"/>
          <w:szCs w:val="28"/>
        </w:rPr>
        <w:t>и</w:t>
      </w:r>
      <w:r w:rsidRPr="001F1875">
        <w:rPr>
          <w:color w:val="000000"/>
          <w:sz w:val="28"/>
          <w:szCs w:val="28"/>
        </w:rPr>
        <w:t xml:space="preserve"> </w:t>
      </w:r>
      <w:r w:rsidRPr="00126619">
        <w:rPr>
          <w:color w:val="000000"/>
          <w:sz w:val="28"/>
          <w:szCs w:val="28"/>
        </w:rPr>
        <w:t>ЕГЭ,</w:t>
      </w:r>
      <w:r w:rsidRPr="001F1875">
        <w:rPr>
          <w:color w:val="000000"/>
          <w:sz w:val="28"/>
          <w:szCs w:val="28"/>
        </w:rPr>
        <w:t xml:space="preserve"> </w:t>
      </w:r>
      <w:r w:rsidRPr="00126619">
        <w:rPr>
          <w:color w:val="000000"/>
          <w:sz w:val="28"/>
          <w:szCs w:val="28"/>
        </w:rPr>
        <w:t>ориентирует</w:t>
      </w:r>
      <w:r w:rsidRPr="001F1875">
        <w:rPr>
          <w:color w:val="000000"/>
          <w:sz w:val="28"/>
          <w:szCs w:val="28"/>
        </w:rPr>
        <w:t xml:space="preserve"> </w:t>
      </w:r>
      <w:r w:rsidRPr="00126619">
        <w:rPr>
          <w:color w:val="000000"/>
          <w:sz w:val="28"/>
          <w:szCs w:val="28"/>
        </w:rPr>
        <w:t>учителя</w:t>
      </w:r>
      <w:r w:rsidRPr="001F1875">
        <w:rPr>
          <w:color w:val="000000"/>
          <w:sz w:val="28"/>
          <w:szCs w:val="28"/>
        </w:rPr>
        <w:t xml:space="preserve"> </w:t>
      </w:r>
      <w:r w:rsidRPr="00126619">
        <w:rPr>
          <w:color w:val="000000"/>
          <w:sz w:val="28"/>
          <w:szCs w:val="28"/>
        </w:rPr>
        <w:t>на</w:t>
      </w:r>
      <w:r w:rsidRPr="001F1875">
        <w:rPr>
          <w:color w:val="000000"/>
          <w:sz w:val="28"/>
          <w:szCs w:val="28"/>
        </w:rPr>
        <w:t xml:space="preserve"> </w:t>
      </w:r>
      <w:r w:rsidRPr="00126619">
        <w:rPr>
          <w:color w:val="000000"/>
          <w:sz w:val="28"/>
          <w:szCs w:val="28"/>
        </w:rPr>
        <w:t>систематическую</w:t>
      </w:r>
      <w:r w:rsidRPr="001F1875">
        <w:rPr>
          <w:color w:val="000000"/>
          <w:sz w:val="28"/>
          <w:szCs w:val="28"/>
        </w:rPr>
        <w:t xml:space="preserve"> </w:t>
      </w:r>
      <w:r w:rsidRPr="00126619">
        <w:rPr>
          <w:color w:val="000000"/>
          <w:sz w:val="28"/>
          <w:szCs w:val="28"/>
        </w:rPr>
        <w:t>последовательную</w:t>
      </w:r>
      <w:r w:rsidRPr="001F1875">
        <w:rPr>
          <w:color w:val="000000"/>
          <w:sz w:val="28"/>
          <w:szCs w:val="28"/>
        </w:rPr>
        <w:t xml:space="preserve"> </w:t>
      </w:r>
      <w:r w:rsidRPr="00126619">
        <w:rPr>
          <w:color w:val="000000"/>
          <w:sz w:val="28"/>
          <w:szCs w:val="28"/>
        </w:rPr>
        <w:t>работу</w:t>
      </w:r>
      <w:r w:rsidRPr="001F1875">
        <w:rPr>
          <w:color w:val="000000"/>
          <w:sz w:val="28"/>
          <w:szCs w:val="28"/>
        </w:rPr>
        <w:t xml:space="preserve"> </w:t>
      </w:r>
      <w:r w:rsidRPr="00126619">
        <w:rPr>
          <w:color w:val="000000"/>
          <w:sz w:val="28"/>
          <w:szCs w:val="28"/>
        </w:rPr>
        <w:t>в</w:t>
      </w:r>
      <w:r w:rsidRPr="001F1875">
        <w:rPr>
          <w:color w:val="000000"/>
          <w:sz w:val="28"/>
          <w:szCs w:val="28"/>
        </w:rPr>
        <w:t xml:space="preserve"> </w:t>
      </w:r>
      <w:r w:rsidRPr="00126619">
        <w:rPr>
          <w:color w:val="000000"/>
          <w:sz w:val="28"/>
          <w:szCs w:val="28"/>
        </w:rPr>
        <w:t>этом</w:t>
      </w:r>
      <w:r w:rsidRPr="001F1875">
        <w:rPr>
          <w:color w:val="000000"/>
          <w:sz w:val="28"/>
          <w:szCs w:val="28"/>
        </w:rPr>
        <w:t xml:space="preserve"> </w:t>
      </w:r>
      <w:r w:rsidRPr="00126619">
        <w:rPr>
          <w:color w:val="000000"/>
          <w:sz w:val="28"/>
          <w:szCs w:val="28"/>
        </w:rPr>
        <w:t>направлении,</w:t>
      </w:r>
      <w:r w:rsidRPr="001F1875">
        <w:rPr>
          <w:color w:val="000000"/>
          <w:sz w:val="28"/>
          <w:szCs w:val="28"/>
        </w:rPr>
        <w:t xml:space="preserve"> </w:t>
      </w:r>
      <w:r w:rsidRPr="00126619">
        <w:rPr>
          <w:color w:val="000000"/>
          <w:sz w:val="28"/>
          <w:szCs w:val="28"/>
        </w:rPr>
        <w:t>охватывающую весь период изучения школьного курса литературы, а не только</w:t>
      </w:r>
      <w:r w:rsidRPr="001F1875">
        <w:rPr>
          <w:color w:val="000000"/>
          <w:sz w:val="28"/>
          <w:szCs w:val="28"/>
        </w:rPr>
        <w:t xml:space="preserve"> </w:t>
      </w:r>
      <w:r w:rsidRPr="00126619">
        <w:rPr>
          <w:color w:val="000000"/>
          <w:sz w:val="28"/>
          <w:szCs w:val="28"/>
        </w:rPr>
        <w:t xml:space="preserve">в выпускных классах. Учитель </w:t>
      </w:r>
      <w:r>
        <w:rPr>
          <w:color w:val="000000"/>
          <w:sz w:val="28"/>
          <w:szCs w:val="28"/>
        </w:rPr>
        <w:t>рекомендуется</w:t>
      </w:r>
      <w:r w:rsidRPr="00126619">
        <w:rPr>
          <w:color w:val="000000"/>
          <w:sz w:val="28"/>
          <w:szCs w:val="28"/>
        </w:rPr>
        <w:t xml:space="preserve"> нацеливать учащегося на прочтение и</w:t>
      </w:r>
      <w:r w:rsidRPr="001F1875">
        <w:rPr>
          <w:color w:val="000000"/>
          <w:sz w:val="28"/>
          <w:szCs w:val="28"/>
        </w:rPr>
        <w:t xml:space="preserve"> </w:t>
      </w:r>
      <w:r w:rsidRPr="00126619">
        <w:rPr>
          <w:color w:val="000000"/>
          <w:sz w:val="28"/>
          <w:szCs w:val="28"/>
        </w:rPr>
        <w:t>обдумывание полного текста художественного произведения, указывая на</w:t>
      </w:r>
      <w:r w:rsidRPr="001F1875">
        <w:rPr>
          <w:color w:val="000000"/>
          <w:sz w:val="28"/>
          <w:szCs w:val="28"/>
        </w:rPr>
        <w:t xml:space="preserve"> </w:t>
      </w:r>
      <w:r w:rsidRPr="00126619">
        <w:rPr>
          <w:color w:val="000000"/>
          <w:sz w:val="28"/>
          <w:szCs w:val="28"/>
        </w:rPr>
        <w:t>опасность и подводные камни прочтения всякого рода сокращенных вариантов,</w:t>
      </w:r>
      <w:r w:rsidRPr="001F1875">
        <w:rPr>
          <w:color w:val="000000"/>
          <w:sz w:val="28"/>
          <w:szCs w:val="28"/>
        </w:rPr>
        <w:t xml:space="preserve"> </w:t>
      </w:r>
      <w:r w:rsidRPr="00126619">
        <w:rPr>
          <w:color w:val="000000"/>
          <w:sz w:val="28"/>
          <w:szCs w:val="28"/>
        </w:rPr>
        <w:t xml:space="preserve">экранизаций, заучивания готовых сочинений. </w:t>
      </w:r>
    </w:p>
    <w:p w:rsidR="00383B73" w:rsidRPr="00126619" w:rsidRDefault="00383B73" w:rsidP="00881A78">
      <w:pPr>
        <w:shd w:val="clear" w:color="auto" w:fill="FFFFFF"/>
        <w:spacing w:line="276" w:lineRule="auto"/>
        <w:ind w:firstLine="709"/>
        <w:jc w:val="both"/>
        <w:rPr>
          <w:color w:val="000000"/>
          <w:sz w:val="28"/>
          <w:szCs w:val="28"/>
        </w:rPr>
      </w:pPr>
      <w:r w:rsidRPr="00126619">
        <w:rPr>
          <w:color w:val="000000"/>
          <w:sz w:val="28"/>
          <w:szCs w:val="28"/>
        </w:rPr>
        <w:t>Хороший результат дает анализ</w:t>
      </w:r>
      <w:r>
        <w:rPr>
          <w:color w:val="000000"/>
          <w:sz w:val="28"/>
          <w:szCs w:val="28"/>
        </w:rPr>
        <w:t xml:space="preserve">, проведенный совместно </w:t>
      </w:r>
      <w:r w:rsidRPr="00126619">
        <w:rPr>
          <w:color w:val="000000"/>
          <w:sz w:val="28"/>
          <w:szCs w:val="28"/>
        </w:rPr>
        <w:t xml:space="preserve">со </w:t>
      </w:r>
      <w:r>
        <w:rPr>
          <w:color w:val="000000"/>
          <w:sz w:val="28"/>
          <w:szCs w:val="28"/>
        </w:rPr>
        <w:t>обучающимися,</w:t>
      </w:r>
      <w:r w:rsidRPr="00126619">
        <w:rPr>
          <w:color w:val="000000"/>
          <w:sz w:val="28"/>
          <w:szCs w:val="28"/>
        </w:rPr>
        <w:t xml:space="preserve"> специфики кратких пересказов и готовых сочинений и риско</w:t>
      </w:r>
      <w:r w:rsidRPr="001F1875">
        <w:rPr>
          <w:color w:val="000000"/>
          <w:sz w:val="28"/>
          <w:szCs w:val="28"/>
        </w:rPr>
        <w:t xml:space="preserve">в </w:t>
      </w:r>
      <w:r w:rsidRPr="00126619">
        <w:rPr>
          <w:color w:val="000000"/>
          <w:sz w:val="28"/>
          <w:szCs w:val="28"/>
        </w:rPr>
        <w:t>их использования. Убедительно бывает разоблачение фактических ошибок,</w:t>
      </w:r>
      <w:r w:rsidRPr="001F1875">
        <w:rPr>
          <w:color w:val="000000"/>
          <w:sz w:val="28"/>
          <w:szCs w:val="28"/>
        </w:rPr>
        <w:t xml:space="preserve"> </w:t>
      </w:r>
      <w:r w:rsidRPr="00126619">
        <w:rPr>
          <w:color w:val="000000"/>
          <w:sz w:val="28"/>
          <w:szCs w:val="28"/>
        </w:rPr>
        <w:t xml:space="preserve">часто встречающихся во многих источниках. </w:t>
      </w:r>
      <w:r>
        <w:rPr>
          <w:color w:val="000000"/>
          <w:sz w:val="28"/>
          <w:szCs w:val="28"/>
        </w:rPr>
        <w:t>Рекомендуется</w:t>
      </w:r>
      <w:r w:rsidRPr="00126619">
        <w:rPr>
          <w:color w:val="000000"/>
          <w:sz w:val="28"/>
          <w:szCs w:val="28"/>
        </w:rPr>
        <w:t xml:space="preserve"> нацеливать </w:t>
      </w:r>
      <w:r>
        <w:rPr>
          <w:color w:val="000000"/>
          <w:sz w:val="28"/>
          <w:szCs w:val="28"/>
        </w:rPr>
        <w:t>об</w:t>
      </w:r>
      <w:r w:rsidRPr="00126619">
        <w:rPr>
          <w:color w:val="000000"/>
          <w:sz w:val="28"/>
          <w:szCs w:val="28"/>
        </w:rPr>
        <w:t>уча</w:t>
      </w:r>
      <w:r>
        <w:rPr>
          <w:color w:val="000000"/>
          <w:sz w:val="28"/>
          <w:szCs w:val="28"/>
        </w:rPr>
        <w:t>ю</w:t>
      </w:r>
      <w:r w:rsidRPr="00126619">
        <w:rPr>
          <w:color w:val="000000"/>
          <w:sz w:val="28"/>
          <w:szCs w:val="28"/>
        </w:rPr>
        <w:t>щихся на</w:t>
      </w:r>
      <w:r w:rsidRPr="001F1875">
        <w:rPr>
          <w:color w:val="000000"/>
          <w:sz w:val="28"/>
          <w:szCs w:val="28"/>
        </w:rPr>
        <w:t xml:space="preserve"> </w:t>
      </w:r>
      <w:r w:rsidRPr="00126619">
        <w:rPr>
          <w:color w:val="000000"/>
          <w:sz w:val="28"/>
          <w:szCs w:val="28"/>
        </w:rPr>
        <w:t>то, что использование кратких пересказов произведений целесообразно на</w:t>
      </w:r>
      <w:r w:rsidRPr="001F1875">
        <w:rPr>
          <w:color w:val="000000"/>
          <w:sz w:val="28"/>
          <w:szCs w:val="28"/>
        </w:rPr>
        <w:t xml:space="preserve"> </w:t>
      </w:r>
      <w:r w:rsidRPr="00126619">
        <w:rPr>
          <w:color w:val="000000"/>
          <w:sz w:val="28"/>
          <w:szCs w:val="28"/>
        </w:rPr>
        <w:t>этапе повторения изученного, когда необходимо быстро вспомнить основные</w:t>
      </w:r>
      <w:r w:rsidRPr="001F1875">
        <w:rPr>
          <w:color w:val="000000"/>
          <w:sz w:val="28"/>
          <w:szCs w:val="28"/>
        </w:rPr>
        <w:t xml:space="preserve"> </w:t>
      </w:r>
      <w:r w:rsidRPr="00126619">
        <w:rPr>
          <w:color w:val="000000"/>
          <w:sz w:val="28"/>
          <w:szCs w:val="28"/>
        </w:rPr>
        <w:t>сюжетные линии, систему персонажей, но это не может заменить полноценное</w:t>
      </w:r>
      <w:r w:rsidRPr="001F1875">
        <w:rPr>
          <w:color w:val="000000"/>
          <w:sz w:val="28"/>
          <w:szCs w:val="28"/>
        </w:rPr>
        <w:t xml:space="preserve"> </w:t>
      </w:r>
      <w:r w:rsidRPr="00126619">
        <w:rPr>
          <w:color w:val="000000"/>
          <w:sz w:val="28"/>
          <w:szCs w:val="28"/>
        </w:rPr>
        <w:t>прочтение произведения.</w:t>
      </w:r>
    </w:p>
    <w:p w:rsidR="00383B73" w:rsidRDefault="00383B73" w:rsidP="00881A78">
      <w:pPr>
        <w:shd w:val="clear" w:color="auto" w:fill="FFFFFF"/>
        <w:spacing w:line="276" w:lineRule="auto"/>
        <w:ind w:firstLine="709"/>
        <w:jc w:val="both"/>
        <w:rPr>
          <w:color w:val="000000"/>
          <w:sz w:val="28"/>
          <w:szCs w:val="28"/>
        </w:rPr>
      </w:pPr>
      <w:r w:rsidRPr="00126619">
        <w:rPr>
          <w:color w:val="000000"/>
          <w:sz w:val="28"/>
          <w:szCs w:val="28"/>
        </w:rPr>
        <w:t xml:space="preserve">При работе с лирическими произведениями </w:t>
      </w:r>
      <w:r>
        <w:rPr>
          <w:color w:val="000000"/>
          <w:sz w:val="28"/>
          <w:szCs w:val="28"/>
        </w:rPr>
        <w:t xml:space="preserve">учителю рекомендуется на уроке работать над формированием умение у </w:t>
      </w:r>
      <w:r w:rsidRPr="00126619">
        <w:rPr>
          <w:color w:val="000000"/>
          <w:sz w:val="28"/>
          <w:szCs w:val="28"/>
        </w:rPr>
        <w:t>учащи</w:t>
      </w:r>
      <w:r>
        <w:rPr>
          <w:color w:val="000000"/>
          <w:sz w:val="28"/>
          <w:szCs w:val="28"/>
        </w:rPr>
        <w:t>хся</w:t>
      </w:r>
      <w:r w:rsidRPr="00126619">
        <w:rPr>
          <w:color w:val="000000"/>
          <w:sz w:val="28"/>
          <w:szCs w:val="28"/>
        </w:rPr>
        <w:t xml:space="preserve"> определ</w:t>
      </w:r>
      <w:r>
        <w:rPr>
          <w:color w:val="000000"/>
          <w:sz w:val="28"/>
          <w:szCs w:val="28"/>
        </w:rPr>
        <w:t>я</w:t>
      </w:r>
      <w:r w:rsidRPr="00126619">
        <w:rPr>
          <w:color w:val="000000"/>
          <w:sz w:val="28"/>
          <w:szCs w:val="28"/>
        </w:rPr>
        <w:t xml:space="preserve">ть, какая тема раскрывается в </w:t>
      </w:r>
      <w:r w:rsidRPr="00126619">
        <w:rPr>
          <w:color w:val="000000"/>
          <w:sz w:val="28"/>
          <w:szCs w:val="28"/>
        </w:rPr>
        <w:lastRenderedPageBreak/>
        <w:t>стихотворении («поэт и поэзия»,</w:t>
      </w:r>
      <w:r w:rsidRPr="001F1875">
        <w:rPr>
          <w:color w:val="000000"/>
          <w:sz w:val="28"/>
          <w:szCs w:val="28"/>
        </w:rPr>
        <w:t xml:space="preserve"> «любовная лирика», «патриотическая лирика», «пейзажная лирика», «философская лирика»), различать понятия «автор» и «лирический герой», отличать лирические жанры, уметь формулировать лирическую идею, видеть особенности поэтического языка и используемые автором приемы, выделять лирические образы и мотивы и т.д. Это расширит возможности выпускников в выборе темы </w:t>
      </w:r>
      <w:r>
        <w:rPr>
          <w:color w:val="000000"/>
          <w:sz w:val="28"/>
          <w:szCs w:val="28"/>
        </w:rPr>
        <w:t xml:space="preserve">полноформатного </w:t>
      </w:r>
      <w:r w:rsidRPr="001F1875">
        <w:rPr>
          <w:color w:val="000000"/>
          <w:sz w:val="28"/>
          <w:szCs w:val="28"/>
        </w:rPr>
        <w:t>сочинения, позволив чаще обращаться к тематике, связанной с поэтическим творчеством тех или иных авторов</w:t>
      </w:r>
      <w:r>
        <w:rPr>
          <w:color w:val="000000"/>
          <w:sz w:val="28"/>
          <w:szCs w:val="28"/>
        </w:rPr>
        <w:t>.</w:t>
      </w:r>
    </w:p>
    <w:p w:rsidR="00383B73" w:rsidRDefault="00383B73" w:rsidP="00881A78">
      <w:pPr>
        <w:shd w:val="clear" w:color="auto" w:fill="FFFFFF"/>
        <w:spacing w:line="276" w:lineRule="auto"/>
        <w:ind w:firstLine="709"/>
        <w:jc w:val="both"/>
        <w:rPr>
          <w:color w:val="000000"/>
          <w:sz w:val="28"/>
          <w:szCs w:val="28"/>
        </w:rPr>
      </w:pPr>
      <w:r w:rsidRPr="001F1875">
        <w:rPr>
          <w:color w:val="000000"/>
          <w:sz w:val="28"/>
          <w:szCs w:val="28"/>
        </w:rPr>
        <w:t xml:space="preserve">Также </w:t>
      </w:r>
      <w:r>
        <w:rPr>
          <w:color w:val="000000"/>
          <w:sz w:val="28"/>
          <w:szCs w:val="28"/>
        </w:rPr>
        <w:t xml:space="preserve">учителю рекомендуется включать в учебный процесс задания </w:t>
      </w:r>
      <w:r w:rsidRPr="001F1875">
        <w:rPr>
          <w:color w:val="000000"/>
          <w:sz w:val="28"/>
          <w:szCs w:val="28"/>
        </w:rPr>
        <w:t xml:space="preserve">по мировой художественной культуре, чтобы </w:t>
      </w:r>
      <w:r>
        <w:rPr>
          <w:color w:val="000000"/>
          <w:sz w:val="28"/>
          <w:szCs w:val="28"/>
        </w:rPr>
        <w:t xml:space="preserve">выпускники </w:t>
      </w:r>
      <w:r w:rsidRPr="001F1875">
        <w:rPr>
          <w:color w:val="000000"/>
          <w:sz w:val="28"/>
          <w:szCs w:val="28"/>
        </w:rPr>
        <w:t>не уходи</w:t>
      </w:r>
      <w:r>
        <w:rPr>
          <w:color w:val="000000"/>
          <w:sz w:val="28"/>
          <w:szCs w:val="28"/>
        </w:rPr>
        <w:t>ли</w:t>
      </w:r>
      <w:r w:rsidRPr="001F1875">
        <w:rPr>
          <w:color w:val="000000"/>
          <w:sz w:val="28"/>
          <w:szCs w:val="28"/>
        </w:rPr>
        <w:t xml:space="preserve"> только лишь в литературоведческий анализ, а уметь творчески связывать литературу с другими видами искусства.</w:t>
      </w:r>
    </w:p>
    <w:p w:rsidR="00383B73" w:rsidRPr="001F1875" w:rsidRDefault="00383B73" w:rsidP="00881A78">
      <w:pPr>
        <w:shd w:val="clear" w:color="auto" w:fill="FFFFFF"/>
        <w:spacing w:line="276" w:lineRule="auto"/>
        <w:ind w:firstLine="709"/>
        <w:jc w:val="both"/>
        <w:rPr>
          <w:color w:val="000000"/>
          <w:sz w:val="28"/>
          <w:szCs w:val="28"/>
        </w:rPr>
      </w:pPr>
      <w:r w:rsidRPr="001F1875">
        <w:rPr>
          <w:color w:val="000000"/>
          <w:sz w:val="28"/>
          <w:szCs w:val="28"/>
        </w:rPr>
        <w:t xml:space="preserve">При работе с теоретико-литературными понятиями </w:t>
      </w:r>
      <w:r>
        <w:rPr>
          <w:color w:val="000000"/>
          <w:sz w:val="28"/>
          <w:szCs w:val="28"/>
        </w:rPr>
        <w:t xml:space="preserve">рекомендуется </w:t>
      </w:r>
      <w:r w:rsidRPr="001F1875">
        <w:rPr>
          <w:color w:val="000000"/>
          <w:sz w:val="28"/>
          <w:szCs w:val="28"/>
        </w:rPr>
        <w:t xml:space="preserve">добиваться того, чтобы учащиеся не только знали понятия и их суть, но и умели видеть их в тексте произведения и понимать специфику использования. Типичной ошибкой учащихся является то, что они называют теоретико-литературные понятия, но не умеют использовать их при анализе, а также часто путают близкие, но все-таки различные понятия: эпитет и метафору, сравнении и метафору, олицетворение и эпитет. </w:t>
      </w:r>
      <w:r>
        <w:rPr>
          <w:color w:val="000000"/>
          <w:sz w:val="28"/>
          <w:szCs w:val="28"/>
        </w:rPr>
        <w:t>Рекомендуется</w:t>
      </w:r>
      <w:r w:rsidRPr="001F1875">
        <w:rPr>
          <w:color w:val="000000"/>
          <w:sz w:val="28"/>
          <w:szCs w:val="28"/>
        </w:rPr>
        <w:t xml:space="preserve"> регулярно использовать данные понятия на уроках при анализе произведений. Разнообразные задания на «литературоведческую азбуку», немногочисленные и необъемные, но задаваемые систематически, позволят ученику укрепить свои знания и умения в этой области.</w:t>
      </w:r>
    </w:p>
    <w:p w:rsidR="00383B73" w:rsidRPr="00300F1D" w:rsidRDefault="00383B73" w:rsidP="00881A78">
      <w:pPr>
        <w:shd w:val="clear" w:color="auto" w:fill="FFFFFF"/>
        <w:spacing w:line="276" w:lineRule="auto"/>
        <w:ind w:firstLine="709"/>
        <w:jc w:val="both"/>
        <w:rPr>
          <w:color w:val="000000"/>
          <w:sz w:val="28"/>
          <w:szCs w:val="28"/>
        </w:rPr>
      </w:pPr>
      <w:r w:rsidRPr="001F1875">
        <w:rPr>
          <w:color w:val="000000"/>
          <w:sz w:val="28"/>
          <w:szCs w:val="28"/>
        </w:rPr>
        <w:t xml:space="preserve">Также зачастую </w:t>
      </w:r>
      <w:r>
        <w:rPr>
          <w:color w:val="000000"/>
          <w:sz w:val="28"/>
          <w:szCs w:val="28"/>
        </w:rPr>
        <w:t>об</w:t>
      </w:r>
      <w:r w:rsidRPr="001F1875">
        <w:rPr>
          <w:color w:val="000000"/>
          <w:sz w:val="28"/>
          <w:szCs w:val="28"/>
        </w:rPr>
        <w:t>уча</w:t>
      </w:r>
      <w:r>
        <w:rPr>
          <w:color w:val="000000"/>
          <w:sz w:val="28"/>
          <w:szCs w:val="28"/>
        </w:rPr>
        <w:t>ю</w:t>
      </w:r>
      <w:r w:rsidRPr="001F1875">
        <w:rPr>
          <w:color w:val="000000"/>
          <w:sz w:val="28"/>
          <w:szCs w:val="28"/>
        </w:rPr>
        <w:t xml:space="preserve">щиеся, зная, что в сочинении использование теоретико-литературных понятий оценивается отдельным критерием, стараются их обязательно вставить в свой текст, но делают это формально, «чтобы было», а не используют для анализа произведения. Такое использование теоретических понятий не только не обогащают работу, а наоборот, делают её более формальной и поверхностной. </w:t>
      </w:r>
      <w:r>
        <w:rPr>
          <w:color w:val="000000"/>
          <w:sz w:val="28"/>
          <w:szCs w:val="28"/>
        </w:rPr>
        <w:t>Рекомендуется</w:t>
      </w:r>
      <w:r w:rsidRPr="001F1875">
        <w:rPr>
          <w:color w:val="000000"/>
          <w:sz w:val="28"/>
          <w:szCs w:val="28"/>
        </w:rPr>
        <w:t xml:space="preserve"> научить ребят видеть в своем тексте места, где использование терминологии будет уместным. Это можно делать на примере анализа небольших текстов с конкретным заданием к ним. Например: «Проанализируйте фрагмент текста. В своем анализе укажите роль эпитетов и </w:t>
      </w:r>
      <w:r w:rsidRPr="00300F1D">
        <w:rPr>
          <w:color w:val="000000"/>
          <w:sz w:val="28"/>
          <w:szCs w:val="28"/>
        </w:rPr>
        <w:t>сравнений, использованных автором».</w:t>
      </w:r>
    </w:p>
    <w:p w:rsidR="00383B73" w:rsidRDefault="00383B73" w:rsidP="00881A78">
      <w:pPr>
        <w:shd w:val="clear" w:color="auto" w:fill="FFFFFF"/>
        <w:spacing w:line="276" w:lineRule="auto"/>
        <w:ind w:firstLine="709"/>
        <w:jc w:val="both"/>
        <w:rPr>
          <w:color w:val="000000" w:themeColor="text1"/>
          <w:sz w:val="28"/>
          <w:szCs w:val="28"/>
        </w:rPr>
      </w:pPr>
      <w:r w:rsidRPr="00300F1D">
        <w:rPr>
          <w:color w:val="000000" w:themeColor="text1"/>
          <w:sz w:val="28"/>
          <w:szCs w:val="28"/>
        </w:rPr>
        <w:t xml:space="preserve">Одна из </w:t>
      </w:r>
      <w:r w:rsidRPr="00B12780">
        <w:rPr>
          <w:color w:val="000000" w:themeColor="text1"/>
          <w:sz w:val="28"/>
          <w:szCs w:val="28"/>
        </w:rPr>
        <w:t xml:space="preserve"> задач учителя </w:t>
      </w:r>
      <w:r w:rsidRPr="00300F1D">
        <w:rPr>
          <w:color w:val="000000" w:themeColor="text1"/>
          <w:sz w:val="28"/>
          <w:szCs w:val="28"/>
        </w:rPr>
        <w:t xml:space="preserve">- </w:t>
      </w:r>
      <w:r w:rsidRPr="00B12780">
        <w:rPr>
          <w:color w:val="000000" w:themeColor="text1"/>
          <w:sz w:val="28"/>
          <w:szCs w:val="28"/>
        </w:rPr>
        <w:t xml:space="preserve"> выстроить обучающие занятия так,</w:t>
      </w:r>
      <w:r w:rsidRPr="00300F1D">
        <w:rPr>
          <w:color w:val="000000" w:themeColor="text1"/>
          <w:sz w:val="28"/>
          <w:szCs w:val="28"/>
        </w:rPr>
        <w:t xml:space="preserve"> </w:t>
      </w:r>
      <w:r w:rsidRPr="00B12780">
        <w:rPr>
          <w:color w:val="000000" w:themeColor="text1"/>
          <w:sz w:val="28"/>
          <w:szCs w:val="28"/>
        </w:rPr>
        <w:t>чтобы ученики с интересом изучали произведения отечественной и зарубежной</w:t>
      </w:r>
      <w:r w:rsidRPr="00300F1D">
        <w:rPr>
          <w:color w:val="000000" w:themeColor="text1"/>
          <w:sz w:val="28"/>
          <w:szCs w:val="28"/>
        </w:rPr>
        <w:t xml:space="preserve"> </w:t>
      </w:r>
      <w:r w:rsidRPr="00B12780">
        <w:rPr>
          <w:color w:val="000000" w:themeColor="text1"/>
          <w:sz w:val="28"/>
          <w:szCs w:val="28"/>
        </w:rPr>
        <w:t>литературы, понимали законы литературного творчества, умели анализировать</w:t>
      </w:r>
      <w:r w:rsidRPr="00300F1D">
        <w:rPr>
          <w:color w:val="000000" w:themeColor="text1"/>
          <w:sz w:val="28"/>
          <w:szCs w:val="28"/>
        </w:rPr>
        <w:t xml:space="preserve"> </w:t>
      </w:r>
      <w:r w:rsidRPr="00B12780">
        <w:rPr>
          <w:color w:val="000000" w:themeColor="text1"/>
          <w:sz w:val="28"/>
          <w:szCs w:val="28"/>
        </w:rPr>
        <w:t>произведения без искажения авторской позиции, выражали свои мысли грамотно</w:t>
      </w:r>
      <w:r w:rsidRPr="00300F1D">
        <w:rPr>
          <w:color w:val="000000" w:themeColor="text1"/>
          <w:sz w:val="28"/>
          <w:szCs w:val="28"/>
        </w:rPr>
        <w:t xml:space="preserve"> </w:t>
      </w:r>
      <w:r w:rsidRPr="00B12780">
        <w:rPr>
          <w:color w:val="000000" w:themeColor="text1"/>
          <w:sz w:val="28"/>
          <w:szCs w:val="28"/>
        </w:rPr>
        <w:t>в устной и письменной формах, также стоит усилить внимание выпускников</w:t>
      </w:r>
      <w:r w:rsidRPr="00300F1D">
        <w:rPr>
          <w:color w:val="000000" w:themeColor="text1"/>
          <w:sz w:val="28"/>
          <w:szCs w:val="28"/>
        </w:rPr>
        <w:t xml:space="preserve"> </w:t>
      </w:r>
      <w:r w:rsidRPr="00B12780">
        <w:rPr>
          <w:color w:val="000000" w:themeColor="text1"/>
          <w:sz w:val="28"/>
          <w:szCs w:val="28"/>
        </w:rPr>
        <w:t>к анализу лирики. Следует увеличить количество часов обучения написанию</w:t>
      </w:r>
      <w:r w:rsidRPr="00300F1D">
        <w:rPr>
          <w:color w:val="000000" w:themeColor="text1"/>
          <w:sz w:val="28"/>
          <w:szCs w:val="28"/>
        </w:rPr>
        <w:t xml:space="preserve"> </w:t>
      </w:r>
      <w:r w:rsidRPr="00B12780">
        <w:rPr>
          <w:color w:val="000000" w:themeColor="text1"/>
          <w:sz w:val="28"/>
          <w:szCs w:val="28"/>
        </w:rPr>
        <w:t>сочинения</w:t>
      </w:r>
      <w:r w:rsidRPr="00300F1D">
        <w:rPr>
          <w:color w:val="000000" w:themeColor="text1"/>
          <w:sz w:val="28"/>
          <w:szCs w:val="28"/>
        </w:rPr>
        <w:t xml:space="preserve"> </w:t>
      </w:r>
      <w:r w:rsidRPr="00B12780">
        <w:rPr>
          <w:color w:val="000000" w:themeColor="text1"/>
          <w:sz w:val="28"/>
          <w:szCs w:val="28"/>
        </w:rPr>
        <w:t>с</w:t>
      </w:r>
      <w:r w:rsidRPr="00300F1D">
        <w:rPr>
          <w:color w:val="000000" w:themeColor="text1"/>
          <w:sz w:val="28"/>
          <w:szCs w:val="28"/>
        </w:rPr>
        <w:t xml:space="preserve"> </w:t>
      </w:r>
      <w:r w:rsidRPr="00B12780">
        <w:rPr>
          <w:color w:val="000000" w:themeColor="text1"/>
          <w:sz w:val="28"/>
          <w:szCs w:val="28"/>
        </w:rPr>
        <w:t>последующим</w:t>
      </w:r>
      <w:r w:rsidRPr="00300F1D">
        <w:rPr>
          <w:color w:val="000000" w:themeColor="text1"/>
          <w:sz w:val="28"/>
          <w:szCs w:val="28"/>
        </w:rPr>
        <w:t xml:space="preserve"> </w:t>
      </w:r>
      <w:r w:rsidRPr="00B12780">
        <w:rPr>
          <w:color w:val="000000" w:themeColor="text1"/>
          <w:sz w:val="28"/>
          <w:szCs w:val="28"/>
        </w:rPr>
        <w:t>аналитическим</w:t>
      </w:r>
      <w:r w:rsidRPr="00300F1D">
        <w:rPr>
          <w:color w:val="000000" w:themeColor="text1"/>
          <w:sz w:val="28"/>
          <w:szCs w:val="28"/>
        </w:rPr>
        <w:t xml:space="preserve"> </w:t>
      </w:r>
      <w:r w:rsidRPr="00B12780">
        <w:rPr>
          <w:color w:val="000000" w:themeColor="text1"/>
          <w:sz w:val="28"/>
          <w:szCs w:val="28"/>
        </w:rPr>
        <w:t>разбором</w:t>
      </w:r>
      <w:r w:rsidRPr="00300F1D">
        <w:rPr>
          <w:color w:val="000000" w:themeColor="text1"/>
          <w:sz w:val="28"/>
          <w:szCs w:val="28"/>
        </w:rPr>
        <w:t xml:space="preserve"> </w:t>
      </w:r>
      <w:r w:rsidRPr="00B12780">
        <w:rPr>
          <w:color w:val="000000" w:themeColor="text1"/>
          <w:sz w:val="28"/>
          <w:szCs w:val="28"/>
        </w:rPr>
        <w:t>творческих</w:t>
      </w:r>
      <w:r w:rsidRPr="00300F1D">
        <w:rPr>
          <w:color w:val="000000" w:themeColor="text1"/>
          <w:sz w:val="28"/>
          <w:szCs w:val="28"/>
        </w:rPr>
        <w:t xml:space="preserve"> </w:t>
      </w:r>
      <w:r w:rsidRPr="00B12780">
        <w:rPr>
          <w:color w:val="000000" w:themeColor="text1"/>
          <w:sz w:val="28"/>
          <w:szCs w:val="28"/>
        </w:rPr>
        <w:t>работ</w:t>
      </w:r>
      <w:r w:rsidRPr="00300F1D">
        <w:rPr>
          <w:color w:val="000000" w:themeColor="text1"/>
          <w:sz w:val="28"/>
          <w:szCs w:val="28"/>
        </w:rPr>
        <w:t xml:space="preserve"> </w:t>
      </w:r>
      <w:r w:rsidRPr="00B12780">
        <w:rPr>
          <w:color w:val="000000" w:themeColor="text1"/>
          <w:sz w:val="28"/>
          <w:szCs w:val="28"/>
        </w:rPr>
        <w:t>обучающихся, а также регулярно давать ученикам старших классов письменные</w:t>
      </w:r>
      <w:r w:rsidRPr="00300F1D">
        <w:rPr>
          <w:color w:val="000000" w:themeColor="text1"/>
          <w:sz w:val="28"/>
          <w:szCs w:val="28"/>
        </w:rPr>
        <w:t xml:space="preserve"> </w:t>
      </w:r>
      <w:r w:rsidRPr="00B12780">
        <w:rPr>
          <w:color w:val="000000" w:themeColor="text1"/>
          <w:sz w:val="28"/>
          <w:szCs w:val="28"/>
        </w:rPr>
        <w:t>задания небольшого объема (5-10 предложений), требующие твердого знания</w:t>
      </w:r>
      <w:r w:rsidRPr="00300F1D">
        <w:rPr>
          <w:color w:val="000000" w:themeColor="text1"/>
          <w:sz w:val="28"/>
          <w:szCs w:val="28"/>
        </w:rPr>
        <w:t xml:space="preserve"> </w:t>
      </w:r>
      <w:r w:rsidRPr="00B12780">
        <w:rPr>
          <w:color w:val="000000" w:themeColor="text1"/>
          <w:sz w:val="28"/>
          <w:szCs w:val="28"/>
        </w:rPr>
        <w:t>содержания</w:t>
      </w:r>
      <w:r w:rsidRPr="00300F1D">
        <w:rPr>
          <w:color w:val="000000" w:themeColor="text1"/>
          <w:sz w:val="28"/>
          <w:szCs w:val="28"/>
        </w:rPr>
        <w:t xml:space="preserve"> </w:t>
      </w:r>
      <w:r w:rsidRPr="00B12780">
        <w:rPr>
          <w:color w:val="000000" w:themeColor="text1"/>
          <w:sz w:val="28"/>
          <w:szCs w:val="28"/>
        </w:rPr>
        <w:t>произведений</w:t>
      </w:r>
      <w:r w:rsidRPr="00300F1D">
        <w:rPr>
          <w:color w:val="000000" w:themeColor="text1"/>
          <w:sz w:val="28"/>
          <w:szCs w:val="28"/>
        </w:rPr>
        <w:t xml:space="preserve"> </w:t>
      </w:r>
      <w:r w:rsidRPr="00B12780">
        <w:rPr>
          <w:color w:val="000000" w:themeColor="text1"/>
          <w:sz w:val="28"/>
          <w:szCs w:val="28"/>
        </w:rPr>
        <w:t>русской</w:t>
      </w:r>
      <w:r w:rsidRPr="00300F1D">
        <w:rPr>
          <w:color w:val="000000" w:themeColor="text1"/>
          <w:sz w:val="28"/>
          <w:szCs w:val="28"/>
        </w:rPr>
        <w:t xml:space="preserve"> </w:t>
      </w:r>
      <w:r w:rsidRPr="00B12780">
        <w:rPr>
          <w:color w:val="000000" w:themeColor="text1"/>
          <w:sz w:val="28"/>
          <w:szCs w:val="28"/>
        </w:rPr>
        <w:t>и</w:t>
      </w:r>
      <w:r w:rsidRPr="00300F1D">
        <w:rPr>
          <w:color w:val="000000" w:themeColor="text1"/>
          <w:sz w:val="28"/>
          <w:szCs w:val="28"/>
        </w:rPr>
        <w:t xml:space="preserve"> </w:t>
      </w:r>
      <w:r w:rsidRPr="00B12780">
        <w:rPr>
          <w:color w:val="000000" w:themeColor="text1"/>
          <w:sz w:val="28"/>
          <w:szCs w:val="28"/>
        </w:rPr>
        <w:t>мировой</w:t>
      </w:r>
      <w:r w:rsidRPr="00300F1D">
        <w:rPr>
          <w:color w:val="000000" w:themeColor="text1"/>
          <w:sz w:val="28"/>
          <w:szCs w:val="28"/>
        </w:rPr>
        <w:t xml:space="preserve"> </w:t>
      </w:r>
      <w:r w:rsidRPr="00B12780">
        <w:rPr>
          <w:color w:val="000000" w:themeColor="text1"/>
          <w:sz w:val="28"/>
          <w:szCs w:val="28"/>
        </w:rPr>
        <w:t>классической</w:t>
      </w:r>
      <w:r w:rsidRPr="00300F1D">
        <w:rPr>
          <w:color w:val="000000" w:themeColor="text1"/>
          <w:sz w:val="28"/>
          <w:szCs w:val="28"/>
        </w:rPr>
        <w:t xml:space="preserve"> </w:t>
      </w:r>
      <w:r w:rsidRPr="00B12780">
        <w:rPr>
          <w:color w:val="000000" w:themeColor="text1"/>
          <w:sz w:val="28"/>
          <w:szCs w:val="28"/>
        </w:rPr>
        <w:t>литературы</w:t>
      </w:r>
      <w:r w:rsidRPr="00300F1D">
        <w:rPr>
          <w:color w:val="000000" w:themeColor="text1"/>
          <w:sz w:val="28"/>
          <w:szCs w:val="28"/>
        </w:rPr>
        <w:t xml:space="preserve"> </w:t>
      </w:r>
      <w:r w:rsidRPr="00B12780">
        <w:rPr>
          <w:color w:val="000000" w:themeColor="text1"/>
          <w:sz w:val="28"/>
          <w:szCs w:val="28"/>
        </w:rPr>
        <w:t>(экзаменуемые систематически обнаруживают недостаточное знание текстов),</w:t>
      </w:r>
      <w:r w:rsidRPr="00300F1D">
        <w:rPr>
          <w:color w:val="000000" w:themeColor="text1"/>
          <w:sz w:val="28"/>
          <w:szCs w:val="28"/>
        </w:rPr>
        <w:t xml:space="preserve"> </w:t>
      </w:r>
      <w:r w:rsidRPr="00B12780">
        <w:rPr>
          <w:color w:val="000000" w:themeColor="text1"/>
          <w:sz w:val="28"/>
          <w:szCs w:val="28"/>
        </w:rPr>
        <w:t>их историко-культурного и нравственно-ценностного влияния на формирование</w:t>
      </w:r>
      <w:r w:rsidRPr="00300F1D">
        <w:rPr>
          <w:color w:val="000000" w:themeColor="text1"/>
          <w:sz w:val="28"/>
          <w:szCs w:val="28"/>
        </w:rPr>
        <w:t xml:space="preserve"> </w:t>
      </w:r>
      <w:r w:rsidRPr="00B12780">
        <w:rPr>
          <w:color w:val="000000" w:themeColor="text1"/>
          <w:sz w:val="28"/>
          <w:szCs w:val="28"/>
        </w:rPr>
        <w:lastRenderedPageBreak/>
        <w:t>национальной</w:t>
      </w:r>
      <w:r w:rsidRPr="00300F1D">
        <w:rPr>
          <w:color w:val="000000" w:themeColor="text1"/>
          <w:sz w:val="28"/>
          <w:szCs w:val="28"/>
        </w:rPr>
        <w:t xml:space="preserve"> </w:t>
      </w:r>
      <w:r w:rsidRPr="00B12780">
        <w:rPr>
          <w:color w:val="000000" w:themeColor="text1"/>
          <w:sz w:val="28"/>
          <w:szCs w:val="28"/>
        </w:rPr>
        <w:t>и</w:t>
      </w:r>
      <w:r w:rsidRPr="00300F1D">
        <w:rPr>
          <w:color w:val="000000" w:themeColor="text1"/>
          <w:sz w:val="28"/>
          <w:szCs w:val="28"/>
        </w:rPr>
        <w:t xml:space="preserve"> </w:t>
      </w:r>
      <w:r w:rsidRPr="00B12780">
        <w:rPr>
          <w:color w:val="000000" w:themeColor="text1"/>
          <w:sz w:val="28"/>
          <w:szCs w:val="28"/>
        </w:rPr>
        <w:t>мировой</w:t>
      </w:r>
      <w:r w:rsidRPr="00300F1D">
        <w:rPr>
          <w:color w:val="000000" w:themeColor="text1"/>
          <w:sz w:val="28"/>
          <w:szCs w:val="28"/>
        </w:rPr>
        <w:t xml:space="preserve"> </w:t>
      </w:r>
      <w:r w:rsidRPr="00B12780">
        <w:rPr>
          <w:color w:val="000000" w:themeColor="text1"/>
          <w:sz w:val="28"/>
          <w:szCs w:val="28"/>
        </w:rPr>
        <w:t>литературы.</w:t>
      </w:r>
      <w:r w:rsidRPr="00300F1D">
        <w:rPr>
          <w:color w:val="000000" w:themeColor="text1"/>
          <w:sz w:val="28"/>
          <w:szCs w:val="28"/>
        </w:rPr>
        <w:t xml:space="preserve"> </w:t>
      </w:r>
      <w:r w:rsidRPr="00B12780">
        <w:rPr>
          <w:color w:val="000000" w:themeColor="text1"/>
          <w:sz w:val="28"/>
          <w:szCs w:val="28"/>
        </w:rPr>
        <w:t>Регулярное</w:t>
      </w:r>
      <w:r w:rsidRPr="00300F1D">
        <w:rPr>
          <w:color w:val="000000" w:themeColor="text1"/>
          <w:sz w:val="28"/>
          <w:szCs w:val="28"/>
        </w:rPr>
        <w:t xml:space="preserve"> </w:t>
      </w:r>
      <w:r w:rsidRPr="00B12780">
        <w:rPr>
          <w:color w:val="000000" w:themeColor="text1"/>
          <w:sz w:val="28"/>
          <w:szCs w:val="28"/>
        </w:rPr>
        <w:t>написание</w:t>
      </w:r>
      <w:r w:rsidRPr="00300F1D">
        <w:rPr>
          <w:color w:val="000000" w:themeColor="text1"/>
          <w:sz w:val="28"/>
          <w:szCs w:val="28"/>
        </w:rPr>
        <w:t xml:space="preserve"> </w:t>
      </w:r>
      <w:r w:rsidRPr="00B12780">
        <w:rPr>
          <w:color w:val="000000" w:themeColor="text1"/>
          <w:sz w:val="28"/>
          <w:szCs w:val="28"/>
        </w:rPr>
        <w:t>сочинений-</w:t>
      </w:r>
      <w:r w:rsidRPr="00300F1D">
        <w:rPr>
          <w:color w:val="000000" w:themeColor="text1"/>
          <w:sz w:val="28"/>
          <w:szCs w:val="28"/>
        </w:rPr>
        <w:t xml:space="preserve"> </w:t>
      </w:r>
      <w:r w:rsidRPr="00B12780">
        <w:rPr>
          <w:color w:val="000000" w:themeColor="text1"/>
          <w:sz w:val="28"/>
          <w:szCs w:val="28"/>
        </w:rPr>
        <w:t>рассуждений</w:t>
      </w:r>
      <w:r w:rsidRPr="00300F1D">
        <w:rPr>
          <w:color w:val="000000" w:themeColor="text1"/>
          <w:sz w:val="28"/>
          <w:szCs w:val="28"/>
        </w:rPr>
        <w:t xml:space="preserve"> </w:t>
      </w:r>
      <w:r w:rsidRPr="00B12780">
        <w:rPr>
          <w:color w:val="000000" w:themeColor="text1"/>
          <w:sz w:val="28"/>
          <w:szCs w:val="28"/>
        </w:rPr>
        <w:t>на</w:t>
      </w:r>
      <w:r w:rsidRPr="00300F1D">
        <w:rPr>
          <w:color w:val="000000" w:themeColor="text1"/>
          <w:sz w:val="28"/>
          <w:szCs w:val="28"/>
        </w:rPr>
        <w:t xml:space="preserve"> </w:t>
      </w:r>
      <w:r w:rsidRPr="00B12780">
        <w:rPr>
          <w:color w:val="000000" w:themeColor="text1"/>
          <w:sz w:val="28"/>
          <w:szCs w:val="28"/>
        </w:rPr>
        <w:t>литературную</w:t>
      </w:r>
      <w:r w:rsidRPr="00300F1D">
        <w:rPr>
          <w:color w:val="000000" w:themeColor="text1"/>
          <w:sz w:val="28"/>
          <w:szCs w:val="28"/>
        </w:rPr>
        <w:t xml:space="preserve"> </w:t>
      </w:r>
      <w:r w:rsidRPr="00B12780">
        <w:rPr>
          <w:color w:val="000000" w:themeColor="text1"/>
          <w:sz w:val="28"/>
          <w:szCs w:val="28"/>
        </w:rPr>
        <w:t>тему</w:t>
      </w:r>
      <w:r w:rsidRPr="00300F1D">
        <w:rPr>
          <w:color w:val="000000" w:themeColor="text1"/>
          <w:sz w:val="28"/>
          <w:szCs w:val="28"/>
        </w:rPr>
        <w:t xml:space="preserve"> </w:t>
      </w:r>
      <w:r w:rsidRPr="00B12780">
        <w:rPr>
          <w:color w:val="000000" w:themeColor="text1"/>
          <w:sz w:val="28"/>
          <w:szCs w:val="28"/>
        </w:rPr>
        <w:t>позволит</w:t>
      </w:r>
      <w:r w:rsidRPr="00300F1D">
        <w:rPr>
          <w:color w:val="000000" w:themeColor="text1"/>
          <w:sz w:val="28"/>
          <w:szCs w:val="28"/>
        </w:rPr>
        <w:t xml:space="preserve"> </w:t>
      </w:r>
      <w:r w:rsidRPr="00B12780">
        <w:rPr>
          <w:color w:val="000000" w:themeColor="text1"/>
          <w:sz w:val="28"/>
          <w:szCs w:val="28"/>
        </w:rPr>
        <w:t>обучающимся</w:t>
      </w:r>
      <w:r w:rsidRPr="00300F1D">
        <w:rPr>
          <w:color w:val="000000" w:themeColor="text1"/>
          <w:sz w:val="28"/>
          <w:szCs w:val="28"/>
        </w:rPr>
        <w:t xml:space="preserve"> </w:t>
      </w:r>
      <w:r w:rsidRPr="00B12780">
        <w:rPr>
          <w:color w:val="000000" w:themeColor="text1"/>
          <w:sz w:val="28"/>
          <w:szCs w:val="28"/>
        </w:rPr>
        <w:t>избавиться</w:t>
      </w:r>
      <w:r w:rsidRPr="00300F1D">
        <w:rPr>
          <w:color w:val="000000" w:themeColor="text1"/>
          <w:sz w:val="28"/>
          <w:szCs w:val="28"/>
        </w:rPr>
        <w:t xml:space="preserve"> </w:t>
      </w:r>
      <w:r w:rsidRPr="00B12780">
        <w:rPr>
          <w:color w:val="000000" w:themeColor="text1"/>
          <w:sz w:val="28"/>
          <w:szCs w:val="28"/>
        </w:rPr>
        <w:t>от затруднений, которые возникают у них при создании связного текста</w:t>
      </w:r>
      <w:r w:rsidRPr="00300F1D">
        <w:rPr>
          <w:color w:val="000000" w:themeColor="text1"/>
          <w:sz w:val="28"/>
          <w:szCs w:val="28"/>
        </w:rPr>
        <w:t xml:space="preserve"> </w:t>
      </w:r>
      <w:r w:rsidRPr="00B12780">
        <w:rPr>
          <w:color w:val="000000" w:themeColor="text1"/>
          <w:sz w:val="28"/>
          <w:szCs w:val="28"/>
        </w:rPr>
        <w:t>на предложенную тему с учётом норм русского литературного языка.</w:t>
      </w:r>
    </w:p>
    <w:p w:rsidR="00383B73" w:rsidRPr="00370E53" w:rsidRDefault="00383B73" w:rsidP="00881A78">
      <w:pPr>
        <w:shd w:val="clear" w:color="auto" w:fill="FFFFFF"/>
        <w:spacing w:line="276" w:lineRule="auto"/>
        <w:ind w:firstLine="709"/>
        <w:jc w:val="both"/>
        <w:rPr>
          <w:color w:val="000000" w:themeColor="text1"/>
          <w:sz w:val="28"/>
          <w:szCs w:val="28"/>
        </w:rPr>
      </w:pPr>
      <w:r w:rsidRPr="00300F1D">
        <w:rPr>
          <w:color w:val="000000"/>
          <w:sz w:val="28"/>
          <w:szCs w:val="28"/>
        </w:rPr>
        <w:t>Необходимо обращать внимание учащихся на правильное построение текста развернутых ответов как</w:t>
      </w:r>
      <w:r w:rsidRPr="001F1875">
        <w:rPr>
          <w:color w:val="000000"/>
          <w:sz w:val="28"/>
          <w:szCs w:val="28"/>
        </w:rPr>
        <w:t xml:space="preserve"> ограниченного объема, так и развернутого сочинения на литературную тему. Основной тип такой работы – сочинение- рассуждение, которое имеет чёткую структуру: тезис (основная мысль, которая будет развиваться в сочинении) – аргументы (обращение к тексту произведения и авторской позиции) – вывод (подведение итога). Для правильного построения ответа учащийся должен уметь выделить главное в формулировке вопроса. Помогает это сделать выделение ключевых, опорных слов в вопросе или формулировке темы. Только поняв суть вопроса, учащийся сможет выстроить глубокий аргументированный ответ. Подготовка к написанию развернутого ответа большого объема должна быть поэтапной. </w:t>
      </w:r>
      <w:r>
        <w:rPr>
          <w:color w:val="000000"/>
          <w:sz w:val="28"/>
          <w:szCs w:val="28"/>
        </w:rPr>
        <w:t>Рекомендуется</w:t>
      </w:r>
      <w:r w:rsidRPr="001F1875">
        <w:rPr>
          <w:color w:val="000000"/>
          <w:sz w:val="28"/>
          <w:szCs w:val="28"/>
        </w:rPr>
        <w:t xml:space="preserve"> написание кратких ответов на поставленные учителем вопросы как одна из форм подведения итогов </w:t>
      </w:r>
      <w:r>
        <w:rPr>
          <w:color w:val="000000"/>
          <w:sz w:val="28"/>
          <w:szCs w:val="28"/>
        </w:rPr>
        <w:t xml:space="preserve">каждого </w:t>
      </w:r>
      <w:r w:rsidRPr="001F1875">
        <w:rPr>
          <w:color w:val="000000"/>
          <w:sz w:val="28"/>
          <w:szCs w:val="28"/>
        </w:rPr>
        <w:t xml:space="preserve">урока, обобщения по теме урока. Поставленные перед необходимостью часто в письменном виде формулировать связные высказывания учащиеся перестают бояться излагать свои мысли и постепенно переходят ко всё более объемным ответам. </w:t>
      </w:r>
    </w:p>
    <w:p w:rsidR="00383B73" w:rsidRPr="001F1875" w:rsidRDefault="00383B73" w:rsidP="00881A78">
      <w:pPr>
        <w:shd w:val="clear" w:color="auto" w:fill="FFFFFF"/>
        <w:spacing w:line="276" w:lineRule="auto"/>
        <w:ind w:firstLine="709"/>
        <w:jc w:val="both"/>
        <w:rPr>
          <w:color w:val="000000"/>
          <w:sz w:val="28"/>
          <w:szCs w:val="28"/>
        </w:rPr>
      </w:pPr>
    </w:p>
    <w:p w:rsidR="00383B73" w:rsidRPr="00191138" w:rsidRDefault="00383B73" w:rsidP="00881A78">
      <w:pPr>
        <w:shd w:val="clear" w:color="auto" w:fill="FFFFFF"/>
        <w:spacing w:line="276" w:lineRule="auto"/>
        <w:ind w:firstLine="709"/>
        <w:jc w:val="both"/>
        <w:rPr>
          <w:i/>
          <w:color w:val="000000"/>
          <w:sz w:val="28"/>
          <w:szCs w:val="28"/>
          <w:u w:val="single"/>
        </w:rPr>
      </w:pPr>
      <w:r w:rsidRPr="00191138">
        <w:rPr>
          <w:color w:val="000000"/>
          <w:sz w:val="28"/>
          <w:szCs w:val="28"/>
          <w:u w:val="single"/>
        </w:rPr>
        <w:t>Рекомендуем следующие способы работы.</w:t>
      </w:r>
    </w:p>
    <w:p w:rsidR="00383B73" w:rsidRPr="00191138" w:rsidRDefault="00383B73" w:rsidP="00881A78">
      <w:pPr>
        <w:shd w:val="clear" w:color="auto" w:fill="FFFFFF"/>
        <w:spacing w:line="276" w:lineRule="auto"/>
        <w:ind w:firstLine="709"/>
        <w:jc w:val="both"/>
        <w:rPr>
          <w:color w:val="000000"/>
          <w:sz w:val="28"/>
          <w:szCs w:val="28"/>
        </w:rPr>
      </w:pPr>
      <w:r>
        <w:rPr>
          <w:i/>
          <w:color w:val="000000"/>
          <w:sz w:val="28"/>
          <w:szCs w:val="28"/>
        </w:rPr>
        <w:t xml:space="preserve">- </w:t>
      </w:r>
      <w:r w:rsidRPr="00300F1D">
        <w:rPr>
          <w:i/>
          <w:color w:val="000000"/>
          <w:sz w:val="28"/>
          <w:szCs w:val="28"/>
          <w:u w:val="single"/>
        </w:rPr>
        <w:t>Развивать</w:t>
      </w:r>
      <w:r>
        <w:rPr>
          <w:i/>
          <w:color w:val="000000"/>
          <w:sz w:val="28"/>
          <w:szCs w:val="28"/>
        </w:rPr>
        <w:t xml:space="preserve"> навыки п</w:t>
      </w:r>
      <w:r w:rsidRPr="00191138">
        <w:rPr>
          <w:i/>
          <w:color w:val="000000"/>
          <w:sz w:val="28"/>
          <w:szCs w:val="28"/>
        </w:rPr>
        <w:t>ереработк</w:t>
      </w:r>
      <w:r>
        <w:rPr>
          <w:i/>
          <w:color w:val="000000"/>
          <w:sz w:val="28"/>
          <w:szCs w:val="28"/>
        </w:rPr>
        <w:t>и</w:t>
      </w:r>
      <w:r w:rsidRPr="00191138">
        <w:rPr>
          <w:i/>
          <w:color w:val="000000"/>
          <w:sz w:val="28"/>
          <w:szCs w:val="28"/>
        </w:rPr>
        <w:t xml:space="preserve"> прочитанного текста</w:t>
      </w:r>
      <w:r w:rsidRPr="00191138">
        <w:rPr>
          <w:color w:val="000000"/>
          <w:sz w:val="28"/>
          <w:szCs w:val="28"/>
        </w:rPr>
        <w:t xml:space="preserve"> – одно из условий запоминания. Существуют различные способы такой переработки: иллюстрирование, создание комиксов, ведение читательского дневника, рисование схем, показывающих связи между героями и событиями. Задача учителя – организовать на уроке и вне его </w:t>
      </w:r>
      <w:r>
        <w:rPr>
          <w:color w:val="000000"/>
          <w:sz w:val="28"/>
          <w:szCs w:val="28"/>
        </w:rPr>
        <w:t xml:space="preserve">- </w:t>
      </w:r>
      <w:r w:rsidRPr="00191138">
        <w:rPr>
          <w:color w:val="000000"/>
          <w:sz w:val="28"/>
          <w:szCs w:val="28"/>
        </w:rPr>
        <w:t xml:space="preserve">знакомство с итогами этой работы, обсуждение, включение личных открытий школьника в ход урока, распространение его опыта. Такой способ подготовки </w:t>
      </w:r>
      <w:r>
        <w:rPr>
          <w:color w:val="000000"/>
          <w:sz w:val="28"/>
          <w:szCs w:val="28"/>
        </w:rPr>
        <w:t xml:space="preserve">рекомендуется </w:t>
      </w:r>
      <w:r w:rsidRPr="00191138">
        <w:rPr>
          <w:color w:val="000000"/>
          <w:sz w:val="28"/>
          <w:szCs w:val="28"/>
        </w:rPr>
        <w:t>использовать как с учащимися, показывающими низкие образовательные результаты, так и с учащимися с высокой мотивацией к обучению. Обсуждение работ учащихся с целью выявления наиболее успешных в плане подхода к сопоставлению текстов при условии выбора (получения) несколькими учащимися одного и того же текста для сопоставления.</w:t>
      </w:r>
    </w:p>
    <w:p w:rsidR="00383B73" w:rsidRPr="00191138" w:rsidRDefault="00383B73" w:rsidP="00881A78">
      <w:pPr>
        <w:shd w:val="clear" w:color="auto" w:fill="FFFFFF"/>
        <w:spacing w:line="276" w:lineRule="auto"/>
        <w:ind w:firstLine="709"/>
        <w:jc w:val="both"/>
        <w:rPr>
          <w:color w:val="000000"/>
          <w:sz w:val="28"/>
          <w:szCs w:val="28"/>
        </w:rPr>
      </w:pPr>
      <w:r>
        <w:rPr>
          <w:color w:val="000000"/>
          <w:sz w:val="28"/>
          <w:szCs w:val="28"/>
        </w:rPr>
        <w:t xml:space="preserve">- </w:t>
      </w:r>
      <w:r w:rsidRPr="00300F1D">
        <w:rPr>
          <w:color w:val="000000"/>
          <w:sz w:val="28"/>
          <w:szCs w:val="28"/>
          <w:u w:val="single"/>
        </w:rPr>
        <w:t xml:space="preserve">Организовывать </w:t>
      </w:r>
      <w:r w:rsidRPr="00191138">
        <w:rPr>
          <w:i/>
          <w:color w:val="000000"/>
          <w:sz w:val="28"/>
          <w:szCs w:val="28"/>
        </w:rPr>
        <w:t>совместн</w:t>
      </w:r>
      <w:r>
        <w:rPr>
          <w:i/>
          <w:color w:val="000000"/>
          <w:sz w:val="28"/>
          <w:szCs w:val="28"/>
        </w:rPr>
        <w:t>ую</w:t>
      </w:r>
      <w:r w:rsidRPr="00191138">
        <w:rPr>
          <w:i/>
          <w:color w:val="000000"/>
          <w:sz w:val="28"/>
          <w:szCs w:val="28"/>
        </w:rPr>
        <w:t xml:space="preserve"> исследовательск</w:t>
      </w:r>
      <w:r>
        <w:rPr>
          <w:i/>
          <w:color w:val="000000"/>
          <w:sz w:val="28"/>
          <w:szCs w:val="28"/>
        </w:rPr>
        <w:t>ую</w:t>
      </w:r>
      <w:r w:rsidRPr="00191138">
        <w:rPr>
          <w:i/>
          <w:color w:val="000000"/>
          <w:sz w:val="28"/>
          <w:szCs w:val="28"/>
        </w:rPr>
        <w:t xml:space="preserve"> деятельност</w:t>
      </w:r>
      <w:r>
        <w:rPr>
          <w:i/>
          <w:color w:val="000000"/>
          <w:sz w:val="28"/>
          <w:szCs w:val="28"/>
        </w:rPr>
        <w:t>ь</w:t>
      </w:r>
      <w:r w:rsidRPr="00191138">
        <w:rPr>
          <w:color w:val="000000"/>
          <w:sz w:val="28"/>
          <w:szCs w:val="28"/>
        </w:rPr>
        <w:t xml:space="preserve"> </w:t>
      </w:r>
      <w:proofErr w:type="gramStart"/>
      <w:r w:rsidRPr="00191138">
        <w:rPr>
          <w:color w:val="000000"/>
          <w:sz w:val="28"/>
          <w:szCs w:val="28"/>
        </w:rPr>
        <w:t>(</w:t>
      </w:r>
      <w:r>
        <w:rPr>
          <w:color w:val="000000"/>
          <w:sz w:val="28"/>
          <w:szCs w:val="28"/>
        </w:rPr>
        <w:t xml:space="preserve"> в</w:t>
      </w:r>
      <w:proofErr w:type="gramEnd"/>
      <w:r>
        <w:rPr>
          <w:color w:val="000000"/>
          <w:sz w:val="28"/>
          <w:szCs w:val="28"/>
        </w:rPr>
        <w:t xml:space="preserve"> </w:t>
      </w:r>
      <w:proofErr w:type="spellStart"/>
      <w:r>
        <w:rPr>
          <w:color w:val="000000"/>
          <w:sz w:val="28"/>
          <w:szCs w:val="28"/>
        </w:rPr>
        <w:t>микрогруппах</w:t>
      </w:r>
      <w:proofErr w:type="spellEnd"/>
      <w:r>
        <w:rPr>
          <w:color w:val="000000"/>
          <w:sz w:val="28"/>
          <w:szCs w:val="28"/>
        </w:rPr>
        <w:t xml:space="preserve"> или</w:t>
      </w:r>
      <w:r w:rsidRPr="00191138">
        <w:rPr>
          <w:color w:val="000000"/>
          <w:sz w:val="28"/>
          <w:szCs w:val="28"/>
        </w:rPr>
        <w:t xml:space="preserve"> в парах) по изучению небольшого фрагмента или поэтического произведения позволяет </w:t>
      </w:r>
      <w:r>
        <w:rPr>
          <w:color w:val="000000"/>
          <w:sz w:val="28"/>
          <w:szCs w:val="28"/>
        </w:rPr>
        <w:t>об</w:t>
      </w:r>
      <w:r w:rsidRPr="00191138">
        <w:rPr>
          <w:color w:val="000000"/>
          <w:sz w:val="28"/>
          <w:szCs w:val="28"/>
        </w:rPr>
        <w:t>уча</w:t>
      </w:r>
      <w:r>
        <w:rPr>
          <w:color w:val="000000"/>
          <w:sz w:val="28"/>
          <w:szCs w:val="28"/>
        </w:rPr>
        <w:t>ю</w:t>
      </w:r>
      <w:r w:rsidRPr="00191138">
        <w:rPr>
          <w:color w:val="000000"/>
          <w:sz w:val="28"/>
          <w:szCs w:val="28"/>
        </w:rPr>
        <w:t>щимся быть внимательными к деталям и к замечаниям друг друга. Особенно это касается тех, для кого речевая деятельность затруднительна. Такая работа будет эффективна и для учащихся с высоким уровнем обученности.</w:t>
      </w:r>
    </w:p>
    <w:p w:rsidR="00383B73" w:rsidRPr="00191138" w:rsidRDefault="00383B73" w:rsidP="00881A78">
      <w:pPr>
        <w:shd w:val="clear" w:color="auto" w:fill="FFFFFF"/>
        <w:spacing w:line="276" w:lineRule="auto"/>
        <w:ind w:firstLine="709"/>
        <w:jc w:val="both"/>
        <w:rPr>
          <w:color w:val="000000"/>
          <w:sz w:val="28"/>
          <w:szCs w:val="28"/>
        </w:rPr>
      </w:pPr>
      <w:r>
        <w:rPr>
          <w:color w:val="000000"/>
          <w:sz w:val="28"/>
          <w:szCs w:val="28"/>
        </w:rPr>
        <w:t xml:space="preserve">- </w:t>
      </w:r>
      <w:r w:rsidRPr="00191138">
        <w:rPr>
          <w:color w:val="000000"/>
          <w:sz w:val="28"/>
          <w:szCs w:val="28"/>
        </w:rPr>
        <w:t xml:space="preserve">В целях совершенствования методики преподавания литературы учителям </w:t>
      </w:r>
      <w:r>
        <w:rPr>
          <w:color w:val="000000"/>
          <w:sz w:val="28"/>
          <w:szCs w:val="28"/>
        </w:rPr>
        <w:t>рекомендуется</w:t>
      </w:r>
      <w:r w:rsidRPr="00430095">
        <w:rPr>
          <w:color w:val="000000"/>
          <w:sz w:val="28"/>
          <w:szCs w:val="28"/>
          <w:u w:val="single"/>
        </w:rPr>
        <w:t xml:space="preserve"> </w:t>
      </w:r>
      <w:r w:rsidRPr="00430095">
        <w:rPr>
          <w:i/>
          <w:color w:val="000000"/>
          <w:sz w:val="28"/>
          <w:szCs w:val="28"/>
          <w:u w:val="single"/>
        </w:rPr>
        <w:t>усилить</w:t>
      </w:r>
      <w:r w:rsidRPr="00191138">
        <w:rPr>
          <w:i/>
          <w:color w:val="000000"/>
          <w:sz w:val="28"/>
          <w:szCs w:val="28"/>
        </w:rPr>
        <w:t xml:space="preserve"> практическую направленность уроков</w:t>
      </w:r>
      <w:r w:rsidRPr="00191138">
        <w:rPr>
          <w:color w:val="000000"/>
          <w:sz w:val="28"/>
          <w:szCs w:val="28"/>
        </w:rPr>
        <w:t>, разработав систему индивидуально-групповых разноуровневых заданий по комплексному анализу стихотворного текста, обучению сравнительно-сопоставительному анализу текста.</w:t>
      </w:r>
    </w:p>
    <w:p w:rsidR="00383B73" w:rsidRDefault="00383B73" w:rsidP="00881A78">
      <w:pPr>
        <w:shd w:val="clear" w:color="auto" w:fill="FFFFFF"/>
        <w:spacing w:line="276" w:lineRule="auto"/>
        <w:ind w:firstLine="709"/>
        <w:jc w:val="both"/>
        <w:rPr>
          <w:color w:val="000000"/>
          <w:sz w:val="28"/>
          <w:szCs w:val="28"/>
        </w:rPr>
      </w:pPr>
      <w:r>
        <w:rPr>
          <w:color w:val="000000"/>
          <w:sz w:val="28"/>
          <w:szCs w:val="28"/>
        </w:rPr>
        <w:lastRenderedPageBreak/>
        <w:t xml:space="preserve">- </w:t>
      </w:r>
      <w:r w:rsidRPr="00E337D7">
        <w:rPr>
          <w:color w:val="000000" w:themeColor="text1"/>
          <w:sz w:val="28"/>
          <w:szCs w:val="28"/>
        </w:rPr>
        <w:t xml:space="preserve"> </w:t>
      </w:r>
      <w:r w:rsidRPr="00430095">
        <w:rPr>
          <w:bCs/>
          <w:iCs/>
          <w:color w:val="000000" w:themeColor="text1"/>
          <w:sz w:val="28"/>
          <w:szCs w:val="28"/>
          <w:u w:val="single"/>
        </w:rPr>
        <w:t>Уделить особое внимание</w:t>
      </w:r>
      <w:r w:rsidRPr="00E337D7">
        <w:rPr>
          <w:bCs/>
          <w:iCs/>
          <w:color w:val="000000" w:themeColor="text1"/>
          <w:sz w:val="28"/>
          <w:szCs w:val="28"/>
        </w:rPr>
        <w:t xml:space="preserve"> и </w:t>
      </w:r>
      <w:r w:rsidRPr="00E337D7">
        <w:rPr>
          <w:color w:val="000000" w:themeColor="text1"/>
          <w:sz w:val="28"/>
          <w:szCs w:val="28"/>
        </w:rPr>
        <w:t xml:space="preserve">регулярно актуализировать </w:t>
      </w:r>
      <w:r w:rsidRPr="00E337D7">
        <w:rPr>
          <w:bCs/>
          <w:iCs/>
          <w:color w:val="000000" w:themeColor="text1"/>
          <w:sz w:val="28"/>
          <w:szCs w:val="28"/>
        </w:rPr>
        <w:t>на уроках анализа произведения использованию терминологии в качестве инструмента аналитической работы, обучению грамотной (разноплановой) аргументации суждений и тезисов текстом художественного произведения.</w:t>
      </w:r>
      <w:r w:rsidRPr="00E337D7">
        <w:rPr>
          <w:color w:val="000000" w:themeColor="text1"/>
          <w:sz w:val="28"/>
          <w:szCs w:val="28"/>
        </w:rPr>
        <w:t xml:space="preserve"> </w:t>
      </w:r>
      <w:r w:rsidRPr="00B51450">
        <w:rPr>
          <w:color w:val="000000" w:themeColor="text1"/>
          <w:sz w:val="28"/>
          <w:szCs w:val="28"/>
        </w:rPr>
        <w:t>Курс литературы содержит понятия в двух основных</w:t>
      </w:r>
      <w:r w:rsidRPr="00E337D7">
        <w:rPr>
          <w:color w:val="000000" w:themeColor="text1"/>
          <w:sz w:val="28"/>
          <w:szCs w:val="28"/>
        </w:rPr>
        <w:t xml:space="preserve"> </w:t>
      </w:r>
      <w:r w:rsidRPr="00B51450">
        <w:rPr>
          <w:color w:val="000000" w:themeColor="text1"/>
          <w:sz w:val="28"/>
          <w:szCs w:val="28"/>
        </w:rPr>
        <w:t>формах. Одни входят в пояснение к каждой теме программы, встречаются</w:t>
      </w:r>
      <w:r w:rsidRPr="00E337D7">
        <w:rPr>
          <w:color w:val="000000" w:themeColor="text1"/>
          <w:sz w:val="28"/>
          <w:szCs w:val="28"/>
        </w:rPr>
        <w:t xml:space="preserve"> </w:t>
      </w:r>
      <w:r w:rsidRPr="00B51450">
        <w:rPr>
          <w:color w:val="000000" w:themeColor="text1"/>
          <w:sz w:val="28"/>
          <w:szCs w:val="28"/>
        </w:rPr>
        <w:t>в объяснении учителя, в статьях учебника, но не выделяются для специального</w:t>
      </w:r>
      <w:r w:rsidRPr="00E337D7">
        <w:rPr>
          <w:color w:val="000000" w:themeColor="text1"/>
          <w:sz w:val="28"/>
          <w:szCs w:val="28"/>
        </w:rPr>
        <w:t xml:space="preserve"> </w:t>
      </w:r>
      <w:r w:rsidRPr="00B51450">
        <w:rPr>
          <w:color w:val="000000" w:themeColor="text1"/>
          <w:sz w:val="28"/>
          <w:szCs w:val="28"/>
        </w:rPr>
        <w:t>изучения. Другие понятия выделяются особо, без их знания невозможно успешно</w:t>
      </w:r>
      <w:r w:rsidRPr="00E337D7">
        <w:rPr>
          <w:color w:val="000000" w:themeColor="text1"/>
          <w:sz w:val="28"/>
          <w:szCs w:val="28"/>
        </w:rPr>
        <w:t xml:space="preserve"> </w:t>
      </w:r>
      <w:r w:rsidRPr="00B51450">
        <w:rPr>
          <w:color w:val="000000" w:themeColor="text1"/>
          <w:sz w:val="28"/>
          <w:szCs w:val="28"/>
        </w:rPr>
        <w:t>завершить обучение по программам среднего общего образования. Это, например,</w:t>
      </w:r>
      <w:r w:rsidRPr="00E337D7">
        <w:rPr>
          <w:color w:val="000000" w:themeColor="text1"/>
          <w:sz w:val="28"/>
          <w:szCs w:val="28"/>
        </w:rPr>
        <w:t xml:space="preserve"> </w:t>
      </w:r>
      <w:r w:rsidRPr="00B51450">
        <w:rPr>
          <w:color w:val="000000" w:themeColor="text1"/>
          <w:sz w:val="28"/>
          <w:szCs w:val="28"/>
        </w:rPr>
        <w:t>теоретико-литературные</w:t>
      </w:r>
      <w:r w:rsidRPr="00E337D7">
        <w:rPr>
          <w:color w:val="000000" w:themeColor="text1"/>
          <w:sz w:val="28"/>
          <w:szCs w:val="28"/>
        </w:rPr>
        <w:t xml:space="preserve"> </w:t>
      </w:r>
      <w:r w:rsidRPr="00B51450">
        <w:rPr>
          <w:color w:val="000000" w:themeColor="text1"/>
          <w:sz w:val="28"/>
          <w:szCs w:val="28"/>
        </w:rPr>
        <w:t>понятия</w:t>
      </w:r>
      <w:r w:rsidRPr="00E337D7">
        <w:rPr>
          <w:color w:val="000000" w:themeColor="text1"/>
          <w:sz w:val="28"/>
          <w:szCs w:val="28"/>
        </w:rPr>
        <w:t xml:space="preserve"> </w:t>
      </w:r>
      <w:r w:rsidRPr="00B51450">
        <w:rPr>
          <w:color w:val="000000" w:themeColor="text1"/>
          <w:sz w:val="28"/>
          <w:szCs w:val="28"/>
        </w:rPr>
        <w:t>как</w:t>
      </w:r>
      <w:r w:rsidRPr="00E337D7">
        <w:rPr>
          <w:color w:val="000000" w:themeColor="text1"/>
          <w:sz w:val="28"/>
          <w:szCs w:val="28"/>
        </w:rPr>
        <w:t xml:space="preserve"> </w:t>
      </w:r>
      <w:r w:rsidRPr="00B51450">
        <w:rPr>
          <w:color w:val="000000" w:themeColor="text1"/>
          <w:sz w:val="28"/>
          <w:szCs w:val="28"/>
        </w:rPr>
        <w:t>рассказ,</w:t>
      </w:r>
      <w:r w:rsidRPr="00E337D7">
        <w:rPr>
          <w:color w:val="000000" w:themeColor="text1"/>
          <w:sz w:val="28"/>
          <w:szCs w:val="28"/>
        </w:rPr>
        <w:t xml:space="preserve"> </w:t>
      </w:r>
      <w:r w:rsidRPr="00B51450">
        <w:rPr>
          <w:color w:val="000000" w:themeColor="text1"/>
          <w:sz w:val="28"/>
          <w:szCs w:val="28"/>
        </w:rPr>
        <w:t>поэма,</w:t>
      </w:r>
      <w:r w:rsidRPr="00E337D7">
        <w:rPr>
          <w:color w:val="000000" w:themeColor="text1"/>
          <w:sz w:val="28"/>
          <w:szCs w:val="28"/>
        </w:rPr>
        <w:t xml:space="preserve"> </w:t>
      </w:r>
      <w:r w:rsidRPr="00B51450">
        <w:rPr>
          <w:color w:val="000000" w:themeColor="text1"/>
          <w:sz w:val="28"/>
          <w:szCs w:val="28"/>
        </w:rPr>
        <w:t>олицетворение,</w:t>
      </w:r>
      <w:r w:rsidRPr="00E337D7">
        <w:rPr>
          <w:color w:val="000000" w:themeColor="text1"/>
          <w:sz w:val="28"/>
          <w:szCs w:val="28"/>
        </w:rPr>
        <w:t xml:space="preserve"> </w:t>
      </w:r>
      <w:r w:rsidRPr="00B51450">
        <w:rPr>
          <w:color w:val="000000" w:themeColor="text1"/>
          <w:sz w:val="28"/>
          <w:szCs w:val="28"/>
        </w:rPr>
        <w:t>метафора,</w:t>
      </w:r>
      <w:r w:rsidRPr="00E337D7">
        <w:rPr>
          <w:color w:val="000000" w:themeColor="text1"/>
          <w:sz w:val="28"/>
          <w:szCs w:val="28"/>
        </w:rPr>
        <w:t xml:space="preserve"> </w:t>
      </w:r>
      <w:r w:rsidRPr="00B51450">
        <w:rPr>
          <w:color w:val="000000" w:themeColor="text1"/>
          <w:sz w:val="28"/>
          <w:szCs w:val="28"/>
        </w:rPr>
        <w:t>литературный</w:t>
      </w:r>
      <w:r w:rsidRPr="00E337D7">
        <w:rPr>
          <w:color w:val="000000" w:themeColor="text1"/>
          <w:sz w:val="28"/>
          <w:szCs w:val="28"/>
        </w:rPr>
        <w:t xml:space="preserve"> </w:t>
      </w:r>
      <w:r w:rsidRPr="00B51450">
        <w:rPr>
          <w:color w:val="000000" w:themeColor="text1"/>
          <w:sz w:val="28"/>
          <w:szCs w:val="28"/>
        </w:rPr>
        <w:t>герой,</w:t>
      </w:r>
      <w:r w:rsidRPr="00E337D7">
        <w:rPr>
          <w:color w:val="000000" w:themeColor="text1"/>
          <w:sz w:val="28"/>
          <w:szCs w:val="28"/>
        </w:rPr>
        <w:t xml:space="preserve"> </w:t>
      </w:r>
      <w:r w:rsidRPr="00B51450">
        <w:rPr>
          <w:color w:val="000000" w:themeColor="text1"/>
          <w:sz w:val="28"/>
          <w:szCs w:val="28"/>
        </w:rPr>
        <w:t>композиция</w:t>
      </w:r>
      <w:r w:rsidRPr="00E337D7">
        <w:rPr>
          <w:color w:val="000000" w:themeColor="text1"/>
          <w:sz w:val="28"/>
          <w:szCs w:val="28"/>
        </w:rPr>
        <w:t xml:space="preserve"> </w:t>
      </w:r>
      <w:r w:rsidRPr="00B51450">
        <w:rPr>
          <w:color w:val="000000" w:themeColor="text1"/>
          <w:sz w:val="28"/>
          <w:szCs w:val="28"/>
        </w:rPr>
        <w:t>литературного</w:t>
      </w:r>
      <w:r w:rsidRPr="00E337D7">
        <w:rPr>
          <w:color w:val="000000" w:themeColor="text1"/>
          <w:sz w:val="28"/>
          <w:szCs w:val="28"/>
        </w:rPr>
        <w:t xml:space="preserve"> </w:t>
      </w:r>
      <w:r w:rsidRPr="00B51450">
        <w:rPr>
          <w:color w:val="000000" w:themeColor="text1"/>
          <w:sz w:val="28"/>
          <w:szCs w:val="28"/>
        </w:rPr>
        <w:t>произведения,</w:t>
      </w:r>
      <w:r w:rsidRPr="00E337D7">
        <w:rPr>
          <w:color w:val="000000" w:themeColor="text1"/>
          <w:sz w:val="28"/>
          <w:szCs w:val="28"/>
        </w:rPr>
        <w:t xml:space="preserve"> </w:t>
      </w:r>
      <w:r w:rsidRPr="00B51450">
        <w:rPr>
          <w:color w:val="000000" w:themeColor="text1"/>
          <w:sz w:val="28"/>
          <w:szCs w:val="28"/>
        </w:rPr>
        <w:t>художественный</w:t>
      </w:r>
      <w:r w:rsidRPr="00E337D7">
        <w:rPr>
          <w:color w:val="000000" w:themeColor="text1"/>
          <w:sz w:val="28"/>
          <w:szCs w:val="28"/>
        </w:rPr>
        <w:t xml:space="preserve"> </w:t>
      </w:r>
      <w:r w:rsidRPr="00B51450">
        <w:rPr>
          <w:color w:val="000000" w:themeColor="text1"/>
          <w:sz w:val="28"/>
          <w:szCs w:val="28"/>
        </w:rPr>
        <w:t>образ,</w:t>
      </w:r>
      <w:r w:rsidRPr="00E337D7">
        <w:rPr>
          <w:color w:val="000000" w:themeColor="text1"/>
          <w:sz w:val="28"/>
          <w:szCs w:val="28"/>
        </w:rPr>
        <w:t xml:space="preserve"> </w:t>
      </w:r>
      <w:r w:rsidRPr="00B51450">
        <w:rPr>
          <w:color w:val="000000" w:themeColor="text1"/>
          <w:sz w:val="28"/>
          <w:szCs w:val="28"/>
        </w:rPr>
        <w:t>классицизм,</w:t>
      </w:r>
      <w:r w:rsidRPr="00E337D7">
        <w:rPr>
          <w:color w:val="000000" w:themeColor="text1"/>
          <w:sz w:val="28"/>
          <w:szCs w:val="28"/>
        </w:rPr>
        <w:t xml:space="preserve"> </w:t>
      </w:r>
      <w:r w:rsidRPr="00B51450">
        <w:rPr>
          <w:color w:val="000000" w:themeColor="text1"/>
          <w:sz w:val="28"/>
          <w:szCs w:val="28"/>
        </w:rPr>
        <w:t>романтизм,</w:t>
      </w:r>
      <w:r w:rsidRPr="00E337D7">
        <w:rPr>
          <w:color w:val="000000" w:themeColor="text1"/>
          <w:sz w:val="28"/>
          <w:szCs w:val="28"/>
        </w:rPr>
        <w:t xml:space="preserve"> </w:t>
      </w:r>
      <w:r w:rsidRPr="00B51450">
        <w:rPr>
          <w:color w:val="000000" w:themeColor="text1"/>
          <w:sz w:val="28"/>
          <w:szCs w:val="28"/>
        </w:rPr>
        <w:t>реализм</w:t>
      </w:r>
      <w:r w:rsidRPr="00E337D7">
        <w:rPr>
          <w:color w:val="000000" w:themeColor="text1"/>
          <w:sz w:val="28"/>
          <w:szCs w:val="28"/>
        </w:rPr>
        <w:t xml:space="preserve"> </w:t>
      </w:r>
      <w:r w:rsidRPr="00B51450">
        <w:rPr>
          <w:color w:val="000000" w:themeColor="text1"/>
          <w:sz w:val="28"/>
          <w:szCs w:val="28"/>
        </w:rPr>
        <w:t>и</w:t>
      </w:r>
      <w:r w:rsidRPr="00E337D7">
        <w:rPr>
          <w:color w:val="000000" w:themeColor="text1"/>
          <w:sz w:val="28"/>
          <w:szCs w:val="28"/>
        </w:rPr>
        <w:t xml:space="preserve"> </w:t>
      </w:r>
      <w:r w:rsidRPr="00B51450">
        <w:rPr>
          <w:color w:val="000000" w:themeColor="text1"/>
          <w:sz w:val="28"/>
          <w:szCs w:val="28"/>
        </w:rPr>
        <w:t>др.</w:t>
      </w:r>
      <w:r w:rsidRPr="00E337D7">
        <w:rPr>
          <w:color w:val="000000" w:themeColor="text1"/>
          <w:sz w:val="28"/>
          <w:szCs w:val="28"/>
        </w:rPr>
        <w:t xml:space="preserve"> </w:t>
      </w:r>
      <w:r w:rsidRPr="00B51450">
        <w:rPr>
          <w:color w:val="000000" w:themeColor="text1"/>
          <w:sz w:val="28"/>
          <w:szCs w:val="28"/>
        </w:rPr>
        <w:t>Учителям</w:t>
      </w:r>
      <w:r w:rsidRPr="00E337D7">
        <w:rPr>
          <w:color w:val="000000" w:themeColor="text1"/>
          <w:sz w:val="28"/>
          <w:szCs w:val="28"/>
        </w:rPr>
        <w:t xml:space="preserve"> </w:t>
      </w:r>
      <w:r w:rsidRPr="00B51450">
        <w:rPr>
          <w:color w:val="000000" w:themeColor="text1"/>
          <w:sz w:val="28"/>
          <w:szCs w:val="28"/>
        </w:rPr>
        <w:t>необходимо</w:t>
      </w:r>
      <w:r w:rsidRPr="00E337D7">
        <w:rPr>
          <w:color w:val="000000" w:themeColor="text1"/>
          <w:sz w:val="28"/>
          <w:szCs w:val="28"/>
        </w:rPr>
        <w:t xml:space="preserve"> </w:t>
      </w:r>
      <w:r w:rsidRPr="00B51450">
        <w:rPr>
          <w:color w:val="000000" w:themeColor="text1"/>
          <w:sz w:val="28"/>
          <w:szCs w:val="28"/>
        </w:rPr>
        <w:t>проконтролировать,</w:t>
      </w:r>
      <w:r w:rsidRPr="00E337D7">
        <w:rPr>
          <w:color w:val="000000" w:themeColor="text1"/>
          <w:sz w:val="28"/>
          <w:szCs w:val="28"/>
        </w:rPr>
        <w:t xml:space="preserve"> </w:t>
      </w:r>
      <w:r w:rsidRPr="00B51450">
        <w:rPr>
          <w:color w:val="000000" w:themeColor="text1"/>
          <w:sz w:val="28"/>
          <w:szCs w:val="28"/>
        </w:rPr>
        <w:t>чтобы</w:t>
      </w:r>
      <w:r w:rsidRPr="00E337D7">
        <w:rPr>
          <w:color w:val="000000" w:themeColor="text1"/>
          <w:sz w:val="28"/>
          <w:szCs w:val="28"/>
        </w:rPr>
        <w:t xml:space="preserve"> </w:t>
      </w:r>
      <w:r w:rsidRPr="00B51450">
        <w:rPr>
          <w:color w:val="000000" w:themeColor="text1"/>
          <w:sz w:val="28"/>
          <w:szCs w:val="28"/>
        </w:rPr>
        <w:t>изучаемые</w:t>
      </w:r>
      <w:r w:rsidRPr="00E337D7">
        <w:rPr>
          <w:color w:val="000000" w:themeColor="text1"/>
          <w:sz w:val="28"/>
          <w:szCs w:val="28"/>
        </w:rPr>
        <w:t xml:space="preserve"> </w:t>
      </w:r>
      <w:r w:rsidRPr="00B51450">
        <w:rPr>
          <w:color w:val="000000" w:themeColor="text1"/>
          <w:sz w:val="28"/>
          <w:szCs w:val="28"/>
        </w:rPr>
        <w:t>теоретические</w:t>
      </w:r>
      <w:r w:rsidRPr="00E337D7">
        <w:rPr>
          <w:color w:val="000000" w:themeColor="text1"/>
          <w:sz w:val="28"/>
          <w:szCs w:val="28"/>
        </w:rPr>
        <w:t xml:space="preserve"> </w:t>
      </w:r>
      <w:r w:rsidRPr="00B51450">
        <w:rPr>
          <w:color w:val="000000" w:themeColor="text1"/>
          <w:sz w:val="28"/>
          <w:szCs w:val="28"/>
        </w:rPr>
        <w:t>понятия,</w:t>
      </w:r>
      <w:r w:rsidRPr="00E337D7">
        <w:rPr>
          <w:color w:val="000000" w:themeColor="text1"/>
          <w:sz w:val="28"/>
          <w:szCs w:val="28"/>
        </w:rPr>
        <w:t xml:space="preserve"> </w:t>
      </w:r>
      <w:r w:rsidRPr="00B51450">
        <w:rPr>
          <w:color w:val="000000" w:themeColor="text1"/>
          <w:sz w:val="28"/>
          <w:szCs w:val="28"/>
        </w:rPr>
        <w:t>постепенно накапливаясь, развиваясь, вступая в связь между собой, образовали</w:t>
      </w:r>
      <w:r w:rsidRPr="00E337D7">
        <w:rPr>
          <w:color w:val="000000" w:themeColor="text1"/>
          <w:sz w:val="28"/>
          <w:szCs w:val="28"/>
        </w:rPr>
        <w:t xml:space="preserve"> </w:t>
      </w:r>
      <w:r w:rsidRPr="00B51450">
        <w:rPr>
          <w:color w:val="000000" w:themeColor="text1"/>
          <w:sz w:val="28"/>
          <w:szCs w:val="28"/>
        </w:rPr>
        <w:t>определенную систему в сознании обучающихся. С помощью игровых приемов</w:t>
      </w:r>
      <w:r w:rsidRPr="00E337D7">
        <w:rPr>
          <w:color w:val="000000" w:themeColor="text1"/>
          <w:sz w:val="28"/>
          <w:szCs w:val="28"/>
        </w:rPr>
        <w:t xml:space="preserve"> (кроссворд, найди лишнее, соедини понятие и толкование и др.) </w:t>
      </w:r>
      <w:r w:rsidRPr="00B51450">
        <w:rPr>
          <w:color w:val="000000" w:themeColor="text1"/>
          <w:sz w:val="28"/>
          <w:szCs w:val="28"/>
        </w:rPr>
        <w:t>на уроках литературы можно привлечь внимание и интерес обучающихся</w:t>
      </w:r>
      <w:r w:rsidRPr="00E337D7">
        <w:rPr>
          <w:color w:val="000000" w:themeColor="text1"/>
          <w:sz w:val="28"/>
          <w:szCs w:val="28"/>
        </w:rPr>
        <w:t xml:space="preserve"> </w:t>
      </w:r>
      <w:r w:rsidRPr="00B51450">
        <w:rPr>
          <w:color w:val="000000" w:themeColor="text1"/>
          <w:sz w:val="28"/>
          <w:szCs w:val="28"/>
        </w:rPr>
        <w:t>освоению</w:t>
      </w:r>
      <w:r w:rsidRPr="00E337D7">
        <w:rPr>
          <w:color w:val="000000" w:themeColor="text1"/>
          <w:sz w:val="28"/>
          <w:szCs w:val="28"/>
        </w:rPr>
        <w:t xml:space="preserve"> </w:t>
      </w:r>
      <w:r w:rsidRPr="00B51450">
        <w:rPr>
          <w:color w:val="000000" w:themeColor="text1"/>
          <w:sz w:val="28"/>
          <w:szCs w:val="28"/>
        </w:rPr>
        <w:t>литературных</w:t>
      </w:r>
      <w:r w:rsidRPr="00E337D7">
        <w:rPr>
          <w:color w:val="000000" w:themeColor="text1"/>
          <w:sz w:val="28"/>
          <w:szCs w:val="28"/>
        </w:rPr>
        <w:t xml:space="preserve"> </w:t>
      </w:r>
      <w:r w:rsidRPr="00B51450">
        <w:rPr>
          <w:color w:val="000000" w:themeColor="text1"/>
          <w:sz w:val="28"/>
          <w:szCs w:val="28"/>
        </w:rPr>
        <w:t>терминов</w:t>
      </w:r>
      <w:r>
        <w:rPr>
          <w:color w:val="000000"/>
          <w:sz w:val="28"/>
          <w:szCs w:val="28"/>
        </w:rPr>
        <w:t xml:space="preserve">. </w:t>
      </w:r>
    </w:p>
    <w:p w:rsidR="00383B73" w:rsidRDefault="00383B73" w:rsidP="00881A78">
      <w:pPr>
        <w:shd w:val="clear" w:color="auto" w:fill="FFFFFF"/>
        <w:spacing w:line="276" w:lineRule="auto"/>
        <w:ind w:firstLine="709"/>
        <w:jc w:val="both"/>
        <w:rPr>
          <w:color w:val="000000"/>
          <w:sz w:val="28"/>
          <w:szCs w:val="28"/>
        </w:rPr>
      </w:pPr>
      <w:r w:rsidRPr="00191138">
        <w:rPr>
          <w:color w:val="000000"/>
          <w:sz w:val="28"/>
          <w:szCs w:val="28"/>
        </w:rPr>
        <w:t xml:space="preserve">При планировании уроков в выпускных классах </w:t>
      </w:r>
      <w:r w:rsidRPr="00430095">
        <w:rPr>
          <w:color w:val="000000"/>
          <w:sz w:val="28"/>
          <w:szCs w:val="28"/>
          <w:u w:val="single"/>
        </w:rPr>
        <w:t>предусмотреть</w:t>
      </w:r>
      <w:r w:rsidRPr="00191138">
        <w:rPr>
          <w:color w:val="000000"/>
          <w:sz w:val="28"/>
          <w:szCs w:val="28"/>
        </w:rPr>
        <w:t xml:space="preserve"> </w:t>
      </w:r>
      <w:r w:rsidRPr="00430095">
        <w:rPr>
          <w:i/>
          <w:color w:val="000000"/>
          <w:sz w:val="28"/>
          <w:szCs w:val="28"/>
        </w:rPr>
        <w:t>повторительно-обобщающие уроки</w:t>
      </w:r>
      <w:r w:rsidRPr="00191138">
        <w:rPr>
          <w:color w:val="000000"/>
          <w:sz w:val="28"/>
          <w:szCs w:val="28"/>
        </w:rPr>
        <w:t>, на</w:t>
      </w:r>
      <w:r>
        <w:rPr>
          <w:color w:val="000000"/>
          <w:sz w:val="28"/>
          <w:szCs w:val="28"/>
        </w:rPr>
        <w:t xml:space="preserve"> </w:t>
      </w:r>
      <w:r w:rsidRPr="00191138">
        <w:rPr>
          <w:color w:val="000000"/>
          <w:sz w:val="28"/>
          <w:szCs w:val="28"/>
        </w:rPr>
        <w:t>которых систематизировать изученный в курсе русской литературы материа</w:t>
      </w:r>
      <w:r>
        <w:rPr>
          <w:color w:val="000000"/>
          <w:sz w:val="28"/>
          <w:szCs w:val="28"/>
        </w:rPr>
        <w:t xml:space="preserve">л </w:t>
      </w:r>
      <w:r w:rsidRPr="00191138">
        <w:rPr>
          <w:color w:val="000000"/>
          <w:sz w:val="28"/>
          <w:szCs w:val="28"/>
        </w:rPr>
        <w:t>(через «сквозные» темы, «сквозные» образы, устойчивые мотивы, архетипы и</w:t>
      </w:r>
      <w:r>
        <w:rPr>
          <w:color w:val="000000"/>
          <w:sz w:val="28"/>
          <w:szCs w:val="28"/>
        </w:rPr>
        <w:t xml:space="preserve"> </w:t>
      </w:r>
      <w:r w:rsidRPr="00191138">
        <w:rPr>
          <w:color w:val="000000"/>
          <w:sz w:val="28"/>
          <w:szCs w:val="28"/>
        </w:rPr>
        <w:t>т.п.).</w:t>
      </w:r>
      <w:r>
        <w:rPr>
          <w:color w:val="000000"/>
          <w:sz w:val="28"/>
          <w:szCs w:val="28"/>
        </w:rPr>
        <w:t xml:space="preserve"> (Например, мотив дома в лирике Х</w:t>
      </w:r>
      <w:r>
        <w:rPr>
          <w:color w:val="000000"/>
          <w:sz w:val="28"/>
          <w:szCs w:val="28"/>
          <w:lang w:val="en-US"/>
        </w:rPr>
        <w:t>I</w:t>
      </w:r>
      <w:r>
        <w:rPr>
          <w:color w:val="000000"/>
          <w:sz w:val="28"/>
          <w:szCs w:val="28"/>
        </w:rPr>
        <w:t xml:space="preserve">Х и ХХ века», «образ дома в творчестве поэтов серебряного века», «Образ революции в изображении прозаиков», «Мотив ветра в русской лирике» и т.п.)  </w:t>
      </w:r>
    </w:p>
    <w:p w:rsidR="00383B73" w:rsidRPr="00191138" w:rsidRDefault="00383B73" w:rsidP="00881A78">
      <w:pPr>
        <w:shd w:val="clear" w:color="auto" w:fill="FFFFFF"/>
        <w:spacing w:line="276" w:lineRule="auto"/>
        <w:ind w:firstLine="709"/>
        <w:jc w:val="both"/>
        <w:rPr>
          <w:color w:val="000000"/>
          <w:sz w:val="28"/>
          <w:szCs w:val="28"/>
        </w:rPr>
      </w:pPr>
      <w:r>
        <w:rPr>
          <w:color w:val="000000"/>
          <w:sz w:val="28"/>
          <w:szCs w:val="28"/>
        </w:rPr>
        <w:t>- При работе с у</w:t>
      </w:r>
      <w:r w:rsidRPr="00191138">
        <w:rPr>
          <w:color w:val="000000"/>
          <w:sz w:val="28"/>
          <w:szCs w:val="28"/>
        </w:rPr>
        <w:t>чениками, требующим</w:t>
      </w:r>
      <w:r>
        <w:rPr>
          <w:color w:val="000000"/>
          <w:sz w:val="28"/>
          <w:szCs w:val="28"/>
        </w:rPr>
        <w:t>и</w:t>
      </w:r>
      <w:r w:rsidRPr="00191138">
        <w:rPr>
          <w:color w:val="000000"/>
          <w:sz w:val="28"/>
          <w:szCs w:val="28"/>
        </w:rPr>
        <w:t xml:space="preserve"> особой поддержки в процессе </w:t>
      </w:r>
      <w:r>
        <w:rPr>
          <w:color w:val="000000"/>
          <w:sz w:val="28"/>
          <w:szCs w:val="28"/>
        </w:rPr>
        <w:t xml:space="preserve">изучении </w:t>
      </w:r>
      <w:r w:rsidRPr="00191138">
        <w:rPr>
          <w:color w:val="000000"/>
          <w:sz w:val="28"/>
          <w:szCs w:val="28"/>
        </w:rPr>
        <w:t>литературы,</w:t>
      </w:r>
      <w:r>
        <w:rPr>
          <w:color w:val="000000"/>
          <w:sz w:val="28"/>
          <w:szCs w:val="28"/>
        </w:rPr>
        <w:t xml:space="preserve"> </w:t>
      </w:r>
      <w:r w:rsidRPr="00430095">
        <w:rPr>
          <w:color w:val="000000"/>
          <w:sz w:val="28"/>
          <w:szCs w:val="28"/>
          <w:u w:val="single"/>
        </w:rPr>
        <w:t xml:space="preserve">рекомендуется </w:t>
      </w:r>
      <w:r w:rsidRPr="00191138">
        <w:rPr>
          <w:i/>
          <w:color w:val="000000"/>
          <w:sz w:val="28"/>
          <w:szCs w:val="28"/>
        </w:rPr>
        <w:t>методик</w:t>
      </w:r>
      <w:r>
        <w:rPr>
          <w:i/>
          <w:color w:val="000000"/>
          <w:sz w:val="28"/>
          <w:szCs w:val="28"/>
        </w:rPr>
        <w:t>а</w:t>
      </w:r>
      <w:r w:rsidRPr="00191138">
        <w:rPr>
          <w:i/>
          <w:color w:val="000000"/>
          <w:sz w:val="28"/>
          <w:szCs w:val="28"/>
        </w:rPr>
        <w:t xml:space="preserve"> «медленного» </w:t>
      </w:r>
      <w:r w:rsidRPr="00126619">
        <w:rPr>
          <w:i/>
          <w:color w:val="000000"/>
          <w:sz w:val="28"/>
          <w:szCs w:val="28"/>
        </w:rPr>
        <w:t>чтени</w:t>
      </w:r>
      <w:r>
        <w:rPr>
          <w:i/>
          <w:color w:val="000000"/>
          <w:sz w:val="28"/>
          <w:szCs w:val="28"/>
        </w:rPr>
        <w:t>я</w:t>
      </w:r>
      <w:r>
        <w:rPr>
          <w:color w:val="000000"/>
          <w:sz w:val="28"/>
          <w:szCs w:val="28"/>
        </w:rPr>
        <w:t xml:space="preserve"> </w:t>
      </w:r>
      <w:r w:rsidRPr="00191138">
        <w:rPr>
          <w:color w:val="000000"/>
          <w:sz w:val="28"/>
          <w:szCs w:val="28"/>
        </w:rPr>
        <w:t>художественного</w:t>
      </w:r>
      <w:r>
        <w:rPr>
          <w:color w:val="000000"/>
          <w:sz w:val="28"/>
          <w:szCs w:val="28"/>
        </w:rPr>
        <w:t xml:space="preserve"> </w:t>
      </w:r>
      <w:r w:rsidRPr="00191138">
        <w:rPr>
          <w:color w:val="000000"/>
          <w:sz w:val="28"/>
          <w:szCs w:val="28"/>
        </w:rPr>
        <w:t>текста</w:t>
      </w:r>
      <w:r>
        <w:rPr>
          <w:color w:val="000000"/>
          <w:sz w:val="28"/>
          <w:szCs w:val="28"/>
        </w:rPr>
        <w:t xml:space="preserve"> </w:t>
      </w:r>
      <w:r w:rsidRPr="00191138">
        <w:rPr>
          <w:color w:val="000000"/>
          <w:sz w:val="28"/>
          <w:szCs w:val="28"/>
        </w:rPr>
        <w:t>с</w:t>
      </w:r>
      <w:r>
        <w:rPr>
          <w:color w:val="000000"/>
          <w:sz w:val="28"/>
          <w:szCs w:val="28"/>
        </w:rPr>
        <w:t xml:space="preserve"> </w:t>
      </w:r>
      <w:r w:rsidRPr="00191138">
        <w:rPr>
          <w:color w:val="000000"/>
          <w:sz w:val="28"/>
          <w:szCs w:val="28"/>
        </w:rPr>
        <w:t>выявлением</w:t>
      </w:r>
      <w:r>
        <w:rPr>
          <w:color w:val="000000"/>
          <w:sz w:val="28"/>
          <w:szCs w:val="28"/>
        </w:rPr>
        <w:t xml:space="preserve"> </w:t>
      </w:r>
      <w:r w:rsidRPr="00191138">
        <w:rPr>
          <w:color w:val="000000"/>
          <w:sz w:val="28"/>
          <w:szCs w:val="28"/>
        </w:rPr>
        <w:t>приемов</w:t>
      </w:r>
      <w:r>
        <w:rPr>
          <w:color w:val="000000"/>
          <w:sz w:val="28"/>
          <w:szCs w:val="28"/>
        </w:rPr>
        <w:t xml:space="preserve"> </w:t>
      </w:r>
      <w:r w:rsidRPr="00191138">
        <w:rPr>
          <w:color w:val="000000"/>
          <w:sz w:val="28"/>
          <w:szCs w:val="28"/>
        </w:rPr>
        <w:t>художественной</w:t>
      </w:r>
      <w:r>
        <w:rPr>
          <w:color w:val="000000"/>
          <w:sz w:val="28"/>
          <w:szCs w:val="28"/>
        </w:rPr>
        <w:t xml:space="preserve"> изобразительности, </w:t>
      </w:r>
      <w:r w:rsidRPr="00191138">
        <w:rPr>
          <w:color w:val="000000"/>
          <w:sz w:val="28"/>
          <w:szCs w:val="28"/>
        </w:rPr>
        <w:t>формированию умения самостоятельно анализировать</w:t>
      </w:r>
      <w:r>
        <w:rPr>
          <w:color w:val="000000"/>
          <w:sz w:val="28"/>
          <w:szCs w:val="28"/>
        </w:rPr>
        <w:t xml:space="preserve"> </w:t>
      </w:r>
      <w:r w:rsidRPr="00191138">
        <w:rPr>
          <w:color w:val="000000"/>
          <w:sz w:val="28"/>
          <w:szCs w:val="28"/>
        </w:rPr>
        <w:t>идейно-художественное содержание литературных произведений: выявлять</w:t>
      </w:r>
      <w:r>
        <w:rPr>
          <w:color w:val="000000"/>
          <w:sz w:val="28"/>
          <w:szCs w:val="28"/>
        </w:rPr>
        <w:t xml:space="preserve"> </w:t>
      </w:r>
      <w:r w:rsidRPr="00191138">
        <w:rPr>
          <w:color w:val="000000"/>
          <w:sz w:val="28"/>
          <w:szCs w:val="28"/>
        </w:rPr>
        <w:t>характерологические черты персонажей, мотивацию их поступков, их роль в</w:t>
      </w:r>
      <w:r>
        <w:rPr>
          <w:color w:val="000000"/>
          <w:sz w:val="28"/>
          <w:szCs w:val="28"/>
        </w:rPr>
        <w:t xml:space="preserve"> </w:t>
      </w:r>
      <w:r w:rsidRPr="00191138">
        <w:rPr>
          <w:color w:val="000000"/>
          <w:sz w:val="28"/>
          <w:szCs w:val="28"/>
        </w:rPr>
        <w:t xml:space="preserve">развитии основного действия, определять тему, идею, проблематику, </w:t>
      </w:r>
      <w:proofErr w:type="spellStart"/>
      <w:r w:rsidRPr="00191138">
        <w:rPr>
          <w:color w:val="000000"/>
          <w:sz w:val="28"/>
          <w:szCs w:val="28"/>
        </w:rPr>
        <w:t>родо</w:t>
      </w:r>
      <w:proofErr w:type="spellEnd"/>
      <w:r w:rsidRPr="00191138">
        <w:rPr>
          <w:color w:val="000000"/>
          <w:sz w:val="28"/>
          <w:szCs w:val="28"/>
        </w:rPr>
        <w:t>-</w:t>
      </w:r>
      <w:r w:rsidRPr="00126619">
        <w:rPr>
          <w:color w:val="000000"/>
          <w:sz w:val="28"/>
          <w:szCs w:val="28"/>
        </w:rPr>
        <w:t xml:space="preserve"> </w:t>
      </w:r>
      <w:r w:rsidRPr="00191138">
        <w:rPr>
          <w:color w:val="000000"/>
          <w:sz w:val="28"/>
          <w:szCs w:val="28"/>
        </w:rPr>
        <w:t>жанровую специфику произведения.</w:t>
      </w:r>
    </w:p>
    <w:p w:rsidR="00383B73" w:rsidRDefault="00383B73" w:rsidP="00881A78">
      <w:pPr>
        <w:shd w:val="clear" w:color="auto" w:fill="FFFFFF"/>
        <w:spacing w:line="276" w:lineRule="auto"/>
        <w:jc w:val="both"/>
        <w:rPr>
          <w:i/>
          <w:color w:val="000000"/>
          <w:sz w:val="28"/>
          <w:szCs w:val="28"/>
        </w:rPr>
      </w:pPr>
      <w:r>
        <w:rPr>
          <w:color w:val="000000"/>
          <w:sz w:val="28"/>
          <w:szCs w:val="28"/>
        </w:rPr>
        <w:t>Также рекомендуется</w:t>
      </w:r>
      <w:r w:rsidRPr="00191138">
        <w:rPr>
          <w:color w:val="000000"/>
          <w:sz w:val="28"/>
          <w:szCs w:val="28"/>
        </w:rPr>
        <w:t xml:space="preserve"> систематически включать в процесс обучения </w:t>
      </w:r>
      <w:r w:rsidRPr="00191138">
        <w:rPr>
          <w:i/>
          <w:color w:val="000000"/>
          <w:sz w:val="28"/>
          <w:szCs w:val="28"/>
        </w:rPr>
        <w:t>письменные</w:t>
      </w:r>
      <w:r w:rsidRPr="00126619">
        <w:rPr>
          <w:i/>
          <w:color w:val="000000"/>
          <w:sz w:val="28"/>
          <w:szCs w:val="28"/>
        </w:rPr>
        <w:t xml:space="preserve"> </w:t>
      </w:r>
      <w:r w:rsidRPr="00191138">
        <w:rPr>
          <w:i/>
          <w:color w:val="000000"/>
          <w:sz w:val="28"/>
          <w:szCs w:val="28"/>
        </w:rPr>
        <w:t>задания небольшого объема, требующие точности мысли и знания фактов</w:t>
      </w:r>
    </w:p>
    <w:p w:rsidR="00383B73" w:rsidRDefault="00383B73" w:rsidP="00881A78">
      <w:pPr>
        <w:shd w:val="clear" w:color="auto" w:fill="FFFFFF"/>
        <w:spacing w:line="276" w:lineRule="auto"/>
        <w:ind w:firstLine="709"/>
        <w:jc w:val="both"/>
        <w:rPr>
          <w:color w:val="000000"/>
          <w:sz w:val="28"/>
          <w:szCs w:val="28"/>
        </w:rPr>
      </w:pPr>
      <w:r>
        <w:rPr>
          <w:color w:val="000000"/>
          <w:sz w:val="28"/>
          <w:szCs w:val="28"/>
        </w:rPr>
        <w:t xml:space="preserve">- </w:t>
      </w:r>
      <w:r w:rsidRPr="00191138">
        <w:rPr>
          <w:color w:val="000000"/>
          <w:sz w:val="28"/>
          <w:szCs w:val="28"/>
        </w:rPr>
        <w:t xml:space="preserve">Для эффективной подготовки </w:t>
      </w:r>
      <w:r>
        <w:rPr>
          <w:color w:val="000000"/>
          <w:sz w:val="28"/>
          <w:szCs w:val="28"/>
        </w:rPr>
        <w:t>об</w:t>
      </w:r>
      <w:r w:rsidRPr="00EA3F51">
        <w:rPr>
          <w:color w:val="000000"/>
          <w:sz w:val="28"/>
          <w:szCs w:val="28"/>
        </w:rPr>
        <w:t>уча</w:t>
      </w:r>
      <w:r>
        <w:rPr>
          <w:color w:val="000000"/>
          <w:sz w:val="28"/>
          <w:szCs w:val="28"/>
        </w:rPr>
        <w:t>ю</w:t>
      </w:r>
      <w:r w:rsidRPr="00EA3F51">
        <w:rPr>
          <w:color w:val="000000"/>
          <w:sz w:val="28"/>
          <w:szCs w:val="28"/>
        </w:rPr>
        <w:t xml:space="preserve">щихся к многоаспектной интерпретации литературного произведения </w:t>
      </w:r>
      <w:r>
        <w:rPr>
          <w:color w:val="000000"/>
          <w:sz w:val="28"/>
          <w:szCs w:val="28"/>
        </w:rPr>
        <w:t>рекомендуется</w:t>
      </w:r>
      <w:r w:rsidRPr="00EA3F51">
        <w:rPr>
          <w:color w:val="000000"/>
          <w:sz w:val="28"/>
          <w:szCs w:val="28"/>
        </w:rPr>
        <w:t xml:space="preserve"> развивать умения анализировать художественный текст с опорой на воплощенный в произведении замысел писателя. Для этого систематически </w:t>
      </w:r>
      <w:r w:rsidRPr="00430095">
        <w:rPr>
          <w:color w:val="000000"/>
          <w:sz w:val="28"/>
          <w:szCs w:val="28"/>
          <w:u w:val="single"/>
        </w:rPr>
        <w:t xml:space="preserve">использовать </w:t>
      </w:r>
      <w:r w:rsidRPr="00EA3F51">
        <w:rPr>
          <w:color w:val="000000"/>
          <w:sz w:val="28"/>
          <w:szCs w:val="28"/>
        </w:rPr>
        <w:t xml:space="preserve">на уроках </w:t>
      </w:r>
      <w:r w:rsidRPr="00430095">
        <w:rPr>
          <w:i/>
          <w:color w:val="000000"/>
          <w:sz w:val="28"/>
          <w:szCs w:val="28"/>
        </w:rPr>
        <w:t>образцы анализа</w:t>
      </w:r>
      <w:r w:rsidRPr="00EA3F51">
        <w:rPr>
          <w:color w:val="000000"/>
          <w:sz w:val="28"/>
          <w:szCs w:val="28"/>
        </w:rPr>
        <w:t>, предложенные в критических и литературоведческих статьях, активизировать на такую форму анализа, как аналитическое чтение отрывков художественных произведений</w:t>
      </w:r>
      <w:r>
        <w:rPr>
          <w:color w:val="000000"/>
          <w:sz w:val="28"/>
          <w:szCs w:val="28"/>
        </w:rPr>
        <w:t>.</w:t>
      </w:r>
    </w:p>
    <w:p w:rsidR="00383B73" w:rsidRPr="00EA3F51" w:rsidRDefault="00383B73" w:rsidP="00881A78">
      <w:pPr>
        <w:shd w:val="clear" w:color="auto" w:fill="FFFFFF"/>
        <w:spacing w:line="276" w:lineRule="auto"/>
        <w:ind w:firstLine="709"/>
        <w:jc w:val="both"/>
        <w:rPr>
          <w:i/>
          <w:color w:val="000000"/>
          <w:sz w:val="28"/>
          <w:szCs w:val="28"/>
          <w:u w:val="single"/>
        </w:rPr>
      </w:pPr>
      <w:r w:rsidRPr="007F2DF7">
        <w:rPr>
          <w:color w:val="000000"/>
          <w:sz w:val="28"/>
          <w:szCs w:val="28"/>
        </w:rPr>
        <w:t>- Систематически п</w:t>
      </w:r>
      <w:r w:rsidRPr="00430095">
        <w:rPr>
          <w:color w:val="000000"/>
          <w:sz w:val="28"/>
          <w:szCs w:val="28"/>
          <w:u w:val="single"/>
        </w:rPr>
        <w:t>рименять</w:t>
      </w:r>
      <w:r w:rsidRPr="007F2DF7">
        <w:rPr>
          <w:color w:val="000000"/>
          <w:sz w:val="28"/>
          <w:szCs w:val="28"/>
        </w:rPr>
        <w:t xml:space="preserve"> актуальные </w:t>
      </w:r>
      <w:r w:rsidRPr="00430095">
        <w:rPr>
          <w:i/>
          <w:color w:val="000000"/>
          <w:sz w:val="28"/>
          <w:szCs w:val="28"/>
        </w:rPr>
        <w:t>стратегии и приемы чтения</w:t>
      </w:r>
      <w:r w:rsidRPr="007F2DF7">
        <w:rPr>
          <w:color w:val="000000"/>
          <w:sz w:val="28"/>
          <w:szCs w:val="28"/>
        </w:rPr>
        <w:t xml:space="preserve"> на уроках</w:t>
      </w:r>
      <w:r w:rsidRPr="00EA3F51">
        <w:rPr>
          <w:color w:val="000000"/>
          <w:sz w:val="28"/>
          <w:szCs w:val="28"/>
        </w:rPr>
        <w:t xml:space="preserve"> </w:t>
      </w:r>
      <w:r w:rsidRPr="007F2DF7">
        <w:rPr>
          <w:color w:val="000000"/>
          <w:sz w:val="28"/>
          <w:szCs w:val="28"/>
        </w:rPr>
        <w:t>литературы</w:t>
      </w:r>
      <w:r>
        <w:rPr>
          <w:color w:val="000000"/>
          <w:sz w:val="28"/>
          <w:szCs w:val="28"/>
        </w:rPr>
        <w:t xml:space="preserve"> в </w:t>
      </w:r>
      <w:r w:rsidRPr="00B12780">
        <w:rPr>
          <w:color w:val="000000"/>
          <w:sz w:val="28"/>
          <w:szCs w:val="28"/>
        </w:rPr>
        <w:t>5-11 классах:</w:t>
      </w:r>
      <w:r w:rsidRPr="007F2DF7">
        <w:rPr>
          <w:color w:val="000000"/>
          <w:sz w:val="28"/>
          <w:szCs w:val="28"/>
        </w:rPr>
        <w:t xml:space="preserve"> </w:t>
      </w:r>
      <w:proofErr w:type="spellStart"/>
      <w:r w:rsidRPr="007F2DF7">
        <w:rPr>
          <w:color w:val="000000"/>
          <w:sz w:val="28"/>
          <w:szCs w:val="28"/>
        </w:rPr>
        <w:t>предтекстовые</w:t>
      </w:r>
      <w:proofErr w:type="spellEnd"/>
      <w:r w:rsidRPr="007F2DF7">
        <w:rPr>
          <w:color w:val="000000"/>
          <w:sz w:val="28"/>
          <w:szCs w:val="28"/>
        </w:rPr>
        <w:t>, текстовые (стратегии и приемы: чтение с вопросами, чтение с</w:t>
      </w:r>
      <w:r w:rsidRPr="00EA3F51">
        <w:rPr>
          <w:color w:val="000000"/>
          <w:sz w:val="28"/>
          <w:szCs w:val="28"/>
        </w:rPr>
        <w:t xml:space="preserve"> </w:t>
      </w:r>
      <w:r w:rsidRPr="007F2DF7">
        <w:rPr>
          <w:color w:val="000000"/>
          <w:sz w:val="28"/>
          <w:szCs w:val="28"/>
        </w:rPr>
        <w:t>остановками, «Двойной дневник», «Дерево вопросов», «Мозговой штурм», «Спросите</w:t>
      </w:r>
      <w:r w:rsidRPr="00EA3F51">
        <w:rPr>
          <w:color w:val="000000"/>
          <w:sz w:val="28"/>
          <w:szCs w:val="28"/>
        </w:rPr>
        <w:t xml:space="preserve"> </w:t>
      </w:r>
      <w:r w:rsidRPr="007F2DF7">
        <w:rPr>
          <w:color w:val="000000"/>
          <w:sz w:val="28"/>
          <w:szCs w:val="28"/>
        </w:rPr>
        <w:t xml:space="preserve">автора», «Экскурсия по главе книги», «Следуйте за персонажем» (с </w:t>
      </w:r>
      <w:r w:rsidRPr="007F2DF7">
        <w:rPr>
          <w:color w:val="000000"/>
          <w:sz w:val="28"/>
          <w:szCs w:val="28"/>
        </w:rPr>
        <w:lastRenderedPageBreak/>
        <w:t xml:space="preserve">составлением граф-схем), «Цитаты действующих лиц», «Точки удивления» </w:t>
      </w:r>
      <w:proofErr w:type="spellStart"/>
      <w:r w:rsidRPr="007F2DF7">
        <w:rPr>
          <w:color w:val="000000"/>
          <w:sz w:val="28"/>
          <w:szCs w:val="28"/>
        </w:rPr>
        <w:t>Е.С.Абелюк</w:t>
      </w:r>
      <w:proofErr w:type="spellEnd"/>
      <w:r w:rsidRPr="007F2DF7">
        <w:rPr>
          <w:color w:val="000000"/>
          <w:sz w:val="28"/>
          <w:szCs w:val="28"/>
        </w:rPr>
        <w:t xml:space="preserve">, </w:t>
      </w:r>
      <w:proofErr w:type="spellStart"/>
      <w:r w:rsidRPr="007F2DF7">
        <w:rPr>
          <w:color w:val="000000"/>
          <w:sz w:val="28"/>
          <w:szCs w:val="28"/>
        </w:rPr>
        <w:t>инсерт</w:t>
      </w:r>
      <w:proofErr w:type="spellEnd"/>
      <w:r w:rsidRPr="007F2DF7">
        <w:rPr>
          <w:color w:val="000000"/>
          <w:sz w:val="28"/>
          <w:szCs w:val="28"/>
        </w:rPr>
        <w:t>, стратегия</w:t>
      </w:r>
      <w:r w:rsidRPr="00EA3F51">
        <w:rPr>
          <w:color w:val="000000"/>
          <w:sz w:val="28"/>
          <w:szCs w:val="28"/>
        </w:rPr>
        <w:t xml:space="preserve"> </w:t>
      </w:r>
      <w:r w:rsidRPr="007F2DF7">
        <w:rPr>
          <w:color w:val="000000"/>
          <w:sz w:val="28"/>
          <w:szCs w:val="28"/>
        </w:rPr>
        <w:t>«</w:t>
      </w:r>
      <w:proofErr w:type="spellStart"/>
      <w:r w:rsidRPr="007F2DF7">
        <w:rPr>
          <w:color w:val="000000"/>
          <w:sz w:val="28"/>
          <w:szCs w:val="28"/>
        </w:rPr>
        <w:t>Фишбоун</w:t>
      </w:r>
      <w:proofErr w:type="spellEnd"/>
      <w:r w:rsidRPr="007F2DF7">
        <w:rPr>
          <w:color w:val="000000"/>
          <w:sz w:val="28"/>
          <w:szCs w:val="28"/>
        </w:rPr>
        <w:t xml:space="preserve">» (диаграмма Исикавы) и др.), </w:t>
      </w:r>
      <w:proofErr w:type="spellStart"/>
      <w:r w:rsidRPr="007F2DF7">
        <w:rPr>
          <w:color w:val="000000"/>
          <w:sz w:val="28"/>
          <w:szCs w:val="28"/>
        </w:rPr>
        <w:t>послетекстовые</w:t>
      </w:r>
      <w:proofErr w:type="spellEnd"/>
      <w:r w:rsidRPr="007F2DF7">
        <w:rPr>
          <w:color w:val="000000"/>
          <w:sz w:val="28"/>
          <w:szCs w:val="28"/>
        </w:rPr>
        <w:t xml:space="preserve"> («Черты характера», «Список</w:t>
      </w:r>
      <w:r w:rsidRPr="00EA3F51">
        <w:rPr>
          <w:color w:val="000000"/>
          <w:sz w:val="28"/>
          <w:szCs w:val="28"/>
        </w:rPr>
        <w:t xml:space="preserve"> </w:t>
      </w:r>
      <w:r w:rsidRPr="00BF08E6">
        <w:rPr>
          <w:color w:val="000000"/>
          <w:sz w:val="28"/>
          <w:szCs w:val="28"/>
        </w:rPr>
        <w:t xml:space="preserve">тем произведения», </w:t>
      </w:r>
      <w:proofErr w:type="spellStart"/>
      <w:r w:rsidRPr="00BF08E6">
        <w:rPr>
          <w:color w:val="000000"/>
          <w:sz w:val="28"/>
          <w:szCs w:val="28"/>
        </w:rPr>
        <w:t>синкве</w:t>
      </w:r>
      <w:r w:rsidRPr="00EA3F51">
        <w:rPr>
          <w:color w:val="000000"/>
          <w:sz w:val="28"/>
          <w:szCs w:val="28"/>
        </w:rPr>
        <w:t>йн</w:t>
      </w:r>
      <w:proofErr w:type="spellEnd"/>
      <w:r w:rsidRPr="00EA3F51">
        <w:rPr>
          <w:color w:val="000000"/>
          <w:sz w:val="28"/>
          <w:szCs w:val="28"/>
        </w:rPr>
        <w:t xml:space="preserve">, «Шесть шляп мышления», </w:t>
      </w:r>
      <w:r w:rsidRPr="00BF08E6">
        <w:rPr>
          <w:color w:val="000000"/>
          <w:sz w:val="28"/>
          <w:szCs w:val="28"/>
        </w:rPr>
        <w:t xml:space="preserve">технология Н. Н. </w:t>
      </w:r>
      <w:proofErr w:type="spellStart"/>
      <w:r w:rsidRPr="00BF08E6">
        <w:rPr>
          <w:color w:val="000000"/>
          <w:sz w:val="28"/>
          <w:szCs w:val="28"/>
        </w:rPr>
        <w:t>Сметанниковой</w:t>
      </w:r>
      <w:proofErr w:type="spellEnd"/>
      <w:r w:rsidRPr="00EA3F51">
        <w:rPr>
          <w:color w:val="000000"/>
          <w:sz w:val="28"/>
          <w:szCs w:val="28"/>
        </w:rPr>
        <w:t xml:space="preserve"> </w:t>
      </w:r>
      <w:r w:rsidRPr="00BF08E6">
        <w:rPr>
          <w:color w:val="000000"/>
          <w:sz w:val="28"/>
          <w:szCs w:val="28"/>
        </w:rPr>
        <w:t xml:space="preserve">и </w:t>
      </w:r>
      <w:proofErr w:type="spellStart"/>
      <w:r w:rsidRPr="00BF08E6">
        <w:rPr>
          <w:color w:val="000000"/>
          <w:sz w:val="28"/>
          <w:szCs w:val="28"/>
        </w:rPr>
        <w:t>др</w:t>
      </w:r>
      <w:proofErr w:type="spellEnd"/>
      <w:r w:rsidRPr="00BF08E6">
        <w:rPr>
          <w:color w:val="000000"/>
          <w:sz w:val="28"/>
          <w:szCs w:val="28"/>
        </w:rPr>
        <w:t>)</w:t>
      </w:r>
      <w:r>
        <w:rPr>
          <w:color w:val="000000"/>
          <w:sz w:val="28"/>
          <w:szCs w:val="28"/>
        </w:rPr>
        <w:t>;</w:t>
      </w:r>
    </w:p>
    <w:p w:rsidR="00383B73" w:rsidRPr="00B12780" w:rsidRDefault="00383B73" w:rsidP="00881A78">
      <w:pPr>
        <w:shd w:val="clear" w:color="auto" w:fill="FFFFFF"/>
        <w:spacing w:line="276" w:lineRule="auto"/>
        <w:ind w:firstLine="709"/>
        <w:jc w:val="both"/>
        <w:rPr>
          <w:color w:val="000000" w:themeColor="text1"/>
          <w:sz w:val="28"/>
          <w:szCs w:val="28"/>
        </w:rPr>
      </w:pPr>
      <w:r w:rsidRPr="00BF08E6">
        <w:rPr>
          <w:color w:val="000000"/>
          <w:sz w:val="28"/>
          <w:szCs w:val="28"/>
        </w:rPr>
        <w:t xml:space="preserve">- </w:t>
      </w:r>
      <w:r w:rsidRPr="00430095">
        <w:rPr>
          <w:color w:val="000000"/>
          <w:sz w:val="28"/>
          <w:szCs w:val="28"/>
          <w:u w:val="single"/>
        </w:rPr>
        <w:t>Актуализировать</w:t>
      </w:r>
      <w:r w:rsidRPr="00BF08E6">
        <w:rPr>
          <w:color w:val="000000"/>
          <w:sz w:val="28"/>
          <w:szCs w:val="28"/>
        </w:rPr>
        <w:t xml:space="preserve"> работу по </w:t>
      </w:r>
      <w:r w:rsidRPr="00430095">
        <w:rPr>
          <w:i/>
          <w:color w:val="000000"/>
          <w:sz w:val="28"/>
          <w:szCs w:val="28"/>
        </w:rPr>
        <w:t>систематизации изученного</w:t>
      </w:r>
      <w:r w:rsidRPr="00BF08E6">
        <w:rPr>
          <w:color w:val="000000"/>
          <w:sz w:val="28"/>
          <w:szCs w:val="28"/>
        </w:rPr>
        <w:t xml:space="preserve"> с использованием</w:t>
      </w:r>
      <w:r w:rsidRPr="00EA3F51">
        <w:rPr>
          <w:color w:val="000000"/>
          <w:sz w:val="28"/>
          <w:szCs w:val="28"/>
        </w:rPr>
        <w:t xml:space="preserve"> </w:t>
      </w:r>
      <w:r w:rsidRPr="00BF08E6">
        <w:rPr>
          <w:color w:val="000000"/>
          <w:sz w:val="28"/>
          <w:szCs w:val="28"/>
        </w:rPr>
        <w:t xml:space="preserve">приемов графической переработки текста: </w:t>
      </w:r>
      <w:r w:rsidRPr="00B12780">
        <w:rPr>
          <w:color w:val="000000" w:themeColor="text1"/>
          <w:sz w:val="28"/>
          <w:szCs w:val="28"/>
        </w:rPr>
        <w:t>читательский дневник в формате «рабочих листов», визуальный конспект (</w:t>
      </w:r>
      <w:proofErr w:type="spellStart"/>
      <w:r w:rsidRPr="00B12780">
        <w:rPr>
          <w:color w:val="000000" w:themeColor="text1"/>
          <w:sz w:val="28"/>
          <w:szCs w:val="28"/>
        </w:rPr>
        <w:t>скрайбинг</w:t>
      </w:r>
      <w:proofErr w:type="spellEnd"/>
      <w:r w:rsidRPr="00B12780">
        <w:rPr>
          <w:color w:val="000000" w:themeColor="text1"/>
          <w:sz w:val="28"/>
          <w:szCs w:val="28"/>
        </w:rPr>
        <w:t>), табличные упражнения, схемы, кластеры, карты понятий.</w:t>
      </w:r>
    </w:p>
    <w:p w:rsidR="00383B73" w:rsidRPr="00E337D7" w:rsidRDefault="00383B73" w:rsidP="00881A78">
      <w:pPr>
        <w:shd w:val="clear" w:color="auto" w:fill="FFFFFF"/>
        <w:spacing w:line="276" w:lineRule="auto"/>
        <w:ind w:firstLine="709"/>
        <w:jc w:val="both"/>
        <w:rPr>
          <w:color w:val="000000" w:themeColor="text1"/>
          <w:sz w:val="28"/>
          <w:szCs w:val="28"/>
        </w:rPr>
      </w:pPr>
      <w:proofErr w:type="gramStart"/>
      <w:r w:rsidRPr="00B12780">
        <w:rPr>
          <w:color w:val="000000" w:themeColor="text1"/>
          <w:sz w:val="28"/>
          <w:szCs w:val="28"/>
        </w:rPr>
        <w:t>При  работе</w:t>
      </w:r>
      <w:proofErr w:type="gramEnd"/>
      <w:r w:rsidRPr="00B12780">
        <w:rPr>
          <w:color w:val="000000" w:themeColor="text1"/>
          <w:sz w:val="28"/>
          <w:szCs w:val="28"/>
        </w:rPr>
        <w:t xml:space="preserve"> с объемными и сложными произведениями</w:t>
      </w:r>
      <w:r>
        <w:rPr>
          <w:color w:val="000000" w:themeColor="text1"/>
          <w:sz w:val="28"/>
          <w:szCs w:val="28"/>
        </w:rPr>
        <w:t xml:space="preserve"> (например, романы Гончарова, Достоевского, Толстого, Шолохова, Булгакова)</w:t>
      </w:r>
      <w:r w:rsidRPr="00B12780">
        <w:rPr>
          <w:color w:val="000000" w:themeColor="text1"/>
          <w:sz w:val="28"/>
          <w:szCs w:val="28"/>
        </w:rPr>
        <w:t xml:space="preserve"> очень продуктивным представляется прием  интеллект-карт. Первоначально при построении интеллект-карты </w:t>
      </w:r>
      <w:r w:rsidRPr="00E337D7">
        <w:rPr>
          <w:color w:val="000000" w:themeColor="text1"/>
          <w:sz w:val="28"/>
          <w:szCs w:val="28"/>
        </w:rPr>
        <w:t xml:space="preserve">по </w:t>
      </w:r>
      <w:r w:rsidRPr="00B12780">
        <w:rPr>
          <w:color w:val="000000" w:themeColor="text1"/>
          <w:sz w:val="28"/>
          <w:szCs w:val="28"/>
        </w:rPr>
        <w:t>произведению</w:t>
      </w:r>
      <w:r w:rsidRPr="00E337D7">
        <w:rPr>
          <w:color w:val="000000" w:themeColor="text1"/>
          <w:sz w:val="28"/>
          <w:szCs w:val="28"/>
        </w:rPr>
        <w:t xml:space="preserve"> обучающимся необходимо выбирать тему, идею, предмет, объект,</w:t>
      </w:r>
      <w:r w:rsidRPr="00B12780">
        <w:rPr>
          <w:color w:val="000000" w:themeColor="text1"/>
          <w:sz w:val="28"/>
          <w:szCs w:val="28"/>
        </w:rPr>
        <w:t xml:space="preserve"> </w:t>
      </w:r>
      <w:r w:rsidRPr="00E337D7">
        <w:rPr>
          <w:color w:val="000000" w:themeColor="text1"/>
          <w:sz w:val="28"/>
          <w:szCs w:val="28"/>
        </w:rPr>
        <w:t>образ, то есть то, о чем будет интеллект-карта. Затем нужно нарисовать или написать</w:t>
      </w:r>
      <w:r w:rsidRPr="00B12780">
        <w:rPr>
          <w:color w:val="000000" w:themeColor="text1"/>
          <w:sz w:val="28"/>
          <w:szCs w:val="28"/>
        </w:rPr>
        <w:t xml:space="preserve"> </w:t>
      </w:r>
      <w:r w:rsidRPr="00E337D7">
        <w:rPr>
          <w:color w:val="000000" w:themeColor="text1"/>
          <w:sz w:val="28"/>
          <w:szCs w:val="28"/>
        </w:rPr>
        <w:t>объемный, цветной образ темы в середине листа бумаги. На следующем этапе стоит</w:t>
      </w:r>
      <w:r w:rsidRPr="00B12780">
        <w:rPr>
          <w:color w:val="000000" w:themeColor="text1"/>
          <w:sz w:val="28"/>
          <w:szCs w:val="28"/>
        </w:rPr>
        <w:t xml:space="preserve"> </w:t>
      </w:r>
      <w:r w:rsidRPr="00E337D7">
        <w:rPr>
          <w:color w:val="000000" w:themeColor="text1"/>
          <w:sz w:val="28"/>
          <w:szCs w:val="28"/>
        </w:rPr>
        <w:t>записать на отдельном листке все, что приходит в голову в связи с образом темы. После</w:t>
      </w:r>
      <w:r w:rsidRPr="00B12780">
        <w:rPr>
          <w:color w:val="000000" w:themeColor="text1"/>
          <w:sz w:val="28"/>
          <w:szCs w:val="28"/>
        </w:rPr>
        <w:t xml:space="preserve"> </w:t>
      </w:r>
      <w:r w:rsidRPr="00E337D7">
        <w:rPr>
          <w:color w:val="000000" w:themeColor="text1"/>
          <w:sz w:val="28"/>
          <w:szCs w:val="28"/>
        </w:rPr>
        <w:t>этого необходимо навести порядок в словах-ассоциациях и сгруппировать</w:t>
      </w:r>
      <w:r w:rsidRPr="00B12780">
        <w:rPr>
          <w:color w:val="000000" w:themeColor="text1"/>
          <w:sz w:val="28"/>
          <w:szCs w:val="28"/>
        </w:rPr>
        <w:t xml:space="preserve"> </w:t>
      </w:r>
      <w:r w:rsidRPr="00E337D7">
        <w:rPr>
          <w:color w:val="000000" w:themeColor="text1"/>
          <w:sz w:val="28"/>
          <w:szCs w:val="28"/>
        </w:rPr>
        <w:t>их по смыслу, под</w:t>
      </w:r>
      <w:r w:rsidRPr="00B12780">
        <w:rPr>
          <w:color w:val="000000" w:themeColor="text1"/>
          <w:sz w:val="28"/>
          <w:szCs w:val="28"/>
        </w:rPr>
        <w:t>о</w:t>
      </w:r>
      <w:r w:rsidRPr="00E337D7">
        <w:rPr>
          <w:color w:val="000000" w:themeColor="text1"/>
          <w:sz w:val="28"/>
          <w:szCs w:val="28"/>
        </w:rPr>
        <w:t>брать ключевые слова и ключевые фразы к сгруппированным</w:t>
      </w:r>
      <w:r w:rsidRPr="00B12780">
        <w:rPr>
          <w:color w:val="000000" w:themeColor="text1"/>
          <w:sz w:val="28"/>
          <w:szCs w:val="28"/>
        </w:rPr>
        <w:t xml:space="preserve"> словам-ассоциациям. </w:t>
      </w:r>
      <w:r w:rsidRPr="00E337D7">
        <w:rPr>
          <w:color w:val="000000" w:themeColor="text1"/>
          <w:sz w:val="28"/>
          <w:szCs w:val="28"/>
        </w:rPr>
        <w:t>К нарисованному образу предмета нужно добавить ветви – основу структуры.</w:t>
      </w:r>
      <w:r w:rsidRPr="00B12780">
        <w:rPr>
          <w:color w:val="000000" w:themeColor="text1"/>
          <w:sz w:val="28"/>
          <w:szCs w:val="28"/>
        </w:rPr>
        <w:t xml:space="preserve"> </w:t>
      </w:r>
      <w:r w:rsidRPr="00E337D7">
        <w:rPr>
          <w:color w:val="000000" w:themeColor="text1"/>
          <w:sz w:val="28"/>
          <w:szCs w:val="28"/>
        </w:rPr>
        <w:t>Количество</w:t>
      </w:r>
      <w:r w:rsidRPr="00B12780">
        <w:rPr>
          <w:color w:val="000000" w:themeColor="text1"/>
          <w:sz w:val="28"/>
          <w:szCs w:val="28"/>
        </w:rPr>
        <w:t xml:space="preserve"> </w:t>
      </w:r>
      <w:r w:rsidRPr="00E337D7">
        <w:rPr>
          <w:color w:val="000000" w:themeColor="text1"/>
          <w:sz w:val="28"/>
          <w:szCs w:val="28"/>
        </w:rPr>
        <w:t>ветвей</w:t>
      </w:r>
      <w:r w:rsidRPr="00B12780">
        <w:rPr>
          <w:color w:val="000000" w:themeColor="text1"/>
          <w:sz w:val="28"/>
          <w:szCs w:val="28"/>
        </w:rPr>
        <w:t xml:space="preserve"> </w:t>
      </w:r>
      <w:r w:rsidRPr="00E337D7">
        <w:rPr>
          <w:color w:val="000000" w:themeColor="text1"/>
          <w:sz w:val="28"/>
          <w:szCs w:val="28"/>
        </w:rPr>
        <w:t>равно</w:t>
      </w:r>
      <w:r w:rsidRPr="00B12780">
        <w:rPr>
          <w:color w:val="000000" w:themeColor="text1"/>
          <w:sz w:val="28"/>
          <w:szCs w:val="28"/>
        </w:rPr>
        <w:t xml:space="preserve"> </w:t>
      </w:r>
      <w:r w:rsidRPr="00E337D7">
        <w:rPr>
          <w:color w:val="000000" w:themeColor="text1"/>
          <w:sz w:val="28"/>
          <w:szCs w:val="28"/>
        </w:rPr>
        <w:t>количеству</w:t>
      </w:r>
      <w:r w:rsidRPr="00B12780">
        <w:rPr>
          <w:color w:val="000000" w:themeColor="text1"/>
          <w:sz w:val="28"/>
          <w:szCs w:val="28"/>
        </w:rPr>
        <w:t xml:space="preserve"> </w:t>
      </w:r>
      <w:r w:rsidRPr="00E337D7">
        <w:rPr>
          <w:color w:val="000000" w:themeColor="text1"/>
          <w:sz w:val="28"/>
          <w:szCs w:val="28"/>
        </w:rPr>
        <w:t>ключевых</w:t>
      </w:r>
      <w:r w:rsidRPr="00B12780">
        <w:rPr>
          <w:color w:val="000000" w:themeColor="text1"/>
          <w:sz w:val="28"/>
          <w:szCs w:val="28"/>
        </w:rPr>
        <w:t xml:space="preserve"> </w:t>
      </w:r>
      <w:r w:rsidRPr="00E337D7">
        <w:rPr>
          <w:color w:val="000000" w:themeColor="text1"/>
          <w:sz w:val="28"/>
          <w:szCs w:val="28"/>
        </w:rPr>
        <w:t>фраз</w:t>
      </w:r>
      <w:r w:rsidRPr="00B12780">
        <w:rPr>
          <w:color w:val="000000" w:themeColor="text1"/>
          <w:sz w:val="28"/>
          <w:szCs w:val="28"/>
        </w:rPr>
        <w:t xml:space="preserve"> </w:t>
      </w:r>
      <w:r w:rsidRPr="00E337D7">
        <w:rPr>
          <w:color w:val="000000" w:themeColor="text1"/>
          <w:sz w:val="28"/>
          <w:szCs w:val="28"/>
        </w:rPr>
        <w:t>и</w:t>
      </w:r>
      <w:r w:rsidRPr="00B12780">
        <w:rPr>
          <w:color w:val="000000" w:themeColor="text1"/>
          <w:sz w:val="28"/>
          <w:szCs w:val="28"/>
        </w:rPr>
        <w:t xml:space="preserve"> </w:t>
      </w:r>
      <w:r w:rsidRPr="00E337D7">
        <w:rPr>
          <w:color w:val="000000" w:themeColor="text1"/>
          <w:sz w:val="28"/>
          <w:szCs w:val="28"/>
        </w:rPr>
        <w:t>ключевых</w:t>
      </w:r>
      <w:r w:rsidRPr="00B12780">
        <w:rPr>
          <w:color w:val="000000" w:themeColor="text1"/>
          <w:sz w:val="28"/>
          <w:szCs w:val="28"/>
        </w:rPr>
        <w:t xml:space="preserve"> </w:t>
      </w:r>
      <w:r w:rsidRPr="00E337D7">
        <w:rPr>
          <w:color w:val="000000" w:themeColor="text1"/>
          <w:sz w:val="28"/>
          <w:szCs w:val="28"/>
        </w:rPr>
        <w:t>слов.</w:t>
      </w:r>
      <w:r w:rsidRPr="00B12780">
        <w:rPr>
          <w:color w:val="000000" w:themeColor="text1"/>
          <w:sz w:val="28"/>
          <w:szCs w:val="28"/>
        </w:rPr>
        <w:t xml:space="preserve"> </w:t>
      </w:r>
      <w:r w:rsidRPr="00E337D7">
        <w:rPr>
          <w:color w:val="000000" w:themeColor="text1"/>
          <w:sz w:val="28"/>
          <w:szCs w:val="28"/>
        </w:rPr>
        <w:t>На следующем этапе обучающиеся заполняют структуру словами-ассоциациями,</w:t>
      </w:r>
      <w:r w:rsidRPr="00B12780">
        <w:rPr>
          <w:color w:val="000000" w:themeColor="text1"/>
          <w:sz w:val="28"/>
          <w:szCs w:val="28"/>
        </w:rPr>
        <w:t xml:space="preserve"> </w:t>
      </w:r>
      <w:r w:rsidRPr="00E337D7">
        <w:rPr>
          <w:color w:val="000000" w:themeColor="text1"/>
          <w:sz w:val="28"/>
          <w:szCs w:val="28"/>
        </w:rPr>
        <w:t>размещая их на ответвлениях соответствующих ключевых веток, оживляют карту</w:t>
      </w:r>
      <w:r>
        <w:rPr>
          <w:color w:val="000000" w:themeColor="text1"/>
          <w:sz w:val="28"/>
          <w:szCs w:val="28"/>
        </w:rPr>
        <w:t xml:space="preserve"> </w:t>
      </w:r>
      <w:r w:rsidRPr="00E337D7">
        <w:rPr>
          <w:color w:val="000000" w:themeColor="text1"/>
          <w:sz w:val="28"/>
          <w:szCs w:val="28"/>
        </w:rPr>
        <w:t>рисунками,</w:t>
      </w:r>
      <w:r w:rsidRPr="00B12780">
        <w:rPr>
          <w:color w:val="000000" w:themeColor="text1"/>
          <w:sz w:val="28"/>
          <w:szCs w:val="28"/>
        </w:rPr>
        <w:t xml:space="preserve"> </w:t>
      </w:r>
      <w:r w:rsidRPr="00E337D7">
        <w:rPr>
          <w:color w:val="000000" w:themeColor="text1"/>
          <w:sz w:val="28"/>
          <w:szCs w:val="28"/>
        </w:rPr>
        <w:t>символами,</w:t>
      </w:r>
      <w:r w:rsidRPr="00B12780">
        <w:rPr>
          <w:color w:val="000000" w:themeColor="text1"/>
          <w:sz w:val="28"/>
          <w:szCs w:val="28"/>
        </w:rPr>
        <w:t xml:space="preserve"> </w:t>
      </w:r>
      <w:r w:rsidRPr="00E337D7">
        <w:rPr>
          <w:color w:val="000000" w:themeColor="text1"/>
          <w:sz w:val="28"/>
          <w:szCs w:val="28"/>
        </w:rPr>
        <w:t>графикой,</w:t>
      </w:r>
      <w:r w:rsidRPr="00B12780">
        <w:rPr>
          <w:color w:val="000000" w:themeColor="text1"/>
          <w:sz w:val="28"/>
          <w:szCs w:val="28"/>
        </w:rPr>
        <w:t xml:space="preserve"> </w:t>
      </w:r>
      <w:r w:rsidRPr="00E337D7">
        <w:rPr>
          <w:color w:val="000000" w:themeColor="text1"/>
          <w:sz w:val="28"/>
          <w:szCs w:val="28"/>
        </w:rPr>
        <w:t>одним</w:t>
      </w:r>
      <w:r w:rsidRPr="00B12780">
        <w:rPr>
          <w:color w:val="000000" w:themeColor="text1"/>
          <w:sz w:val="28"/>
          <w:szCs w:val="28"/>
        </w:rPr>
        <w:t xml:space="preserve"> </w:t>
      </w:r>
      <w:r w:rsidRPr="00E337D7">
        <w:rPr>
          <w:color w:val="000000" w:themeColor="text1"/>
          <w:sz w:val="28"/>
          <w:szCs w:val="28"/>
        </w:rPr>
        <w:t>словом,</w:t>
      </w:r>
      <w:r w:rsidRPr="00B12780">
        <w:rPr>
          <w:color w:val="000000" w:themeColor="text1"/>
          <w:sz w:val="28"/>
          <w:szCs w:val="28"/>
        </w:rPr>
        <w:t xml:space="preserve"> </w:t>
      </w:r>
      <w:r w:rsidRPr="00E337D7">
        <w:rPr>
          <w:color w:val="000000" w:themeColor="text1"/>
          <w:sz w:val="28"/>
          <w:szCs w:val="28"/>
        </w:rPr>
        <w:t>всем,</w:t>
      </w:r>
      <w:r w:rsidRPr="00B12780">
        <w:rPr>
          <w:color w:val="000000" w:themeColor="text1"/>
          <w:sz w:val="28"/>
          <w:szCs w:val="28"/>
        </w:rPr>
        <w:t xml:space="preserve"> </w:t>
      </w:r>
      <w:r w:rsidRPr="00E337D7">
        <w:rPr>
          <w:color w:val="000000" w:themeColor="text1"/>
          <w:sz w:val="28"/>
          <w:szCs w:val="28"/>
        </w:rPr>
        <w:t>что</w:t>
      </w:r>
      <w:r w:rsidRPr="00B12780">
        <w:rPr>
          <w:color w:val="000000" w:themeColor="text1"/>
          <w:sz w:val="28"/>
          <w:szCs w:val="28"/>
        </w:rPr>
        <w:t xml:space="preserve"> </w:t>
      </w:r>
      <w:r w:rsidRPr="00E337D7">
        <w:rPr>
          <w:color w:val="000000" w:themeColor="text1"/>
          <w:sz w:val="28"/>
          <w:szCs w:val="28"/>
        </w:rPr>
        <w:t>со</w:t>
      </w:r>
      <w:r w:rsidRPr="00B12780">
        <w:rPr>
          <w:color w:val="000000" w:themeColor="text1"/>
          <w:sz w:val="28"/>
          <w:szCs w:val="28"/>
        </w:rPr>
        <w:t xml:space="preserve"> </w:t>
      </w:r>
      <w:r w:rsidRPr="00E337D7">
        <w:rPr>
          <w:color w:val="000000" w:themeColor="text1"/>
          <w:sz w:val="28"/>
          <w:szCs w:val="28"/>
        </w:rPr>
        <w:t>словами</w:t>
      </w:r>
      <w:r w:rsidRPr="00B12780">
        <w:rPr>
          <w:color w:val="000000" w:themeColor="text1"/>
          <w:sz w:val="28"/>
          <w:szCs w:val="28"/>
        </w:rPr>
        <w:t xml:space="preserve"> </w:t>
      </w:r>
      <w:r w:rsidRPr="00E337D7">
        <w:rPr>
          <w:color w:val="000000" w:themeColor="text1"/>
          <w:sz w:val="28"/>
          <w:szCs w:val="28"/>
        </w:rPr>
        <w:t>ассоциируется.</w:t>
      </w:r>
      <w:r w:rsidRPr="00B12780">
        <w:rPr>
          <w:color w:val="000000" w:themeColor="text1"/>
          <w:sz w:val="28"/>
          <w:szCs w:val="28"/>
        </w:rPr>
        <w:t xml:space="preserve"> </w:t>
      </w:r>
      <w:r w:rsidRPr="00E337D7">
        <w:rPr>
          <w:color w:val="000000" w:themeColor="text1"/>
          <w:sz w:val="28"/>
          <w:szCs w:val="28"/>
        </w:rPr>
        <w:t>Подобный</w:t>
      </w:r>
      <w:r w:rsidRPr="00B12780">
        <w:rPr>
          <w:color w:val="000000" w:themeColor="text1"/>
          <w:sz w:val="28"/>
          <w:szCs w:val="28"/>
        </w:rPr>
        <w:t xml:space="preserve"> </w:t>
      </w:r>
      <w:r w:rsidRPr="00E337D7">
        <w:rPr>
          <w:color w:val="000000" w:themeColor="text1"/>
          <w:sz w:val="28"/>
          <w:szCs w:val="28"/>
        </w:rPr>
        <w:t>прием</w:t>
      </w:r>
      <w:r>
        <w:rPr>
          <w:color w:val="000000" w:themeColor="text1"/>
          <w:sz w:val="28"/>
          <w:szCs w:val="28"/>
        </w:rPr>
        <w:t xml:space="preserve"> </w:t>
      </w:r>
      <w:r w:rsidRPr="00E337D7">
        <w:rPr>
          <w:color w:val="000000" w:themeColor="text1"/>
          <w:sz w:val="28"/>
          <w:szCs w:val="28"/>
        </w:rPr>
        <w:t>облегчит</w:t>
      </w:r>
      <w:r>
        <w:rPr>
          <w:color w:val="000000" w:themeColor="text1"/>
          <w:sz w:val="28"/>
          <w:szCs w:val="28"/>
        </w:rPr>
        <w:t xml:space="preserve"> </w:t>
      </w:r>
      <w:r w:rsidRPr="00E337D7">
        <w:rPr>
          <w:color w:val="000000" w:themeColor="text1"/>
          <w:sz w:val="28"/>
          <w:szCs w:val="28"/>
        </w:rPr>
        <w:t>запоминание</w:t>
      </w:r>
      <w:r w:rsidRPr="00B12780">
        <w:rPr>
          <w:color w:val="000000" w:themeColor="text1"/>
          <w:sz w:val="28"/>
          <w:szCs w:val="28"/>
        </w:rPr>
        <w:t xml:space="preserve"> </w:t>
      </w:r>
      <w:r w:rsidRPr="00E337D7">
        <w:rPr>
          <w:color w:val="000000" w:themeColor="text1"/>
          <w:sz w:val="28"/>
          <w:szCs w:val="28"/>
        </w:rPr>
        <w:t>ключевых</w:t>
      </w:r>
      <w:r w:rsidRPr="00B12780">
        <w:rPr>
          <w:color w:val="000000" w:themeColor="text1"/>
          <w:sz w:val="28"/>
          <w:szCs w:val="28"/>
        </w:rPr>
        <w:t xml:space="preserve"> </w:t>
      </w:r>
      <w:r w:rsidRPr="00E337D7">
        <w:rPr>
          <w:color w:val="000000" w:themeColor="text1"/>
          <w:sz w:val="28"/>
          <w:szCs w:val="28"/>
        </w:rPr>
        <w:t>героев</w:t>
      </w:r>
      <w:r w:rsidRPr="00B12780">
        <w:rPr>
          <w:color w:val="000000" w:themeColor="text1"/>
          <w:sz w:val="28"/>
          <w:szCs w:val="28"/>
        </w:rPr>
        <w:t xml:space="preserve"> </w:t>
      </w:r>
      <w:r w:rsidRPr="00E337D7">
        <w:rPr>
          <w:color w:val="000000" w:themeColor="text1"/>
          <w:sz w:val="28"/>
          <w:szCs w:val="28"/>
        </w:rPr>
        <w:t>произведения и его основные эпизоды.</w:t>
      </w:r>
    </w:p>
    <w:p w:rsidR="00383B73" w:rsidRPr="00EA3F51" w:rsidRDefault="00383B73" w:rsidP="00881A78">
      <w:pPr>
        <w:shd w:val="clear" w:color="auto" w:fill="FFFFFF"/>
        <w:spacing w:line="276" w:lineRule="auto"/>
        <w:ind w:firstLine="709"/>
        <w:jc w:val="both"/>
        <w:rPr>
          <w:i/>
          <w:color w:val="000000"/>
          <w:sz w:val="28"/>
          <w:szCs w:val="28"/>
          <w:u w:val="single"/>
        </w:rPr>
      </w:pPr>
      <w:r w:rsidRPr="00BF08E6">
        <w:rPr>
          <w:color w:val="000000"/>
          <w:sz w:val="28"/>
          <w:szCs w:val="28"/>
        </w:rPr>
        <w:t xml:space="preserve">- </w:t>
      </w:r>
      <w:r w:rsidRPr="00430095">
        <w:rPr>
          <w:color w:val="000000"/>
          <w:sz w:val="28"/>
          <w:szCs w:val="28"/>
          <w:u w:val="single"/>
        </w:rPr>
        <w:t>Организовывать и контролировать</w:t>
      </w:r>
      <w:r w:rsidRPr="00BF08E6">
        <w:rPr>
          <w:color w:val="000000"/>
          <w:sz w:val="28"/>
          <w:szCs w:val="28"/>
        </w:rPr>
        <w:t xml:space="preserve"> заучивание наизусть отрывков лирических</w:t>
      </w:r>
      <w:r w:rsidRPr="00EA3F51">
        <w:rPr>
          <w:color w:val="000000"/>
          <w:sz w:val="28"/>
          <w:szCs w:val="28"/>
        </w:rPr>
        <w:t xml:space="preserve"> </w:t>
      </w:r>
      <w:r w:rsidRPr="00BF08E6">
        <w:rPr>
          <w:color w:val="000000"/>
          <w:sz w:val="28"/>
          <w:szCs w:val="28"/>
        </w:rPr>
        <w:t>прои</w:t>
      </w:r>
      <w:r w:rsidRPr="00EA3F51">
        <w:rPr>
          <w:color w:val="000000"/>
          <w:sz w:val="28"/>
          <w:szCs w:val="28"/>
        </w:rPr>
        <w:t xml:space="preserve">зведений и их фрагментов, в том </w:t>
      </w:r>
      <w:r w:rsidRPr="00BF08E6">
        <w:rPr>
          <w:color w:val="000000"/>
          <w:sz w:val="28"/>
          <w:szCs w:val="28"/>
        </w:rPr>
        <w:t>числе с применением конкурсных, игровых,</w:t>
      </w:r>
      <w:r w:rsidRPr="00EA3F51">
        <w:rPr>
          <w:color w:val="000000"/>
          <w:sz w:val="28"/>
          <w:szCs w:val="28"/>
        </w:rPr>
        <w:t xml:space="preserve"> </w:t>
      </w:r>
      <w:r w:rsidRPr="00BF08E6">
        <w:rPr>
          <w:color w:val="000000"/>
          <w:sz w:val="28"/>
          <w:szCs w:val="28"/>
        </w:rPr>
        <w:t>театрализованных заданий.</w:t>
      </w:r>
    </w:p>
    <w:p w:rsidR="00383B73" w:rsidRPr="00E337D7" w:rsidRDefault="00383B73" w:rsidP="00881A78">
      <w:pPr>
        <w:shd w:val="clear" w:color="auto" w:fill="FFFFFF"/>
        <w:spacing w:line="276" w:lineRule="auto"/>
        <w:ind w:firstLine="709"/>
        <w:jc w:val="both"/>
        <w:rPr>
          <w:i/>
          <w:color w:val="000000" w:themeColor="text1"/>
          <w:sz w:val="28"/>
          <w:szCs w:val="28"/>
          <w:u w:val="single"/>
        </w:rPr>
      </w:pPr>
      <w:r w:rsidRPr="00BF08E6">
        <w:rPr>
          <w:color w:val="000000"/>
          <w:sz w:val="28"/>
          <w:szCs w:val="28"/>
        </w:rPr>
        <w:t xml:space="preserve">- </w:t>
      </w:r>
      <w:r w:rsidRPr="00430095">
        <w:rPr>
          <w:color w:val="000000"/>
          <w:sz w:val="28"/>
          <w:szCs w:val="28"/>
          <w:u w:val="single"/>
        </w:rPr>
        <w:t xml:space="preserve">Развивать навыки </w:t>
      </w:r>
      <w:r>
        <w:rPr>
          <w:color w:val="000000"/>
          <w:sz w:val="28"/>
          <w:szCs w:val="28"/>
          <w:u w:val="single"/>
        </w:rPr>
        <w:t>интерпретации</w:t>
      </w:r>
      <w:r w:rsidRPr="00BF08E6">
        <w:rPr>
          <w:color w:val="000000"/>
          <w:sz w:val="28"/>
          <w:szCs w:val="28"/>
        </w:rPr>
        <w:t xml:space="preserve"> лирических текстов с привлечением стихотворений, не</w:t>
      </w:r>
      <w:r w:rsidRPr="00EA3F51">
        <w:rPr>
          <w:color w:val="000000"/>
          <w:sz w:val="28"/>
          <w:szCs w:val="28"/>
        </w:rPr>
        <w:t xml:space="preserve"> </w:t>
      </w:r>
      <w:r w:rsidRPr="00BF08E6">
        <w:rPr>
          <w:color w:val="000000"/>
          <w:sz w:val="28"/>
          <w:szCs w:val="28"/>
        </w:rPr>
        <w:t>внесенных в кодификатор, в том числе зарубежных авторов (стратегия «Самостоятельное</w:t>
      </w:r>
      <w:r w:rsidRPr="00EA3F51">
        <w:rPr>
          <w:color w:val="000000"/>
          <w:sz w:val="28"/>
          <w:szCs w:val="28"/>
        </w:rPr>
        <w:t xml:space="preserve"> </w:t>
      </w:r>
      <w:r w:rsidRPr="00BF08E6">
        <w:rPr>
          <w:color w:val="000000"/>
          <w:sz w:val="28"/>
          <w:szCs w:val="28"/>
        </w:rPr>
        <w:t>чтение», с</w:t>
      </w:r>
      <w:r w:rsidRPr="00EA3F51">
        <w:rPr>
          <w:color w:val="000000"/>
          <w:sz w:val="28"/>
          <w:szCs w:val="28"/>
        </w:rPr>
        <w:t xml:space="preserve">оответствующий контент цифровой </w:t>
      </w:r>
      <w:r w:rsidRPr="00E337D7">
        <w:rPr>
          <w:color w:val="000000" w:themeColor="text1"/>
          <w:sz w:val="28"/>
          <w:szCs w:val="28"/>
        </w:rPr>
        <w:t xml:space="preserve">образовательной среды (электронные библиотеки, виртуальные музеи, выставки и др.)).  При проведении анализа активно внедрять элементы структурного, герменевтического, семиотического, антропологического, компаративистского подходов, методические подходы к заданиям по читательской грамотности. Например, при изучении лирики второй половины ХХ века анализировать произведение как </w:t>
      </w:r>
      <w:proofErr w:type="spellStart"/>
      <w:r w:rsidRPr="00E337D7">
        <w:rPr>
          <w:color w:val="000000" w:themeColor="text1"/>
          <w:sz w:val="28"/>
          <w:szCs w:val="28"/>
        </w:rPr>
        <w:t>метатекст</w:t>
      </w:r>
      <w:proofErr w:type="spellEnd"/>
      <w:r w:rsidRPr="00E337D7">
        <w:rPr>
          <w:color w:val="000000" w:themeColor="text1"/>
          <w:sz w:val="28"/>
          <w:szCs w:val="28"/>
        </w:rPr>
        <w:t xml:space="preserve">, устанавливая аллюзии и художественные параллели с </w:t>
      </w:r>
      <w:proofErr w:type="spellStart"/>
      <w:r w:rsidRPr="00E337D7">
        <w:rPr>
          <w:color w:val="000000" w:themeColor="text1"/>
          <w:sz w:val="28"/>
          <w:szCs w:val="28"/>
        </w:rPr>
        <w:t>претекстом</w:t>
      </w:r>
      <w:proofErr w:type="spellEnd"/>
      <w:r w:rsidRPr="00E337D7">
        <w:rPr>
          <w:color w:val="000000" w:themeColor="text1"/>
          <w:sz w:val="28"/>
          <w:szCs w:val="28"/>
        </w:rPr>
        <w:t xml:space="preserve">). </w:t>
      </w:r>
    </w:p>
    <w:p w:rsidR="00383B73" w:rsidRPr="000B3BB1" w:rsidRDefault="00383B73" w:rsidP="00881A78">
      <w:pPr>
        <w:shd w:val="clear" w:color="auto" w:fill="FFFFFF"/>
        <w:spacing w:line="276" w:lineRule="auto"/>
        <w:ind w:firstLine="709"/>
        <w:jc w:val="both"/>
        <w:rPr>
          <w:color w:val="000000" w:themeColor="text1"/>
          <w:sz w:val="28"/>
          <w:szCs w:val="28"/>
        </w:rPr>
      </w:pPr>
      <w:r w:rsidRPr="00BF08E6">
        <w:rPr>
          <w:color w:val="000000"/>
          <w:sz w:val="28"/>
          <w:szCs w:val="28"/>
        </w:rPr>
        <w:t xml:space="preserve">- </w:t>
      </w:r>
      <w:r w:rsidRPr="000B3BB1">
        <w:rPr>
          <w:color w:val="000000"/>
          <w:sz w:val="28"/>
          <w:szCs w:val="28"/>
          <w:u w:val="single"/>
        </w:rPr>
        <w:t>Проводить</w:t>
      </w:r>
      <w:r w:rsidRPr="00BF08E6">
        <w:rPr>
          <w:color w:val="000000"/>
          <w:sz w:val="28"/>
          <w:szCs w:val="28"/>
        </w:rPr>
        <w:t xml:space="preserve"> работу по развитию речи учащихся, обращая особое внимание на</w:t>
      </w:r>
      <w:r w:rsidRPr="00EA3F51">
        <w:rPr>
          <w:color w:val="000000"/>
          <w:sz w:val="28"/>
          <w:szCs w:val="28"/>
        </w:rPr>
        <w:t xml:space="preserve"> </w:t>
      </w:r>
      <w:r w:rsidRPr="00BF08E6">
        <w:rPr>
          <w:color w:val="000000"/>
          <w:sz w:val="28"/>
          <w:szCs w:val="28"/>
        </w:rPr>
        <w:t>редактирование</w:t>
      </w:r>
      <w:r w:rsidRPr="00EA3F51">
        <w:rPr>
          <w:color w:val="000000"/>
          <w:sz w:val="28"/>
          <w:szCs w:val="28"/>
        </w:rPr>
        <w:t xml:space="preserve"> </w:t>
      </w:r>
      <w:r w:rsidRPr="00BF08E6">
        <w:rPr>
          <w:color w:val="000000"/>
          <w:sz w:val="28"/>
          <w:szCs w:val="28"/>
        </w:rPr>
        <w:t>развернутых</w:t>
      </w:r>
      <w:r w:rsidRPr="00EA3F51">
        <w:rPr>
          <w:color w:val="000000"/>
          <w:sz w:val="28"/>
          <w:szCs w:val="28"/>
        </w:rPr>
        <w:t xml:space="preserve"> </w:t>
      </w:r>
      <w:r w:rsidRPr="00BF08E6">
        <w:rPr>
          <w:color w:val="000000"/>
          <w:sz w:val="28"/>
          <w:szCs w:val="28"/>
        </w:rPr>
        <w:t>ответов</w:t>
      </w:r>
      <w:r>
        <w:rPr>
          <w:color w:val="000000"/>
          <w:sz w:val="28"/>
          <w:szCs w:val="28"/>
        </w:rPr>
        <w:t xml:space="preserve"> </w:t>
      </w:r>
      <w:r w:rsidRPr="00BF08E6">
        <w:rPr>
          <w:color w:val="000000"/>
          <w:sz w:val="28"/>
          <w:szCs w:val="28"/>
        </w:rPr>
        <w:t>(аспектный</w:t>
      </w:r>
      <w:r w:rsidRPr="00EA3F51">
        <w:rPr>
          <w:color w:val="000000"/>
          <w:sz w:val="28"/>
          <w:szCs w:val="28"/>
        </w:rPr>
        <w:t xml:space="preserve"> </w:t>
      </w:r>
      <w:r w:rsidRPr="00BF08E6">
        <w:rPr>
          <w:color w:val="000000"/>
          <w:sz w:val="28"/>
          <w:szCs w:val="28"/>
        </w:rPr>
        <w:t>анализ</w:t>
      </w:r>
      <w:r w:rsidRPr="00EA3F51">
        <w:rPr>
          <w:color w:val="000000"/>
          <w:sz w:val="28"/>
          <w:szCs w:val="28"/>
        </w:rPr>
        <w:t xml:space="preserve"> </w:t>
      </w:r>
      <w:r w:rsidRPr="00BF08E6">
        <w:rPr>
          <w:color w:val="000000"/>
          <w:sz w:val="28"/>
          <w:szCs w:val="28"/>
        </w:rPr>
        <w:t>работ</w:t>
      </w:r>
      <w:r w:rsidRPr="00EA3F51">
        <w:rPr>
          <w:color w:val="000000"/>
          <w:sz w:val="28"/>
          <w:szCs w:val="28"/>
        </w:rPr>
        <w:t xml:space="preserve"> </w:t>
      </w:r>
      <w:r w:rsidRPr="00BF08E6">
        <w:rPr>
          <w:color w:val="000000"/>
          <w:sz w:val="28"/>
          <w:szCs w:val="28"/>
        </w:rPr>
        <w:t>других</w:t>
      </w:r>
      <w:r w:rsidRPr="00EA3F51">
        <w:rPr>
          <w:color w:val="000000"/>
          <w:sz w:val="28"/>
          <w:szCs w:val="28"/>
        </w:rPr>
        <w:t xml:space="preserve"> </w:t>
      </w:r>
      <w:r w:rsidRPr="00BF08E6">
        <w:rPr>
          <w:color w:val="000000"/>
          <w:sz w:val="28"/>
          <w:szCs w:val="28"/>
        </w:rPr>
        <w:t>учащихся,</w:t>
      </w:r>
      <w:r w:rsidRPr="00EA3F51">
        <w:rPr>
          <w:color w:val="000000"/>
          <w:sz w:val="28"/>
          <w:szCs w:val="28"/>
        </w:rPr>
        <w:t xml:space="preserve"> </w:t>
      </w:r>
      <w:r w:rsidRPr="00BF08E6">
        <w:rPr>
          <w:color w:val="000000"/>
          <w:sz w:val="28"/>
          <w:szCs w:val="28"/>
        </w:rPr>
        <w:t>самопроверка, переработка проверенных сочинений по замечаниям учителя, дописывание,</w:t>
      </w:r>
      <w:r w:rsidRPr="00EA3F51">
        <w:rPr>
          <w:color w:val="000000"/>
          <w:sz w:val="28"/>
          <w:szCs w:val="28"/>
        </w:rPr>
        <w:t xml:space="preserve"> </w:t>
      </w:r>
      <w:r w:rsidRPr="00BF08E6">
        <w:rPr>
          <w:color w:val="000000"/>
          <w:sz w:val="28"/>
          <w:szCs w:val="28"/>
        </w:rPr>
        <w:t>переписывание частей и др.) и логику построения сочинения-рассуждения (формирование</w:t>
      </w:r>
      <w:r w:rsidRPr="007B5DEC">
        <w:rPr>
          <w:color w:val="000000"/>
          <w:sz w:val="28"/>
          <w:szCs w:val="28"/>
        </w:rPr>
        <w:t xml:space="preserve"> </w:t>
      </w:r>
      <w:r w:rsidRPr="00EA3F51">
        <w:rPr>
          <w:color w:val="000000"/>
          <w:sz w:val="28"/>
          <w:szCs w:val="28"/>
        </w:rPr>
        <w:t>л</w:t>
      </w:r>
      <w:r w:rsidRPr="00BF08E6">
        <w:rPr>
          <w:color w:val="000000"/>
          <w:sz w:val="28"/>
          <w:szCs w:val="28"/>
        </w:rPr>
        <w:t>огических</w:t>
      </w:r>
      <w:r w:rsidRPr="00EA3F51">
        <w:rPr>
          <w:color w:val="000000"/>
          <w:sz w:val="28"/>
          <w:szCs w:val="28"/>
        </w:rPr>
        <w:t xml:space="preserve"> </w:t>
      </w:r>
      <w:r w:rsidRPr="00BF08E6">
        <w:rPr>
          <w:color w:val="000000"/>
          <w:sz w:val="28"/>
          <w:szCs w:val="28"/>
        </w:rPr>
        <w:t>метапредметных</w:t>
      </w:r>
      <w:r w:rsidRPr="00EA3F51">
        <w:rPr>
          <w:color w:val="000000"/>
          <w:sz w:val="28"/>
          <w:szCs w:val="28"/>
        </w:rPr>
        <w:t xml:space="preserve"> </w:t>
      </w:r>
      <w:r w:rsidRPr="00BF08E6">
        <w:rPr>
          <w:color w:val="000000"/>
          <w:sz w:val="28"/>
          <w:szCs w:val="28"/>
        </w:rPr>
        <w:t>результатов</w:t>
      </w:r>
      <w:r w:rsidRPr="00EA3F51">
        <w:rPr>
          <w:color w:val="000000"/>
          <w:sz w:val="28"/>
          <w:szCs w:val="28"/>
        </w:rPr>
        <w:t xml:space="preserve"> </w:t>
      </w:r>
      <w:r w:rsidRPr="00BF08E6">
        <w:rPr>
          <w:color w:val="000000"/>
          <w:sz w:val="28"/>
          <w:szCs w:val="28"/>
        </w:rPr>
        <w:t>(познавательные</w:t>
      </w:r>
      <w:r w:rsidRPr="00EA3F51">
        <w:rPr>
          <w:color w:val="000000"/>
          <w:sz w:val="28"/>
          <w:szCs w:val="28"/>
        </w:rPr>
        <w:t xml:space="preserve"> </w:t>
      </w:r>
      <w:r w:rsidRPr="00BF08E6">
        <w:rPr>
          <w:color w:val="000000"/>
          <w:sz w:val="28"/>
          <w:szCs w:val="28"/>
        </w:rPr>
        <w:t>УУД)</w:t>
      </w:r>
      <w:r w:rsidRPr="00EA3F51">
        <w:rPr>
          <w:color w:val="000000"/>
          <w:sz w:val="28"/>
          <w:szCs w:val="28"/>
        </w:rPr>
        <w:t xml:space="preserve"> </w:t>
      </w:r>
      <w:r w:rsidRPr="00BF08E6">
        <w:rPr>
          <w:color w:val="000000"/>
          <w:sz w:val="28"/>
          <w:szCs w:val="28"/>
        </w:rPr>
        <w:t>и</w:t>
      </w:r>
      <w:r w:rsidRPr="00EA3F51">
        <w:rPr>
          <w:color w:val="000000"/>
          <w:sz w:val="28"/>
          <w:szCs w:val="28"/>
        </w:rPr>
        <w:t xml:space="preserve"> </w:t>
      </w:r>
      <w:r w:rsidRPr="00BF08E6">
        <w:rPr>
          <w:color w:val="000000"/>
          <w:sz w:val="28"/>
          <w:szCs w:val="28"/>
        </w:rPr>
        <w:t>навыков</w:t>
      </w:r>
      <w:r w:rsidRPr="00EA3F51">
        <w:rPr>
          <w:color w:val="000000"/>
          <w:sz w:val="28"/>
          <w:szCs w:val="28"/>
        </w:rPr>
        <w:t xml:space="preserve"> </w:t>
      </w:r>
      <w:r w:rsidRPr="00BF08E6">
        <w:rPr>
          <w:color w:val="000000"/>
          <w:sz w:val="28"/>
          <w:szCs w:val="28"/>
        </w:rPr>
        <w:t xml:space="preserve">самоорганизации </w:t>
      </w:r>
      <w:r w:rsidRPr="000B3BB1">
        <w:rPr>
          <w:color w:val="000000" w:themeColor="text1"/>
          <w:sz w:val="28"/>
          <w:szCs w:val="28"/>
        </w:rPr>
        <w:t>(регулятивные УУД)).</w:t>
      </w:r>
    </w:p>
    <w:p w:rsidR="00383B73" w:rsidRPr="000B3BB1" w:rsidRDefault="00383B73" w:rsidP="00881A78">
      <w:pPr>
        <w:shd w:val="clear" w:color="auto" w:fill="FFFFFF"/>
        <w:spacing w:line="276" w:lineRule="auto"/>
        <w:ind w:firstLine="709"/>
        <w:jc w:val="both"/>
        <w:rPr>
          <w:color w:val="000000" w:themeColor="text1"/>
          <w:sz w:val="28"/>
          <w:szCs w:val="28"/>
        </w:rPr>
      </w:pPr>
      <w:r w:rsidRPr="000B3BB1">
        <w:rPr>
          <w:color w:val="000000" w:themeColor="text1"/>
          <w:sz w:val="28"/>
          <w:szCs w:val="28"/>
        </w:rPr>
        <w:lastRenderedPageBreak/>
        <w:t xml:space="preserve">Необходимо </w:t>
      </w:r>
      <w:r w:rsidRPr="000B3BB1">
        <w:rPr>
          <w:color w:val="000000" w:themeColor="text1"/>
          <w:sz w:val="28"/>
          <w:szCs w:val="28"/>
          <w:u w:val="single"/>
        </w:rPr>
        <w:t>формировать у обучающихся навыки построения</w:t>
      </w:r>
      <w:r w:rsidRPr="000B3BB1">
        <w:rPr>
          <w:color w:val="000000" w:themeColor="text1"/>
          <w:sz w:val="28"/>
          <w:szCs w:val="28"/>
        </w:rPr>
        <w:t xml:space="preserve"> логичного </w:t>
      </w:r>
      <w:r w:rsidRPr="000B3BB1">
        <w:rPr>
          <w:color w:val="000000" w:themeColor="text1"/>
          <w:sz w:val="28"/>
          <w:szCs w:val="28"/>
          <w:u w:val="single"/>
        </w:rPr>
        <w:t>сочинения-рассуждения</w:t>
      </w:r>
      <w:r w:rsidRPr="000B3BB1">
        <w:rPr>
          <w:color w:val="000000" w:themeColor="text1"/>
          <w:sz w:val="28"/>
          <w:szCs w:val="28"/>
        </w:rPr>
        <w:t xml:space="preserve"> с соблюдением речевых</w:t>
      </w:r>
      <w:r>
        <w:rPr>
          <w:color w:val="000000" w:themeColor="text1"/>
          <w:sz w:val="28"/>
          <w:szCs w:val="28"/>
        </w:rPr>
        <w:t xml:space="preserve"> </w:t>
      </w:r>
      <w:r w:rsidRPr="000B3BB1">
        <w:rPr>
          <w:color w:val="000000" w:themeColor="text1"/>
          <w:sz w:val="28"/>
          <w:szCs w:val="28"/>
        </w:rPr>
        <w:t>норм. Работа с текстами позволит улучшить культуру речи обучающихся. При подходе к тексту как к средству создания на уроках литературы развивающей речевой среды особенно важно обращать внимания на то, какие тексты используются на уроке. Важно анализировать тексты о языке, о слове, направленные на духовно-нравственное развитие личности: о культуре, памяти, об отношении к прошлому, настоящему и будущему, о проблемах экологии, красоте и величии природы. Очень важно добиваться, чтобы каждый текст, если он читается вслух, не был прочитан монотонно, невыразительно. Это позволит развить речевой слух</w:t>
      </w:r>
      <w:r>
        <w:rPr>
          <w:color w:val="000000" w:themeColor="text1"/>
          <w:sz w:val="28"/>
          <w:szCs w:val="28"/>
        </w:rPr>
        <w:t xml:space="preserve"> </w:t>
      </w:r>
      <w:r w:rsidRPr="000B3BB1">
        <w:rPr>
          <w:color w:val="000000" w:themeColor="text1"/>
          <w:sz w:val="28"/>
          <w:szCs w:val="28"/>
        </w:rPr>
        <w:t xml:space="preserve">обучающихся (умение различать звуки в слове, отчётливо произносить слова, различать ударные и безударные слоги, определять границы предложений, повышать и понижать голос, убыстрять темп речи), что впоследствии повысит качество письменной речи. </w:t>
      </w:r>
    </w:p>
    <w:p w:rsidR="00383B73" w:rsidRDefault="00383B73" w:rsidP="00881A78">
      <w:pPr>
        <w:shd w:val="clear" w:color="auto" w:fill="FFFFFF"/>
        <w:spacing w:line="276" w:lineRule="auto"/>
        <w:ind w:firstLine="709"/>
        <w:jc w:val="both"/>
        <w:rPr>
          <w:color w:val="000000"/>
          <w:sz w:val="28"/>
          <w:szCs w:val="28"/>
        </w:rPr>
      </w:pPr>
      <w:r w:rsidRPr="00BF08E6">
        <w:rPr>
          <w:color w:val="000000"/>
          <w:sz w:val="28"/>
          <w:szCs w:val="28"/>
        </w:rPr>
        <w:t xml:space="preserve">- </w:t>
      </w:r>
      <w:r w:rsidRPr="00430095">
        <w:rPr>
          <w:color w:val="000000"/>
          <w:sz w:val="28"/>
          <w:szCs w:val="28"/>
          <w:u w:val="single"/>
        </w:rPr>
        <w:t>Обучать</w:t>
      </w:r>
      <w:r w:rsidRPr="00BF08E6">
        <w:rPr>
          <w:color w:val="000000"/>
          <w:sz w:val="28"/>
          <w:szCs w:val="28"/>
        </w:rPr>
        <w:t xml:space="preserve"> построению сочинения в соответствии с избранным способом</w:t>
      </w:r>
      <w:r w:rsidRPr="00EA3F51">
        <w:rPr>
          <w:color w:val="000000"/>
          <w:sz w:val="28"/>
          <w:szCs w:val="28"/>
        </w:rPr>
        <w:t xml:space="preserve"> </w:t>
      </w:r>
      <w:r w:rsidRPr="00BF08E6">
        <w:rPr>
          <w:color w:val="000000"/>
          <w:sz w:val="28"/>
          <w:szCs w:val="28"/>
        </w:rPr>
        <w:t>доказательства (прежде всего дедуктивным и индуктивным), составлению различных</w:t>
      </w:r>
      <w:r w:rsidRPr="00EA3F51">
        <w:rPr>
          <w:color w:val="000000"/>
          <w:sz w:val="28"/>
          <w:szCs w:val="28"/>
        </w:rPr>
        <w:t xml:space="preserve"> </w:t>
      </w:r>
      <w:r w:rsidRPr="00BF08E6">
        <w:rPr>
          <w:color w:val="000000"/>
          <w:sz w:val="28"/>
          <w:szCs w:val="28"/>
        </w:rPr>
        <w:t>видов плана, в том числе с использованием графических моделей (план-схема, кластер,</w:t>
      </w:r>
      <w:r w:rsidRPr="00EA3F51">
        <w:rPr>
          <w:color w:val="000000"/>
          <w:sz w:val="28"/>
          <w:szCs w:val="28"/>
        </w:rPr>
        <w:t xml:space="preserve"> </w:t>
      </w:r>
      <w:r w:rsidRPr="00BF08E6">
        <w:rPr>
          <w:color w:val="000000"/>
          <w:sz w:val="28"/>
          <w:szCs w:val="28"/>
        </w:rPr>
        <w:t>табличный план, стратегия «</w:t>
      </w:r>
      <w:proofErr w:type="spellStart"/>
      <w:r w:rsidRPr="00BF08E6">
        <w:rPr>
          <w:color w:val="000000"/>
          <w:sz w:val="28"/>
          <w:szCs w:val="28"/>
        </w:rPr>
        <w:t>Фишбоун</w:t>
      </w:r>
      <w:proofErr w:type="spellEnd"/>
      <w:r w:rsidRPr="00BF08E6">
        <w:rPr>
          <w:color w:val="000000"/>
          <w:sz w:val="28"/>
          <w:szCs w:val="28"/>
        </w:rPr>
        <w:t>» и др.). Определять направления доработки текстов</w:t>
      </w:r>
      <w:r w:rsidRPr="00EA3F51">
        <w:rPr>
          <w:color w:val="000000"/>
          <w:sz w:val="28"/>
          <w:szCs w:val="28"/>
        </w:rPr>
        <w:t xml:space="preserve"> </w:t>
      </w:r>
      <w:r w:rsidRPr="00BF08E6">
        <w:rPr>
          <w:color w:val="000000"/>
          <w:sz w:val="28"/>
          <w:szCs w:val="28"/>
        </w:rPr>
        <w:t>(находить неудачные формулировки, практиковать альтернативный подбор доказательств,</w:t>
      </w:r>
      <w:r w:rsidRPr="00EA3F51">
        <w:rPr>
          <w:color w:val="000000"/>
          <w:sz w:val="28"/>
          <w:szCs w:val="28"/>
        </w:rPr>
        <w:t xml:space="preserve"> </w:t>
      </w:r>
      <w:r w:rsidRPr="00BF08E6">
        <w:rPr>
          <w:color w:val="000000"/>
          <w:sz w:val="28"/>
          <w:szCs w:val="28"/>
        </w:rPr>
        <w:t xml:space="preserve">продумывать иные варианты вступления и заключения). </w:t>
      </w:r>
      <w:r w:rsidRPr="00EA3F51">
        <w:rPr>
          <w:color w:val="000000"/>
          <w:sz w:val="28"/>
          <w:szCs w:val="28"/>
        </w:rPr>
        <w:t xml:space="preserve"> </w:t>
      </w:r>
    </w:p>
    <w:p w:rsidR="00383B73" w:rsidRPr="00EA3F51" w:rsidRDefault="00383B73" w:rsidP="00881A78">
      <w:pPr>
        <w:shd w:val="clear" w:color="auto" w:fill="FFFFFF"/>
        <w:spacing w:line="276" w:lineRule="auto"/>
        <w:ind w:firstLine="709"/>
        <w:jc w:val="both"/>
        <w:rPr>
          <w:i/>
          <w:color w:val="000000"/>
          <w:sz w:val="28"/>
          <w:szCs w:val="28"/>
          <w:u w:val="single"/>
        </w:rPr>
      </w:pPr>
      <w:r w:rsidRPr="00BF08E6">
        <w:rPr>
          <w:color w:val="000000"/>
          <w:sz w:val="28"/>
          <w:szCs w:val="28"/>
        </w:rPr>
        <w:t>- При написании сочинений, выполнении заданий и в качестве самостоятельного</w:t>
      </w:r>
      <w:r w:rsidRPr="00EA3F51">
        <w:rPr>
          <w:color w:val="000000"/>
          <w:sz w:val="28"/>
          <w:szCs w:val="28"/>
        </w:rPr>
        <w:t xml:space="preserve"> </w:t>
      </w:r>
      <w:r w:rsidRPr="00BF08E6">
        <w:rPr>
          <w:color w:val="000000"/>
          <w:sz w:val="28"/>
          <w:szCs w:val="28"/>
        </w:rPr>
        <w:t xml:space="preserve">упражнения </w:t>
      </w:r>
      <w:r w:rsidRPr="00430095">
        <w:rPr>
          <w:color w:val="000000"/>
          <w:sz w:val="28"/>
          <w:szCs w:val="28"/>
          <w:u w:val="single"/>
        </w:rPr>
        <w:t>проводить анализ</w:t>
      </w:r>
      <w:r w:rsidRPr="00BF08E6">
        <w:rPr>
          <w:color w:val="000000"/>
          <w:sz w:val="28"/>
          <w:szCs w:val="28"/>
        </w:rPr>
        <w:t xml:space="preserve"> формулировки темы / задания (методика Л.Ю. Озерова,</w:t>
      </w:r>
      <w:r w:rsidRPr="00EA3F51">
        <w:rPr>
          <w:color w:val="000000"/>
          <w:sz w:val="28"/>
          <w:szCs w:val="28"/>
        </w:rPr>
        <w:t xml:space="preserve"> </w:t>
      </w:r>
      <w:r w:rsidRPr="00BF08E6">
        <w:rPr>
          <w:color w:val="000000"/>
          <w:sz w:val="28"/>
          <w:szCs w:val="28"/>
        </w:rPr>
        <w:t>В.П. Рябцева и др., прием «понятийный анализ»), таким образом формируя и</w:t>
      </w:r>
      <w:r w:rsidRPr="00EA3F51">
        <w:rPr>
          <w:color w:val="000000"/>
          <w:sz w:val="28"/>
          <w:szCs w:val="28"/>
        </w:rPr>
        <w:t xml:space="preserve"> </w:t>
      </w:r>
      <w:r w:rsidRPr="00BF08E6">
        <w:rPr>
          <w:color w:val="000000"/>
          <w:sz w:val="28"/>
          <w:szCs w:val="28"/>
        </w:rPr>
        <w:t>познавательные (логические) УУД.</w:t>
      </w:r>
    </w:p>
    <w:p w:rsidR="00383B73" w:rsidRPr="00BF08E6" w:rsidRDefault="00383B73" w:rsidP="00881A78">
      <w:pPr>
        <w:shd w:val="clear" w:color="auto" w:fill="FFFFFF"/>
        <w:spacing w:line="276" w:lineRule="auto"/>
        <w:ind w:firstLine="709"/>
        <w:jc w:val="both"/>
        <w:rPr>
          <w:color w:val="000000"/>
          <w:sz w:val="28"/>
          <w:szCs w:val="28"/>
        </w:rPr>
      </w:pPr>
      <w:r w:rsidRPr="00BF08E6">
        <w:rPr>
          <w:color w:val="000000"/>
          <w:sz w:val="28"/>
          <w:szCs w:val="28"/>
        </w:rPr>
        <w:t xml:space="preserve">- </w:t>
      </w:r>
      <w:r w:rsidRPr="00430095">
        <w:rPr>
          <w:color w:val="000000"/>
          <w:sz w:val="28"/>
          <w:szCs w:val="28"/>
          <w:u w:val="single"/>
        </w:rPr>
        <w:t>Активизировать</w:t>
      </w:r>
      <w:r w:rsidRPr="00BF08E6">
        <w:rPr>
          <w:color w:val="000000"/>
          <w:sz w:val="28"/>
          <w:szCs w:val="28"/>
        </w:rPr>
        <w:t xml:space="preserve"> межпредметные связи литературы с историей для понимания</w:t>
      </w:r>
      <w:r w:rsidRPr="00EA3F51">
        <w:rPr>
          <w:color w:val="000000"/>
          <w:sz w:val="28"/>
          <w:szCs w:val="28"/>
        </w:rPr>
        <w:t xml:space="preserve"> </w:t>
      </w:r>
      <w:r w:rsidRPr="00BF08E6">
        <w:rPr>
          <w:color w:val="000000"/>
          <w:sz w:val="28"/>
          <w:szCs w:val="28"/>
        </w:rPr>
        <w:t>литературного</w:t>
      </w:r>
      <w:r w:rsidRPr="00EA3F51">
        <w:rPr>
          <w:color w:val="000000"/>
          <w:sz w:val="28"/>
          <w:szCs w:val="28"/>
        </w:rPr>
        <w:t xml:space="preserve"> </w:t>
      </w:r>
      <w:r w:rsidRPr="00BF08E6">
        <w:rPr>
          <w:color w:val="000000"/>
          <w:sz w:val="28"/>
          <w:szCs w:val="28"/>
        </w:rPr>
        <w:t>контекста,</w:t>
      </w:r>
      <w:r w:rsidRPr="00EA3F51">
        <w:rPr>
          <w:color w:val="000000"/>
          <w:sz w:val="28"/>
          <w:szCs w:val="28"/>
        </w:rPr>
        <w:t xml:space="preserve"> </w:t>
      </w:r>
      <w:r w:rsidRPr="00BF08E6">
        <w:rPr>
          <w:color w:val="000000"/>
          <w:sz w:val="28"/>
          <w:szCs w:val="28"/>
        </w:rPr>
        <w:t>с</w:t>
      </w:r>
      <w:r w:rsidRPr="00EA3F51">
        <w:rPr>
          <w:color w:val="000000"/>
          <w:sz w:val="28"/>
          <w:szCs w:val="28"/>
        </w:rPr>
        <w:t xml:space="preserve"> </w:t>
      </w:r>
      <w:r w:rsidRPr="00BF08E6">
        <w:rPr>
          <w:color w:val="000000"/>
          <w:sz w:val="28"/>
          <w:szCs w:val="28"/>
        </w:rPr>
        <w:t>другими</w:t>
      </w:r>
      <w:r w:rsidRPr="00EA3F51">
        <w:rPr>
          <w:color w:val="000000"/>
          <w:sz w:val="28"/>
          <w:szCs w:val="28"/>
        </w:rPr>
        <w:t xml:space="preserve"> г</w:t>
      </w:r>
      <w:r w:rsidRPr="00BF08E6">
        <w:rPr>
          <w:color w:val="000000"/>
          <w:sz w:val="28"/>
          <w:szCs w:val="28"/>
        </w:rPr>
        <w:t>уманитарными</w:t>
      </w:r>
      <w:r w:rsidRPr="00EA3F51">
        <w:rPr>
          <w:color w:val="000000"/>
          <w:sz w:val="28"/>
          <w:szCs w:val="28"/>
        </w:rPr>
        <w:t xml:space="preserve"> </w:t>
      </w:r>
      <w:r w:rsidRPr="00BF08E6">
        <w:rPr>
          <w:color w:val="000000"/>
          <w:sz w:val="28"/>
          <w:szCs w:val="28"/>
        </w:rPr>
        <w:t>предметами</w:t>
      </w:r>
      <w:r w:rsidRPr="00EA3F51">
        <w:rPr>
          <w:color w:val="000000"/>
          <w:sz w:val="28"/>
          <w:szCs w:val="28"/>
        </w:rPr>
        <w:t xml:space="preserve"> </w:t>
      </w:r>
      <w:r w:rsidRPr="00BF08E6">
        <w:rPr>
          <w:color w:val="000000"/>
          <w:sz w:val="28"/>
          <w:szCs w:val="28"/>
        </w:rPr>
        <w:t>для</w:t>
      </w:r>
      <w:r w:rsidRPr="00EA3F51">
        <w:rPr>
          <w:color w:val="000000"/>
          <w:sz w:val="28"/>
          <w:szCs w:val="28"/>
        </w:rPr>
        <w:t xml:space="preserve"> </w:t>
      </w:r>
      <w:r w:rsidRPr="00BF08E6">
        <w:rPr>
          <w:color w:val="000000"/>
          <w:sz w:val="28"/>
          <w:szCs w:val="28"/>
        </w:rPr>
        <w:t>развития</w:t>
      </w:r>
      <w:r w:rsidRPr="00EA3F51">
        <w:rPr>
          <w:color w:val="000000"/>
          <w:sz w:val="28"/>
          <w:szCs w:val="28"/>
        </w:rPr>
        <w:t xml:space="preserve"> </w:t>
      </w:r>
      <w:r w:rsidRPr="00BF08E6">
        <w:rPr>
          <w:color w:val="000000"/>
          <w:sz w:val="28"/>
          <w:szCs w:val="28"/>
        </w:rPr>
        <w:t>представлений о «диалоге искусств» и навыков написания сочинения формата 1</w:t>
      </w:r>
      <w:r w:rsidRPr="00EA3F51">
        <w:rPr>
          <w:color w:val="000000"/>
          <w:sz w:val="28"/>
          <w:szCs w:val="28"/>
        </w:rPr>
        <w:t>1</w:t>
      </w:r>
      <w:r w:rsidRPr="00BF08E6">
        <w:rPr>
          <w:color w:val="000000"/>
          <w:sz w:val="28"/>
          <w:szCs w:val="28"/>
        </w:rPr>
        <w:t>.5</w:t>
      </w:r>
      <w:r w:rsidRPr="00EA3F51">
        <w:rPr>
          <w:color w:val="000000"/>
          <w:sz w:val="28"/>
          <w:szCs w:val="28"/>
        </w:rPr>
        <w:t xml:space="preserve"> </w:t>
      </w:r>
      <w:r w:rsidRPr="00BF08E6">
        <w:rPr>
          <w:color w:val="000000"/>
          <w:sz w:val="28"/>
          <w:szCs w:val="28"/>
        </w:rPr>
        <w:t>(интегрированные уроки, ресурсы ЦОС, прием «Картинная галерея», театрализованные</w:t>
      </w:r>
      <w:r w:rsidRPr="00EA3F51">
        <w:rPr>
          <w:color w:val="000000"/>
          <w:sz w:val="28"/>
          <w:szCs w:val="28"/>
        </w:rPr>
        <w:t xml:space="preserve"> </w:t>
      </w:r>
      <w:r w:rsidRPr="00BF08E6">
        <w:rPr>
          <w:color w:val="000000"/>
          <w:sz w:val="28"/>
          <w:szCs w:val="28"/>
        </w:rPr>
        <w:t>уроки, уроки-экскурсии и пр.)</w:t>
      </w:r>
    </w:p>
    <w:p w:rsidR="00383B73" w:rsidRPr="00EA3F51" w:rsidRDefault="00383B73" w:rsidP="00881A78">
      <w:pPr>
        <w:shd w:val="clear" w:color="auto" w:fill="FFFFFF"/>
        <w:spacing w:line="276" w:lineRule="auto"/>
        <w:ind w:firstLine="709"/>
        <w:jc w:val="both"/>
        <w:rPr>
          <w:color w:val="34343C"/>
          <w:sz w:val="28"/>
          <w:szCs w:val="28"/>
        </w:rPr>
      </w:pPr>
      <w:r w:rsidRPr="00EA3F51">
        <w:rPr>
          <w:color w:val="000000"/>
          <w:sz w:val="28"/>
          <w:szCs w:val="28"/>
        </w:rPr>
        <w:t xml:space="preserve">При реализации предыдущих рекомендаций ориентироваться на </w:t>
      </w:r>
      <w:r w:rsidRPr="00EA3F51">
        <w:rPr>
          <w:b/>
          <w:i/>
          <w:color w:val="000000"/>
          <w:sz w:val="28"/>
          <w:szCs w:val="28"/>
        </w:rPr>
        <w:t>метапредметные результаты</w:t>
      </w:r>
      <w:r w:rsidRPr="00EA3F51">
        <w:rPr>
          <w:color w:val="000000"/>
          <w:sz w:val="28"/>
          <w:szCs w:val="28"/>
        </w:rPr>
        <w:t xml:space="preserve"> обучения, влияющие на выполнение заданий формата ЕГЭ</w:t>
      </w:r>
      <w:r w:rsidRPr="00EA3F51">
        <w:rPr>
          <w:rFonts w:ascii="Helvetica" w:hAnsi="Helvetica" w:cs="Helvetica"/>
          <w:color w:val="34343C"/>
          <w:sz w:val="23"/>
          <w:szCs w:val="23"/>
        </w:rPr>
        <w:t>:</w:t>
      </w:r>
    </w:p>
    <w:p w:rsidR="00383B73" w:rsidRPr="00EA3F51" w:rsidRDefault="00383B73" w:rsidP="00881A78">
      <w:pPr>
        <w:shd w:val="clear" w:color="auto" w:fill="FFFFFF"/>
        <w:spacing w:line="276" w:lineRule="auto"/>
        <w:ind w:firstLine="709"/>
        <w:jc w:val="both"/>
        <w:rPr>
          <w:color w:val="000000"/>
          <w:sz w:val="28"/>
          <w:szCs w:val="28"/>
        </w:rPr>
      </w:pPr>
      <w:r w:rsidRPr="00EA3F51">
        <w:rPr>
          <w:color w:val="000000"/>
          <w:sz w:val="28"/>
          <w:szCs w:val="28"/>
        </w:rPr>
        <w:t xml:space="preserve">- </w:t>
      </w:r>
      <w:r w:rsidRPr="00EA3F51">
        <w:rPr>
          <w:i/>
          <w:color w:val="000000"/>
          <w:sz w:val="28"/>
          <w:szCs w:val="28"/>
        </w:rPr>
        <w:t>познавательные УУД</w:t>
      </w:r>
      <w:r w:rsidRPr="00EA3F51">
        <w:rPr>
          <w:color w:val="000000"/>
          <w:sz w:val="28"/>
          <w:szCs w:val="28"/>
        </w:rPr>
        <w:t xml:space="preserve">: </w:t>
      </w:r>
    </w:p>
    <w:p w:rsidR="00383B73" w:rsidRPr="00EA3F51" w:rsidRDefault="00383B73" w:rsidP="00881A78">
      <w:pPr>
        <w:shd w:val="clear" w:color="auto" w:fill="FFFFFF"/>
        <w:spacing w:line="276" w:lineRule="auto"/>
        <w:ind w:firstLine="709"/>
        <w:jc w:val="both"/>
        <w:rPr>
          <w:color w:val="000000"/>
          <w:sz w:val="28"/>
          <w:szCs w:val="28"/>
        </w:rPr>
      </w:pPr>
      <w:r w:rsidRPr="00EA3F51">
        <w:rPr>
          <w:color w:val="000000"/>
          <w:sz w:val="28"/>
          <w:szCs w:val="28"/>
        </w:rPr>
        <w:t xml:space="preserve">работа с информацией -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 </w:t>
      </w:r>
    </w:p>
    <w:p w:rsidR="00383B73" w:rsidRPr="00EA3F51" w:rsidRDefault="00383B73" w:rsidP="00881A78">
      <w:pPr>
        <w:shd w:val="clear" w:color="auto" w:fill="FFFFFF"/>
        <w:spacing w:line="276" w:lineRule="auto"/>
        <w:ind w:firstLine="709"/>
        <w:jc w:val="both"/>
        <w:rPr>
          <w:color w:val="000000"/>
          <w:sz w:val="28"/>
          <w:szCs w:val="28"/>
        </w:rPr>
      </w:pPr>
      <w:r w:rsidRPr="00EA3F51">
        <w:rPr>
          <w:color w:val="000000"/>
          <w:sz w:val="28"/>
          <w:szCs w:val="28"/>
        </w:rPr>
        <w:t>базовые логические</w:t>
      </w:r>
      <w:r>
        <w:rPr>
          <w:color w:val="000000"/>
          <w:sz w:val="28"/>
          <w:szCs w:val="28"/>
        </w:rPr>
        <w:t xml:space="preserve"> </w:t>
      </w:r>
      <w:r w:rsidRPr="00EA3F51">
        <w:rPr>
          <w:color w:val="000000"/>
          <w:sz w:val="28"/>
          <w:szCs w:val="28"/>
        </w:rPr>
        <w:t xml:space="preserve">действия - «устанавливать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 </w:t>
      </w:r>
    </w:p>
    <w:p w:rsidR="00383B73" w:rsidRPr="00EA3F51" w:rsidRDefault="00383B73" w:rsidP="00881A78">
      <w:pPr>
        <w:shd w:val="clear" w:color="auto" w:fill="FFFFFF"/>
        <w:spacing w:line="276" w:lineRule="auto"/>
        <w:ind w:firstLine="709"/>
        <w:jc w:val="both"/>
        <w:rPr>
          <w:color w:val="000000"/>
          <w:sz w:val="28"/>
          <w:szCs w:val="28"/>
        </w:rPr>
      </w:pPr>
      <w:r w:rsidRPr="00EA3F51">
        <w:rPr>
          <w:color w:val="000000"/>
          <w:sz w:val="28"/>
          <w:szCs w:val="28"/>
        </w:rPr>
        <w:t>базовые исследовательские действия - «владеть научной терминологией, литературоведения», а также утверждений, задавать параметры и критерии решения»;</w:t>
      </w:r>
    </w:p>
    <w:p w:rsidR="00383B73" w:rsidRPr="00EA3F51" w:rsidRDefault="00383B73" w:rsidP="00881A78">
      <w:pPr>
        <w:shd w:val="clear" w:color="auto" w:fill="FFFFFF"/>
        <w:spacing w:line="276" w:lineRule="auto"/>
        <w:ind w:firstLine="709"/>
        <w:jc w:val="both"/>
        <w:rPr>
          <w:color w:val="000000"/>
          <w:sz w:val="28"/>
          <w:szCs w:val="28"/>
        </w:rPr>
      </w:pPr>
      <w:r w:rsidRPr="00EA3F51">
        <w:rPr>
          <w:color w:val="000000"/>
          <w:sz w:val="28"/>
          <w:szCs w:val="28"/>
        </w:rPr>
        <w:t xml:space="preserve">- </w:t>
      </w:r>
      <w:r w:rsidRPr="00EA3F51">
        <w:rPr>
          <w:i/>
          <w:color w:val="000000"/>
          <w:sz w:val="28"/>
          <w:szCs w:val="28"/>
        </w:rPr>
        <w:t>регулятивные УУД</w:t>
      </w:r>
      <w:r w:rsidRPr="00EA3F51">
        <w:rPr>
          <w:color w:val="000000"/>
          <w:sz w:val="28"/>
          <w:szCs w:val="28"/>
        </w:rPr>
        <w:t xml:space="preserve"> (самоконтроль и самоорганизация): «вносить коррективы в деятельность, оценивать соответствие результатов целям»;</w:t>
      </w:r>
    </w:p>
    <w:p w:rsidR="00383B73" w:rsidRPr="00EA3F51" w:rsidRDefault="00383B73" w:rsidP="00881A78">
      <w:pPr>
        <w:shd w:val="clear" w:color="auto" w:fill="FFFFFF"/>
        <w:spacing w:line="276" w:lineRule="auto"/>
        <w:ind w:firstLine="709"/>
        <w:jc w:val="both"/>
        <w:rPr>
          <w:color w:val="000000"/>
          <w:sz w:val="28"/>
          <w:szCs w:val="28"/>
        </w:rPr>
      </w:pPr>
      <w:r w:rsidRPr="00EA3F51">
        <w:rPr>
          <w:color w:val="000000"/>
          <w:sz w:val="28"/>
          <w:szCs w:val="28"/>
        </w:rPr>
        <w:lastRenderedPageBreak/>
        <w:t>- коммуникативные УУД</w:t>
      </w:r>
      <w:r>
        <w:rPr>
          <w:color w:val="000000"/>
          <w:sz w:val="28"/>
          <w:szCs w:val="28"/>
        </w:rPr>
        <w:t xml:space="preserve"> </w:t>
      </w:r>
      <w:r w:rsidRPr="00EA3F51">
        <w:rPr>
          <w:color w:val="000000"/>
          <w:sz w:val="28"/>
          <w:szCs w:val="28"/>
        </w:rPr>
        <w:t>(общение): «владеть различными способами общения и взаимодействия в парной и групповой работе на уроках литературы; аргументированно вести диалог, развёрнуто и логично излагать в процессе анализа литературного произведения свою точку зрения с использованием языковых средств» (дискуссии,</w:t>
      </w:r>
      <w:r>
        <w:rPr>
          <w:color w:val="000000"/>
          <w:sz w:val="28"/>
          <w:szCs w:val="28"/>
        </w:rPr>
        <w:t xml:space="preserve"> </w:t>
      </w:r>
      <w:r w:rsidRPr="00EA3F51">
        <w:rPr>
          <w:color w:val="000000"/>
          <w:sz w:val="28"/>
          <w:szCs w:val="28"/>
        </w:rPr>
        <w:t>«Мозговой штурм» и др.)</w:t>
      </w:r>
    </w:p>
    <w:p w:rsidR="00383B73" w:rsidRDefault="00383B73" w:rsidP="00881A78">
      <w:pPr>
        <w:shd w:val="clear" w:color="auto" w:fill="FFFFFF"/>
        <w:spacing w:line="276" w:lineRule="auto"/>
        <w:ind w:firstLine="709"/>
        <w:jc w:val="both"/>
        <w:rPr>
          <w:color w:val="000000"/>
          <w:sz w:val="28"/>
          <w:szCs w:val="28"/>
        </w:rPr>
      </w:pPr>
      <w:r>
        <w:rPr>
          <w:color w:val="000000"/>
          <w:sz w:val="28"/>
          <w:szCs w:val="28"/>
        </w:rPr>
        <w:t xml:space="preserve">В целях организации дифференцированного обучения по устранению выявленных типичных затруднений и ошибок обучающихся с различными уровнями предметной подготовки </w:t>
      </w:r>
      <w:r w:rsidRPr="00447462">
        <w:rPr>
          <w:color w:val="000000"/>
          <w:sz w:val="28"/>
          <w:szCs w:val="28"/>
        </w:rPr>
        <w:t>учителям</w:t>
      </w:r>
      <w:r w:rsidRPr="007B5DEC">
        <w:rPr>
          <w:color w:val="000000"/>
          <w:sz w:val="28"/>
          <w:szCs w:val="28"/>
        </w:rPr>
        <w:t xml:space="preserve"> </w:t>
      </w:r>
      <w:r>
        <w:rPr>
          <w:color w:val="000000"/>
          <w:sz w:val="28"/>
          <w:szCs w:val="28"/>
        </w:rPr>
        <w:t>образовательных организаций рекомендуется</w:t>
      </w:r>
      <w:r w:rsidRPr="00447462">
        <w:rPr>
          <w:color w:val="000000"/>
          <w:sz w:val="28"/>
          <w:szCs w:val="28"/>
        </w:rPr>
        <w:t>:</w:t>
      </w:r>
    </w:p>
    <w:p w:rsidR="00383B73" w:rsidRPr="007B5DEC" w:rsidRDefault="00383B73" w:rsidP="00881A78">
      <w:pPr>
        <w:shd w:val="clear" w:color="auto" w:fill="FFFFFF"/>
        <w:spacing w:line="276" w:lineRule="auto"/>
        <w:ind w:firstLine="709"/>
        <w:jc w:val="both"/>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8637"/>
      </w:tblGrid>
      <w:tr w:rsidR="00383B73" w:rsidRPr="00014E1A" w:rsidTr="00383B73">
        <w:tc>
          <w:tcPr>
            <w:tcW w:w="2268" w:type="dxa"/>
          </w:tcPr>
          <w:p w:rsidR="00383B73" w:rsidRPr="00FC5309" w:rsidRDefault="00383B73" w:rsidP="00383B73">
            <w:pPr>
              <w:shd w:val="clear" w:color="auto" w:fill="FFFFFF"/>
              <w:jc w:val="center"/>
              <w:rPr>
                <w:color w:val="000000"/>
                <w:sz w:val="28"/>
                <w:szCs w:val="28"/>
              </w:rPr>
            </w:pPr>
            <w:r w:rsidRPr="00FC5309">
              <w:rPr>
                <w:color w:val="000000"/>
                <w:sz w:val="28"/>
                <w:szCs w:val="28"/>
              </w:rPr>
              <w:t>Группа</w:t>
            </w:r>
          </w:p>
          <w:p w:rsidR="00383B73" w:rsidRPr="00014E1A" w:rsidRDefault="00383B73" w:rsidP="00383B73">
            <w:pPr>
              <w:shd w:val="clear" w:color="auto" w:fill="FFFFFF"/>
              <w:jc w:val="center"/>
              <w:rPr>
                <w:color w:val="000000"/>
                <w:sz w:val="28"/>
                <w:szCs w:val="28"/>
              </w:rPr>
            </w:pPr>
            <w:r w:rsidRPr="00FC5309">
              <w:rPr>
                <w:color w:val="000000"/>
                <w:sz w:val="28"/>
                <w:szCs w:val="28"/>
              </w:rPr>
              <w:t>Участников</w:t>
            </w:r>
            <w:r>
              <w:rPr>
                <w:color w:val="000000"/>
                <w:sz w:val="28"/>
                <w:szCs w:val="28"/>
              </w:rPr>
              <w:t xml:space="preserve"> с различным уровнем подготовки</w:t>
            </w:r>
          </w:p>
        </w:tc>
        <w:tc>
          <w:tcPr>
            <w:tcW w:w="12127" w:type="dxa"/>
          </w:tcPr>
          <w:p w:rsidR="00383B73" w:rsidRPr="00FC5309" w:rsidRDefault="00383B73" w:rsidP="00383B73">
            <w:pPr>
              <w:shd w:val="clear" w:color="auto" w:fill="FFFFFF"/>
              <w:ind w:firstLine="709"/>
              <w:jc w:val="center"/>
              <w:rPr>
                <w:color w:val="000000"/>
                <w:sz w:val="28"/>
                <w:szCs w:val="28"/>
              </w:rPr>
            </w:pPr>
            <w:r w:rsidRPr="00FC5309">
              <w:rPr>
                <w:color w:val="000000"/>
                <w:sz w:val="28"/>
                <w:szCs w:val="28"/>
              </w:rPr>
              <w:t>Рекоменд</w:t>
            </w:r>
            <w:r>
              <w:rPr>
                <w:color w:val="000000"/>
                <w:sz w:val="28"/>
                <w:szCs w:val="28"/>
              </w:rPr>
              <w:t>уется:</w:t>
            </w:r>
          </w:p>
          <w:p w:rsidR="00383B73" w:rsidRPr="00014E1A" w:rsidRDefault="00383B73" w:rsidP="00383B73">
            <w:pPr>
              <w:shd w:val="clear" w:color="auto" w:fill="FFFFFF"/>
              <w:ind w:firstLine="709"/>
              <w:jc w:val="center"/>
              <w:rPr>
                <w:bCs/>
                <w:i/>
                <w:iCs/>
                <w:color w:val="000000"/>
                <w:sz w:val="28"/>
                <w:szCs w:val="28"/>
              </w:rPr>
            </w:pPr>
          </w:p>
        </w:tc>
      </w:tr>
      <w:tr w:rsidR="00383B73" w:rsidRPr="00014E1A" w:rsidTr="00383B73">
        <w:tc>
          <w:tcPr>
            <w:tcW w:w="2268" w:type="dxa"/>
          </w:tcPr>
          <w:p w:rsidR="00383B73" w:rsidRPr="00FC5309" w:rsidRDefault="00383B73" w:rsidP="00383B73">
            <w:pPr>
              <w:shd w:val="clear" w:color="auto" w:fill="FFFFFF"/>
              <w:rPr>
                <w:color w:val="000000"/>
                <w:sz w:val="28"/>
                <w:szCs w:val="28"/>
              </w:rPr>
            </w:pPr>
            <w:r w:rsidRPr="00FC5309">
              <w:rPr>
                <w:color w:val="000000"/>
                <w:sz w:val="28"/>
                <w:szCs w:val="28"/>
              </w:rPr>
              <w:t>1.</w:t>
            </w:r>
            <w:r>
              <w:rPr>
                <w:color w:val="000000"/>
                <w:sz w:val="28"/>
                <w:szCs w:val="28"/>
              </w:rPr>
              <w:t>Обучающиеся с низким уровнем подготовки</w:t>
            </w:r>
          </w:p>
          <w:p w:rsidR="00383B73" w:rsidRPr="00014E1A" w:rsidRDefault="00383B73" w:rsidP="00383B73">
            <w:pPr>
              <w:pStyle w:val="a5"/>
              <w:ind w:left="0"/>
              <w:jc w:val="both"/>
              <w:rPr>
                <w:bCs/>
                <w:i/>
                <w:iCs/>
                <w:color w:val="000000"/>
                <w:sz w:val="28"/>
                <w:szCs w:val="28"/>
                <w:lang w:eastAsia="ru-RU"/>
              </w:rPr>
            </w:pPr>
          </w:p>
        </w:tc>
        <w:tc>
          <w:tcPr>
            <w:tcW w:w="12127" w:type="dxa"/>
          </w:tcPr>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1</w:t>
            </w:r>
            <w:r w:rsidRPr="00014E1A">
              <w:rPr>
                <w:color w:val="000000"/>
                <w:sz w:val="28"/>
                <w:szCs w:val="28"/>
              </w:rPr>
              <w:t>.</w:t>
            </w:r>
            <w:r w:rsidRPr="00FC5309">
              <w:rPr>
                <w:color w:val="000000"/>
                <w:sz w:val="28"/>
                <w:szCs w:val="28"/>
              </w:rPr>
              <w:t xml:space="preserve"> Систематически применять актуальные стратегии и приемы чтения на</w:t>
            </w:r>
            <w:r w:rsidRPr="00014E1A">
              <w:rPr>
                <w:color w:val="000000"/>
                <w:sz w:val="28"/>
                <w:szCs w:val="28"/>
              </w:rPr>
              <w:t xml:space="preserve"> уроках литературы: </w:t>
            </w:r>
            <w:proofErr w:type="spellStart"/>
            <w:r w:rsidRPr="00FC5309">
              <w:rPr>
                <w:color w:val="000000"/>
                <w:sz w:val="28"/>
                <w:szCs w:val="28"/>
              </w:rPr>
              <w:t>предтекстовые</w:t>
            </w:r>
            <w:proofErr w:type="spellEnd"/>
            <w:r w:rsidRPr="00FC5309">
              <w:rPr>
                <w:color w:val="000000"/>
                <w:sz w:val="28"/>
                <w:szCs w:val="28"/>
              </w:rPr>
              <w:t>, текстовые (стратегии и приемы: чтение</w:t>
            </w:r>
            <w:r w:rsidRPr="00014E1A">
              <w:rPr>
                <w:color w:val="000000"/>
                <w:sz w:val="28"/>
                <w:szCs w:val="28"/>
              </w:rPr>
              <w:t xml:space="preserve"> </w:t>
            </w:r>
            <w:r w:rsidRPr="00FC5309">
              <w:rPr>
                <w:color w:val="000000"/>
                <w:sz w:val="28"/>
                <w:szCs w:val="28"/>
              </w:rPr>
              <w:t>с</w:t>
            </w:r>
            <w:r w:rsidRPr="00014E1A">
              <w:rPr>
                <w:color w:val="000000"/>
                <w:sz w:val="28"/>
                <w:szCs w:val="28"/>
              </w:rPr>
              <w:t xml:space="preserve"> </w:t>
            </w:r>
            <w:r w:rsidRPr="00FC5309">
              <w:rPr>
                <w:color w:val="000000"/>
                <w:sz w:val="28"/>
                <w:szCs w:val="28"/>
              </w:rPr>
              <w:t>вопросами,</w:t>
            </w:r>
            <w:r w:rsidRPr="00014E1A">
              <w:rPr>
                <w:color w:val="000000"/>
                <w:sz w:val="28"/>
                <w:szCs w:val="28"/>
              </w:rPr>
              <w:t xml:space="preserve"> </w:t>
            </w:r>
            <w:r w:rsidRPr="00FC5309">
              <w:rPr>
                <w:color w:val="000000"/>
                <w:sz w:val="28"/>
                <w:szCs w:val="28"/>
              </w:rPr>
              <w:t>чтение</w:t>
            </w:r>
            <w:r w:rsidRPr="00014E1A">
              <w:rPr>
                <w:color w:val="000000"/>
                <w:sz w:val="28"/>
                <w:szCs w:val="28"/>
              </w:rPr>
              <w:t xml:space="preserve"> </w:t>
            </w:r>
            <w:r w:rsidRPr="00FC5309">
              <w:rPr>
                <w:color w:val="000000"/>
                <w:sz w:val="28"/>
                <w:szCs w:val="28"/>
              </w:rPr>
              <w:t>с остановками,</w:t>
            </w:r>
            <w:r w:rsidRPr="00014E1A">
              <w:rPr>
                <w:color w:val="000000"/>
                <w:sz w:val="28"/>
                <w:szCs w:val="28"/>
              </w:rPr>
              <w:t xml:space="preserve"> </w:t>
            </w:r>
            <w:r w:rsidRPr="00FC5309">
              <w:rPr>
                <w:color w:val="000000"/>
                <w:sz w:val="28"/>
                <w:szCs w:val="28"/>
              </w:rPr>
              <w:t>«Двойной</w:t>
            </w:r>
            <w:r w:rsidRPr="00014E1A">
              <w:rPr>
                <w:color w:val="000000"/>
                <w:sz w:val="28"/>
                <w:szCs w:val="28"/>
              </w:rPr>
              <w:t xml:space="preserve"> </w:t>
            </w:r>
            <w:r w:rsidRPr="00FC5309">
              <w:rPr>
                <w:color w:val="000000"/>
                <w:sz w:val="28"/>
                <w:szCs w:val="28"/>
              </w:rPr>
              <w:t>дневник»,</w:t>
            </w:r>
            <w:r w:rsidRPr="00014E1A">
              <w:rPr>
                <w:color w:val="000000"/>
                <w:sz w:val="28"/>
                <w:szCs w:val="28"/>
              </w:rPr>
              <w:t xml:space="preserve"> </w:t>
            </w:r>
            <w:r w:rsidRPr="00FC5309">
              <w:rPr>
                <w:color w:val="000000"/>
                <w:sz w:val="28"/>
                <w:szCs w:val="28"/>
              </w:rPr>
              <w:t>«Дерево</w:t>
            </w:r>
            <w:r w:rsidRPr="00014E1A">
              <w:rPr>
                <w:color w:val="000000"/>
                <w:sz w:val="28"/>
                <w:szCs w:val="28"/>
              </w:rPr>
              <w:t xml:space="preserve"> </w:t>
            </w:r>
            <w:r w:rsidRPr="00FC5309">
              <w:rPr>
                <w:color w:val="000000"/>
                <w:sz w:val="28"/>
                <w:szCs w:val="28"/>
              </w:rPr>
              <w:t>вопросов», «Спросите автора», «Экскурсия по главе книги», «Следуйте за</w:t>
            </w:r>
            <w:r w:rsidRPr="00014E1A">
              <w:rPr>
                <w:color w:val="000000"/>
                <w:sz w:val="28"/>
                <w:szCs w:val="28"/>
              </w:rPr>
              <w:t xml:space="preserve"> </w:t>
            </w:r>
            <w:r w:rsidRPr="00FC5309">
              <w:rPr>
                <w:color w:val="000000"/>
                <w:sz w:val="28"/>
                <w:szCs w:val="28"/>
              </w:rPr>
              <w:t>персонажем» (с составлением граф-схем), «Цитаты действующих лиц»,</w:t>
            </w:r>
            <w:r w:rsidRPr="00014E1A">
              <w:rPr>
                <w:color w:val="000000"/>
                <w:sz w:val="28"/>
                <w:szCs w:val="28"/>
              </w:rPr>
              <w:t xml:space="preserve"> </w:t>
            </w:r>
            <w:r w:rsidRPr="00FC5309">
              <w:rPr>
                <w:color w:val="000000"/>
                <w:sz w:val="28"/>
                <w:szCs w:val="28"/>
              </w:rPr>
              <w:t>«Точки удивления» Е.С.</w:t>
            </w:r>
            <w:r>
              <w:rPr>
                <w:color w:val="000000"/>
                <w:sz w:val="28"/>
                <w:szCs w:val="28"/>
              </w:rPr>
              <w:t xml:space="preserve"> </w:t>
            </w:r>
            <w:proofErr w:type="spellStart"/>
            <w:r w:rsidRPr="00FC5309">
              <w:rPr>
                <w:color w:val="000000"/>
                <w:sz w:val="28"/>
                <w:szCs w:val="28"/>
              </w:rPr>
              <w:t>Абелюк</w:t>
            </w:r>
            <w:proofErr w:type="spellEnd"/>
            <w:r w:rsidRPr="00FC5309">
              <w:rPr>
                <w:color w:val="000000"/>
                <w:sz w:val="28"/>
                <w:szCs w:val="28"/>
              </w:rPr>
              <w:t xml:space="preserve">, </w:t>
            </w:r>
            <w:proofErr w:type="spellStart"/>
            <w:r w:rsidRPr="00FC5309">
              <w:rPr>
                <w:color w:val="000000"/>
                <w:sz w:val="28"/>
                <w:szCs w:val="28"/>
              </w:rPr>
              <w:t>инсерт</w:t>
            </w:r>
            <w:proofErr w:type="spellEnd"/>
            <w:r w:rsidRPr="00FC5309">
              <w:rPr>
                <w:color w:val="000000"/>
                <w:sz w:val="28"/>
                <w:szCs w:val="28"/>
              </w:rPr>
              <w:t>, стратегия «</w:t>
            </w:r>
            <w:proofErr w:type="spellStart"/>
            <w:r w:rsidRPr="00FC5309">
              <w:rPr>
                <w:color w:val="000000"/>
                <w:sz w:val="28"/>
                <w:szCs w:val="28"/>
              </w:rPr>
              <w:t>Фишбоун</w:t>
            </w:r>
            <w:proofErr w:type="spellEnd"/>
            <w:r w:rsidRPr="00FC5309">
              <w:rPr>
                <w:color w:val="000000"/>
                <w:sz w:val="28"/>
                <w:szCs w:val="28"/>
              </w:rPr>
              <w:t>» (диаграмма</w:t>
            </w:r>
            <w:r w:rsidRPr="00014E1A">
              <w:rPr>
                <w:color w:val="000000"/>
                <w:sz w:val="28"/>
                <w:szCs w:val="28"/>
              </w:rPr>
              <w:t xml:space="preserve"> </w:t>
            </w:r>
            <w:r w:rsidRPr="00FC5309">
              <w:rPr>
                <w:color w:val="000000"/>
                <w:sz w:val="28"/>
                <w:szCs w:val="28"/>
              </w:rPr>
              <w:t xml:space="preserve">Исикавы) и др.), </w:t>
            </w:r>
            <w:proofErr w:type="spellStart"/>
            <w:r w:rsidRPr="00FC5309">
              <w:rPr>
                <w:color w:val="000000"/>
                <w:sz w:val="28"/>
                <w:szCs w:val="28"/>
              </w:rPr>
              <w:t>послетекстовые</w:t>
            </w:r>
            <w:proofErr w:type="spellEnd"/>
            <w:r w:rsidRPr="00FC5309">
              <w:rPr>
                <w:color w:val="000000"/>
                <w:sz w:val="28"/>
                <w:szCs w:val="28"/>
              </w:rPr>
              <w:t xml:space="preserve"> («Черты характера», «Список тем</w:t>
            </w:r>
            <w:r w:rsidRPr="00014E1A">
              <w:rPr>
                <w:color w:val="000000"/>
                <w:sz w:val="28"/>
                <w:szCs w:val="28"/>
              </w:rPr>
              <w:t xml:space="preserve"> </w:t>
            </w:r>
            <w:r w:rsidRPr="00FC5309">
              <w:rPr>
                <w:color w:val="000000"/>
                <w:sz w:val="28"/>
                <w:szCs w:val="28"/>
              </w:rPr>
              <w:t xml:space="preserve">произведения», </w:t>
            </w:r>
            <w:proofErr w:type="spellStart"/>
            <w:r w:rsidRPr="00FC5309">
              <w:rPr>
                <w:color w:val="000000"/>
                <w:sz w:val="28"/>
                <w:szCs w:val="28"/>
              </w:rPr>
              <w:t>синквейн</w:t>
            </w:r>
            <w:proofErr w:type="spellEnd"/>
            <w:r w:rsidRPr="00FC5309">
              <w:rPr>
                <w:color w:val="000000"/>
                <w:sz w:val="28"/>
                <w:szCs w:val="28"/>
              </w:rPr>
              <w:t>, «Шесть шляп мышления», технология Н. Н.</w:t>
            </w:r>
            <w:r w:rsidRPr="00014E1A">
              <w:rPr>
                <w:color w:val="000000"/>
                <w:sz w:val="28"/>
                <w:szCs w:val="28"/>
              </w:rPr>
              <w:t xml:space="preserve"> </w:t>
            </w:r>
            <w:proofErr w:type="spellStart"/>
            <w:r w:rsidRPr="00FC5309">
              <w:rPr>
                <w:color w:val="000000"/>
                <w:sz w:val="28"/>
                <w:szCs w:val="28"/>
              </w:rPr>
              <w:t>Сметанниковой</w:t>
            </w:r>
            <w:proofErr w:type="spellEnd"/>
            <w:r w:rsidRPr="00FC5309">
              <w:rPr>
                <w:color w:val="000000"/>
                <w:sz w:val="28"/>
                <w:szCs w:val="28"/>
              </w:rPr>
              <w:t xml:space="preserve"> и </w:t>
            </w:r>
            <w:proofErr w:type="spellStart"/>
            <w:r w:rsidRPr="00FC5309">
              <w:rPr>
                <w:color w:val="000000"/>
                <w:sz w:val="28"/>
                <w:szCs w:val="28"/>
              </w:rPr>
              <w:t>др</w:t>
            </w:r>
            <w:proofErr w:type="spellEnd"/>
            <w:r w:rsidRPr="00FC5309">
              <w:rPr>
                <w:color w:val="000000"/>
                <w:sz w:val="28"/>
                <w:szCs w:val="28"/>
              </w:rPr>
              <w:t>).</w:t>
            </w:r>
          </w:p>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2.</w:t>
            </w:r>
            <w:r w:rsidRPr="00014E1A">
              <w:rPr>
                <w:color w:val="000000"/>
                <w:sz w:val="28"/>
                <w:szCs w:val="28"/>
              </w:rPr>
              <w:t xml:space="preserve"> </w:t>
            </w:r>
            <w:r w:rsidRPr="00FC5309">
              <w:rPr>
                <w:color w:val="000000"/>
                <w:sz w:val="28"/>
                <w:szCs w:val="28"/>
              </w:rPr>
              <w:t>Актуализировать</w:t>
            </w:r>
            <w:r w:rsidRPr="00014E1A">
              <w:rPr>
                <w:color w:val="000000"/>
                <w:sz w:val="28"/>
                <w:szCs w:val="28"/>
              </w:rPr>
              <w:t xml:space="preserve"> </w:t>
            </w:r>
            <w:r w:rsidRPr="00FC5309">
              <w:rPr>
                <w:color w:val="000000"/>
                <w:sz w:val="28"/>
                <w:szCs w:val="28"/>
              </w:rPr>
              <w:t>по</w:t>
            </w:r>
            <w:r w:rsidRPr="00014E1A">
              <w:rPr>
                <w:color w:val="000000"/>
                <w:sz w:val="28"/>
                <w:szCs w:val="28"/>
              </w:rPr>
              <w:t xml:space="preserve"> </w:t>
            </w:r>
            <w:r w:rsidRPr="00FC5309">
              <w:rPr>
                <w:color w:val="000000"/>
                <w:sz w:val="28"/>
                <w:szCs w:val="28"/>
              </w:rPr>
              <w:t>систематизации</w:t>
            </w:r>
            <w:r w:rsidRPr="00014E1A">
              <w:rPr>
                <w:color w:val="000000"/>
                <w:sz w:val="28"/>
                <w:szCs w:val="28"/>
              </w:rPr>
              <w:t xml:space="preserve"> </w:t>
            </w:r>
            <w:r w:rsidRPr="00FC5309">
              <w:rPr>
                <w:color w:val="000000"/>
                <w:sz w:val="28"/>
                <w:szCs w:val="28"/>
              </w:rPr>
              <w:t>изученного</w:t>
            </w:r>
            <w:r w:rsidRPr="00014E1A">
              <w:rPr>
                <w:color w:val="000000"/>
                <w:sz w:val="28"/>
                <w:szCs w:val="28"/>
              </w:rPr>
              <w:t xml:space="preserve"> </w:t>
            </w:r>
            <w:r w:rsidRPr="00FC5309">
              <w:rPr>
                <w:color w:val="000000"/>
                <w:sz w:val="28"/>
                <w:szCs w:val="28"/>
              </w:rPr>
              <w:t>с</w:t>
            </w:r>
            <w:r w:rsidRPr="00014E1A">
              <w:rPr>
                <w:color w:val="000000"/>
                <w:sz w:val="28"/>
                <w:szCs w:val="28"/>
              </w:rPr>
              <w:t xml:space="preserve"> </w:t>
            </w:r>
            <w:r w:rsidRPr="00FC5309">
              <w:rPr>
                <w:color w:val="000000"/>
                <w:sz w:val="28"/>
                <w:szCs w:val="28"/>
              </w:rPr>
              <w:t xml:space="preserve">использованием </w:t>
            </w:r>
            <w:r w:rsidRPr="00014E1A">
              <w:rPr>
                <w:color w:val="000000"/>
                <w:sz w:val="28"/>
                <w:szCs w:val="28"/>
              </w:rPr>
              <w:t xml:space="preserve">приемов графической переработки </w:t>
            </w:r>
            <w:r w:rsidRPr="00FC5309">
              <w:rPr>
                <w:color w:val="000000"/>
                <w:sz w:val="28"/>
                <w:szCs w:val="28"/>
              </w:rPr>
              <w:t>текста: читательский</w:t>
            </w:r>
            <w:r w:rsidRPr="00014E1A">
              <w:rPr>
                <w:color w:val="000000"/>
                <w:sz w:val="28"/>
                <w:szCs w:val="28"/>
              </w:rPr>
              <w:t xml:space="preserve"> </w:t>
            </w:r>
            <w:r w:rsidRPr="00FC5309">
              <w:rPr>
                <w:color w:val="000000"/>
                <w:sz w:val="28"/>
                <w:szCs w:val="28"/>
              </w:rPr>
              <w:t>дневник в формате «рабочих листов», визуальный конспект (</w:t>
            </w:r>
            <w:proofErr w:type="spellStart"/>
            <w:r w:rsidRPr="00FC5309">
              <w:rPr>
                <w:color w:val="000000"/>
                <w:sz w:val="28"/>
                <w:szCs w:val="28"/>
              </w:rPr>
              <w:t>скрайбинг</w:t>
            </w:r>
            <w:proofErr w:type="spellEnd"/>
            <w:r w:rsidRPr="00FC5309">
              <w:rPr>
                <w:color w:val="000000"/>
                <w:sz w:val="28"/>
                <w:szCs w:val="28"/>
              </w:rPr>
              <w:t>),</w:t>
            </w:r>
            <w:r w:rsidRPr="00014E1A">
              <w:rPr>
                <w:color w:val="000000"/>
                <w:sz w:val="28"/>
                <w:szCs w:val="28"/>
              </w:rPr>
              <w:t xml:space="preserve"> </w:t>
            </w:r>
            <w:r w:rsidRPr="00FC5309">
              <w:rPr>
                <w:color w:val="000000"/>
                <w:sz w:val="28"/>
                <w:szCs w:val="28"/>
              </w:rPr>
              <w:t>табличные упражнения, схемы, кластеры, карты понятий и др.</w:t>
            </w:r>
          </w:p>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3.</w:t>
            </w:r>
            <w:r w:rsidRPr="00014E1A">
              <w:rPr>
                <w:color w:val="000000"/>
                <w:sz w:val="28"/>
                <w:szCs w:val="28"/>
              </w:rPr>
              <w:t xml:space="preserve"> </w:t>
            </w:r>
            <w:r w:rsidRPr="00FC5309">
              <w:rPr>
                <w:color w:val="000000"/>
                <w:sz w:val="28"/>
                <w:szCs w:val="28"/>
              </w:rPr>
              <w:t>Организовывать</w:t>
            </w:r>
            <w:r w:rsidRPr="00014E1A">
              <w:rPr>
                <w:color w:val="000000"/>
                <w:sz w:val="28"/>
                <w:szCs w:val="28"/>
              </w:rPr>
              <w:t xml:space="preserve"> </w:t>
            </w:r>
            <w:r w:rsidRPr="00FC5309">
              <w:rPr>
                <w:color w:val="000000"/>
                <w:sz w:val="28"/>
                <w:szCs w:val="28"/>
              </w:rPr>
              <w:t>и</w:t>
            </w:r>
            <w:r w:rsidRPr="00014E1A">
              <w:rPr>
                <w:color w:val="000000"/>
                <w:sz w:val="28"/>
                <w:szCs w:val="28"/>
              </w:rPr>
              <w:t xml:space="preserve"> </w:t>
            </w:r>
            <w:r w:rsidRPr="00FC5309">
              <w:rPr>
                <w:color w:val="000000"/>
                <w:sz w:val="28"/>
                <w:szCs w:val="28"/>
              </w:rPr>
              <w:t>контролировать заучивание</w:t>
            </w:r>
            <w:r w:rsidRPr="00014E1A">
              <w:rPr>
                <w:color w:val="000000"/>
                <w:sz w:val="28"/>
                <w:szCs w:val="28"/>
              </w:rPr>
              <w:t xml:space="preserve"> </w:t>
            </w:r>
            <w:r w:rsidRPr="00FC5309">
              <w:rPr>
                <w:color w:val="000000"/>
                <w:sz w:val="28"/>
                <w:szCs w:val="28"/>
              </w:rPr>
              <w:t>наизусть</w:t>
            </w:r>
            <w:r w:rsidRPr="00014E1A">
              <w:rPr>
                <w:color w:val="000000"/>
                <w:sz w:val="28"/>
                <w:szCs w:val="28"/>
              </w:rPr>
              <w:t xml:space="preserve"> </w:t>
            </w:r>
            <w:r w:rsidRPr="00FC5309">
              <w:rPr>
                <w:color w:val="000000"/>
                <w:sz w:val="28"/>
                <w:szCs w:val="28"/>
              </w:rPr>
              <w:t>минимума</w:t>
            </w:r>
            <w:r w:rsidRPr="00014E1A">
              <w:rPr>
                <w:color w:val="000000"/>
                <w:sz w:val="28"/>
                <w:szCs w:val="28"/>
              </w:rPr>
              <w:t xml:space="preserve"> отрывков лирических произведений и их фрагментов, в том числе с </w:t>
            </w:r>
            <w:r w:rsidRPr="00FC5309">
              <w:rPr>
                <w:color w:val="000000"/>
                <w:sz w:val="28"/>
                <w:szCs w:val="28"/>
              </w:rPr>
              <w:t>применением конкурсных, игровых, театрализованных заданий.</w:t>
            </w:r>
          </w:p>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4.</w:t>
            </w:r>
            <w:r w:rsidRPr="00014E1A">
              <w:rPr>
                <w:color w:val="000000"/>
                <w:sz w:val="28"/>
                <w:szCs w:val="28"/>
              </w:rPr>
              <w:t xml:space="preserve"> </w:t>
            </w:r>
            <w:r w:rsidRPr="00FC5309">
              <w:rPr>
                <w:color w:val="000000"/>
                <w:sz w:val="28"/>
                <w:szCs w:val="28"/>
              </w:rPr>
              <w:t>Развивать навыки анализа текстов по данному алгоритму, включающему</w:t>
            </w:r>
            <w:r w:rsidRPr="00014E1A">
              <w:rPr>
                <w:color w:val="000000"/>
                <w:sz w:val="28"/>
                <w:szCs w:val="28"/>
              </w:rPr>
              <w:t xml:space="preserve"> </w:t>
            </w:r>
            <w:r w:rsidRPr="00FC5309">
              <w:rPr>
                <w:color w:val="000000"/>
                <w:sz w:val="28"/>
                <w:szCs w:val="28"/>
              </w:rPr>
              <w:t>определение рода и жанра произведения, особенностей композиции,</w:t>
            </w:r>
            <w:r w:rsidRPr="00014E1A">
              <w:rPr>
                <w:color w:val="000000"/>
                <w:sz w:val="28"/>
                <w:szCs w:val="28"/>
              </w:rPr>
              <w:t xml:space="preserve"> </w:t>
            </w:r>
            <w:r w:rsidRPr="00FC5309">
              <w:rPr>
                <w:color w:val="000000"/>
                <w:sz w:val="28"/>
                <w:szCs w:val="28"/>
              </w:rPr>
              <w:t>смысла названия произведения, темы, проблемы, идеи, авторской позиции,</w:t>
            </w:r>
            <w:r w:rsidRPr="00014E1A">
              <w:rPr>
                <w:color w:val="000000"/>
                <w:sz w:val="28"/>
                <w:szCs w:val="28"/>
              </w:rPr>
              <w:t xml:space="preserve"> </w:t>
            </w:r>
            <w:r w:rsidRPr="00FC5309">
              <w:rPr>
                <w:color w:val="000000"/>
                <w:sz w:val="28"/>
                <w:szCs w:val="28"/>
              </w:rPr>
              <w:t>анализ</w:t>
            </w:r>
            <w:r w:rsidRPr="00014E1A">
              <w:rPr>
                <w:color w:val="000000"/>
                <w:sz w:val="28"/>
                <w:szCs w:val="28"/>
              </w:rPr>
              <w:t xml:space="preserve"> </w:t>
            </w:r>
            <w:r w:rsidRPr="00FC5309">
              <w:rPr>
                <w:color w:val="000000"/>
                <w:sz w:val="28"/>
                <w:szCs w:val="28"/>
              </w:rPr>
              <w:t>образов</w:t>
            </w:r>
            <w:r w:rsidRPr="00014E1A">
              <w:rPr>
                <w:color w:val="000000"/>
                <w:sz w:val="28"/>
                <w:szCs w:val="28"/>
              </w:rPr>
              <w:t xml:space="preserve"> </w:t>
            </w:r>
            <w:r w:rsidRPr="00FC5309">
              <w:rPr>
                <w:color w:val="000000"/>
                <w:sz w:val="28"/>
                <w:szCs w:val="28"/>
              </w:rPr>
              <w:t>и</w:t>
            </w:r>
            <w:r w:rsidRPr="00014E1A">
              <w:rPr>
                <w:color w:val="000000"/>
                <w:sz w:val="28"/>
                <w:szCs w:val="28"/>
              </w:rPr>
              <w:t xml:space="preserve"> </w:t>
            </w:r>
            <w:r w:rsidRPr="00FC5309">
              <w:rPr>
                <w:color w:val="000000"/>
                <w:sz w:val="28"/>
                <w:szCs w:val="28"/>
              </w:rPr>
              <w:t>художественной</w:t>
            </w:r>
            <w:r w:rsidRPr="00014E1A">
              <w:rPr>
                <w:color w:val="000000"/>
                <w:sz w:val="28"/>
                <w:szCs w:val="28"/>
              </w:rPr>
              <w:t xml:space="preserve"> </w:t>
            </w:r>
            <w:r w:rsidRPr="00FC5309">
              <w:rPr>
                <w:color w:val="000000"/>
                <w:sz w:val="28"/>
                <w:szCs w:val="28"/>
              </w:rPr>
              <w:t>речи.</w:t>
            </w:r>
            <w:r w:rsidRPr="00014E1A">
              <w:rPr>
                <w:color w:val="000000"/>
                <w:sz w:val="28"/>
                <w:szCs w:val="28"/>
              </w:rPr>
              <w:t xml:space="preserve"> </w:t>
            </w:r>
            <w:r w:rsidRPr="00FC5309">
              <w:rPr>
                <w:color w:val="000000"/>
                <w:sz w:val="28"/>
                <w:szCs w:val="28"/>
              </w:rPr>
              <w:t>При</w:t>
            </w:r>
            <w:r w:rsidRPr="00014E1A">
              <w:rPr>
                <w:color w:val="000000"/>
                <w:sz w:val="28"/>
                <w:szCs w:val="28"/>
              </w:rPr>
              <w:t xml:space="preserve"> </w:t>
            </w:r>
            <w:r w:rsidRPr="00FC5309">
              <w:rPr>
                <w:color w:val="000000"/>
                <w:sz w:val="28"/>
                <w:szCs w:val="28"/>
              </w:rPr>
              <w:t>проведении</w:t>
            </w:r>
            <w:r w:rsidRPr="00014E1A">
              <w:rPr>
                <w:color w:val="000000"/>
                <w:sz w:val="28"/>
                <w:szCs w:val="28"/>
              </w:rPr>
              <w:t xml:space="preserve"> </w:t>
            </w:r>
            <w:r w:rsidRPr="00FC5309">
              <w:rPr>
                <w:color w:val="000000"/>
                <w:sz w:val="28"/>
                <w:szCs w:val="28"/>
              </w:rPr>
              <w:t>анализа</w:t>
            </w:r>
            <w:r w:rsidRPr="00014E1A">
              <w:rPr>
                <w:color w:val="000000"/>
                <w:sz w:val="28"/>
                <w:szCs w:val="28"/>
              </w:rPr>
              <w:t xml:space="preserve"> </w:t>
            </w:r>
            <w:r w:rsidRPr="00FC5309">
              <w:rPr>
                <w:color w:val="000000"/>
                <w:sz w:val="28"/>
                <w:szCs w:val="28"/>
              </w:rPr>
              <w:t>практиковать</w:t>
            </w:r>
            <w:r w:rsidRPr="00014E1A">
              <w:rPr>
                <w:color w:val="000000"/>
                <w:sz w:val="28"/>
                <w:szCs w:val="28"/>
              </w:rPr>
              <w:t xml:space="preserve"> </w:t>
            </w:r>
            <w:r w:rsidRPr="00FC5309">
              <w:rPr>
                <w:color w:val="000000"/>
                <w:sz w:val="28"/>
                <w:szCs w:val="28"/>
              </w:rPr>
              <w:t>методические</w:t>
            </w:r>
            <w:r w:rsidRPr="00014E1A">
              <w:rPr>
                <w:color w:val="000000"/>
                <w:sz w:val="28"/>
                <w:szCs w:val="28"/>
              </w:rPr>
              <w:t xml:space="preserve"> </w:t>
            </w:r>
            <w:r w:rsidRPr="00FC5309">
              <w:rPr>
                <w:color w:val="000000"/>
                <w:sz w:val="28"/>
                <w:szCs w:val="28"/>
              </w:rPr>
              <w:t>подходы</w:t>
            </w:r>
            <w:r w:rsidRPr="00014E1A">
              <w:rPr>
                <w:color w:val="000000"/>
                <w:sz w:val="28"/>
                <w:szCs w:val="28"/>
              </w:rPr>
              <w:t xml:space="preserve"> </w:t>
            </w:r>
            <w:r w:rsidRPr="00FC5309">
              <w:rPr>
                <w:color w:val="000000"/>
                <w:sz w:val="28"/>
                <w:szCs w:val="28"/>
              </w:rPr>
              <w:t>к</w:t>
            </w:r>
            <w:r w:rsidRPr="00014E1A">
              <w:rPr>
                <w:color w:val="000000"/>
                <w:sz w:val="28"/>
                <w:szCs w:val="28"/>
              </w:rPr>
              <w:t xml:space="preserve"> </w:t>
            </w:r>
            <w:r w:rsidRPr="00FC5309">
              <w:rPr>
                <w:color w:val="000000"/>
                <w:sz w:val="28"/>
                <w:szCs w:val="28"/>
              </w:rPr>
              <w:t>заданиям</w:t>
            </w:r>
            <w:r w:rsidRPr="00014E1A">
              <w:rPr>
                <w:color w:val="000000"/>
                <w:sz w:val="28"/>
                <w:szCs w:val="28"/>
              </w:rPr>
              <w:t xml:space="preserve"> </w:t>
            </w:r>
            <w:r w:rsidRPr="00FC5309">
              <w:rPr>
                <w:color w:val="000000"/>
                <w:sz w:val="28"/>
                <w:szCs w:val="28"/>
              </w:rPr>
              <w:t>по</w:t>
            </w:r>
            <w:r w:rsidRPr="00014E1A">
              <w:rPr>
                <w:color w:val="000000"/>
                <w:sz w:val="28"/>
                <w:szCs w:val="28"/>
              </w:rPr>
              <w:t xml:space="preserve"> </w:t>
            </w:r>
            <w:r w:rsidRPr="00FC5309">
              <w:rPr>
                <w:color w:val="000000"/>
                <w:sz w:val="28"/>
                <w:szCs w:val="28"/>
              </w:rPr>
              <w:t>читательской</w:t>
            </w:r>
            <w:r w:rsidRPr="00014E1A">
              <w:rPr>
                <w:color w:val="000000"/>
                <w:sz w:val="28"/>
                <w:szCs w:val="28"/>
              </w:rPr>
              <w:t xml:space="preserve"> </w:t>
            </w:r>
            <w:r w:rsidRPr="00FC5309">
              <w:rPr>
                <w:color w:val="000000"/>
                <w:sz w:val="28"/>
                <w:szCs w:val="28"/>
              </w:rPr>
              <w:t>грамотности.</w:t>
            </w:r>
          </w:p>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5.</w:t>
            </w:r>
            <w:r w:rsidRPr="00014E1A">
              <w:rPr>
                <w:color w:val="000000"/>
                <w:sz w:val="28"/>
                <w:szCs w:val="28"/>
              </w:rPr>
              <w:t xml:space="preserve"> </w:t>
            </w:r>
            <w:r w:rsidRPr="00FC5309">
              <w:rPr>
                <w:color w:val="000000"/>
                <w:sz w:val="28"/>
                <w:szCs w:val="28"/>
              </w:rPr>
              <w:t>Регулярно актуализировать изученные теоретико-литературные понятия</w:t>
            </w:r>
            <w:r w:rsidRPr="00014E1A">
              <w:rPr>
                <w:color w:val="000000"/>
                <w:sz w:val="28"/>
                <w:szCs w:val="28"/>
              </w:rPr>
              <w:t xml:space="preserve"> в практике анализа </w:t>
            </w:r>
            <w:r w:rsidRPr="00FC5309">
              <w:rPr>
                <w:color w:val="000000"/>
                <w:sz w:val="28"/>
                <w:szCs w:val="28"/>
              </w:rPr>
              <w:t xml:space="preserve">художественного текста и </w:t>
            </w:r>
            <w:r w:rsidRPr="00FC5309">
              <w:rPr>
                <w:color w:val="000000"/>
                <w:sz w:val="28"/>
                <w:szCs w:val="28"/>
              </w:rPr>
              <w:lastRenderedPageBreak/>
              <w:t>написания сочинений в</w:t>
            </w:r>
            <w:r w:rsidRPr="00014E1A">
              <w:rPr>
                <w:color w:val="000000"/>
                <w:sz w:val="28"/>
                <w:szCs w:val="28"/>
              </w:rPr>
              <w:t xml:space="preserve"> </w:t>
            </w:r>
            <w:r w:rsidRPr="00FC5309">
              <w:rPr>
                <w:color w:val="000000"/>
                <w:sz w:val="28"/>
                <w:szCs w:val="28"/>
              </w:rPr>
              <w:t>формате ЕГЭ - с привлечением игровых технологий, конкурсных заданий,</w:t>
            </w:r>
            <w:r w:rsidRPr="00014E1A">
              <w:rPr>
                <w:color w:val="000000"/>
                <w:sz w:val="28"/>
                <w:szCs w:val="28"/>
              </w:rPr>
              <w:t xml:space="preserve"> </w:t>
            </w:r>
            <w:r w:rsidRPr="00FC5309">
              <w:rPr>
                <w:color w:val="000000"/>
                <w:sz w:val="28"/>
                <w:szCs w:val="28"/>
              </w:rPr>
              <w:t>ИКТ.</w:t>
            </w:r>
          </w:p>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6</w:t>
            </w:r>
            <w:r w:rsidRPr="00014E1A">
              <w:rPr>
                <w:color w:val="000000"/>
                <w:sz w:val="28"/>
                <w:szCs w:val="28"/>
              </w:rPr>
              <w:t>.</w:t>
            </w:r>
            <w:r w:rsidRPr="00FC5309">
              <w:rPr>
                <w:color w:val="000000"/>
                <w:sz w:val="28"/>
                <w:szCs w:val="28"/>
              </w:rPr>
              <w:t xml:space="preserve"> Проводить работу по развитию речи и логических навыков учащихся,</w:t>
            </w:r>
            <w:r w:rsidRPr="00014E1A">
              <w:rPr>
                <w:color w:val="000000"/>
                <w:sz w:val="28"/>
                <w:szCs w:val="28"/>
              </w:rPr>
              <w:t xml:space="preserve"> </w:t>
            </w:r>
            <w:r w:rsidRPr="00FC5309">
              <w:rPr>
                <w:color w:val="000000"/>
                <w:sz w:val="28"/>
                <w:szCs w:val="28"/>
              </w:rPr>
              <w:t>обращая</w:t>
            </w:r>
            <w:r w:rsidRPr="00014E1A">
              <w:rPr>
                <w:color w:val="000000"/>
                <w:sz w:val="28"/>
                <w:szCs w:val="28"/>
              </w:rPr>
              <w:t xml:space="preserve"> </w:t>
            </w:r>
            <w:r w:rsidRPr="00FC5309">
              <w:rPr>
                <w:color w:val="000000"/>
                <w:sz w:val="28"/>
                <w:szCs w:val="28"/>
              </w:rPr>
              <w:t>особое</w:t>
            </w:r>
            <w:r w:rsidRPr="00014E1A">
              <w:rPr>
                <w:color w:val="000000"/>
                <w:sz w:val="28"/>
                <w:szCs w:val="28"/>
              </w:rPr>
              <w:t xml:space="preserve"> </w:t>
            </w:r>
            <w:r w:rsidRPr="00FC5309">
              <w:rPr>
                <w:color w:val="000000"/>
                <w:sz w:val="28"/>
                <w:szCs w:val="28"/>
              </w:rPr>
              <w:t>внимание</w:t>
            </w:r>
            <w:r w:rsidRPr="00014E1A">
              <w:rPr>
                <w:color w:val="000000"/>
                <w:sz w:val="28"/>
                <w:szCs w:val="28"/>
              </w:rPr>
              <w:t xml:space="preserve"> </w:t>
            </w:r>
            <w:r w:rsidRPr="00FC5309">
              <w:rPr>
                <w:color w:val="000000"/>
                <w:sz w:val="28"/>
                <w:szCs w:val="28"/>
              </w:rPr>
              <w:t>на</w:t>
            </w:r>
            <w:r w:rsidRPr="00014E1A">
              <w:rPr>
                <w:color w:val="000000"/>
                <w:sz w:val="28"/>
                <w:szCs w:val="28"/>
              </w:rPr>
              <w:t xml:space="preserve"> р</w:t>
            </w:r>
            <w:r w:rsidRPr="00FC5309">
              <w:rPr>
                <w:color w:val="000000"/>
                <w:sz w:val="28"/>
                <w:szCs w:val="28"/>
              </w:rPr>
              <w:t>едактирование</w:t>
            </w:r>
            <w:r w:rsidRPr="00014E1A">
              <w:rPr>
                <w:color w:val="000000"/>
                <w:sz w:val="28"/>
                <w:szCs w:val="28"/>
              </w:rPr>
              <w:t xml:space="preserve"> </w:t>
            </w:r>
            <w:r w:rsidRPr="00FC5309">
              <w:rPr>
                <w:color w:val="000000"/>
                <w:sz w:val="28"/>
                <w:szCs w:val="28"/>
              </w:rPr>
              <w:t>развернутых</w:t>
            </w:r>
            <w:r w:rsidRPr="00014E1A">
              <w:rPr>
                <w:color w:val="000000"/>
                <w:sz w:val="28"/>
                <w:szCs w:val="28"/>
              </w:rPr>
              <w:t xml:space="preserve"> </w:t>
            </w:r>
            <w:r w:rsidRPr="00FC5309">
              <w:rPr>
                <w:color w:val="000000"/>
                <w:sz w:val="28"/>
                <w:szCs w:val="28"/>
              </w:rPr>
              <w:t>ответов</w:t>
            </w:r>
            <w:r w:rsidRPr="00014E1A">
              <w:rPr>
                <w:color w:val="000000"/>
                <w:sz w:val="28"/>
                <w:szCs w:val="28"/>
              </w:rPr>
              <w:t xml:space="preserve"> </w:t>
            </w:r>
            <w:r w:rsidRPr="00FC5309">
              <w:rPr>
                <w:color w:val="000000"/>
                <w:sz w:val="28"/>
                <w:szCs w:val="28"/>
              </w:rPr>
              <w:t>(аспектный анализ работ</w:t>
            </w:r>
            <w:r w:rsidRPr="00014E1A">
              <w:rPr>
                <w:color w:val="000000"/>
                <w:sz w:val="28"/>
                <w:szCs w:val="28"/>
              </w:rPr>
              <w:t xml:space="preserve"> других учащихся, самопроверка, </w:t>
            </w:r>
            <w:r w:rsidRPr="00FC5309">
              <w:rPr>
                <w:color w:val="000000"/>
                <w:sz w:val="28"/>
                <w:szCs w:val="28"/>
              </w:rPr>
              <w:t>переработка</w:t>
            </w:r>
            <w:r w:rsidRPr="00014E1A">
              <w:rPr>
                <w:color w:val="000000"/>
                <w:sz w:val="28"/>
                <w:szCs w:val="28"/>
              </w:rPr>
              <w:t xml:space="preserve"> </w:t>
            </w:r>
            <w:r w:rsidRPr="00FC5309">
              <w:rPr>
                <w:color w:val="000000"/>
                <w:sz w:val="28"/>
                <w:szCs w:val="28"/>
              </w:rPr>
              <w:t>проверенных</w:t>
            </w:r>
            <w:r w:rsidRPr="00014E1A">
              <w:rPr>
                <w:color w:val="000000"/>
                <w:sz w:val="28"/>
                <w:szCs w:val="28"/>
              </w:rPr>
              <w:t xml:space="preserve"> </w:t>
            </w:r>
            <w:r w:rsidRPr="00FC5309">
              <w:rPr>
                <w:color w:val="000000"/>
                <w:sz w:val="28"/>
                <w:szCs w:val="28"/>
              </w:rPr>
              <w:t>сочинений</w:t>
            </w:r>
            <w:r w:rsidRPr="00014E1A">
              <w:rPr>
                <w:color w:val="000000"/>
                <w:sz w:val="28"/>
                <w:szCs w:val="28"/>
              </w:rPr>
              <w:t xml:space="preserve"> </w:t>
            </w:r>
            <w:r w:rsidRPr="00FC5309">
              <w:rPr>
                <w:color w:val="000000"/>
                <w:sz w:val="28"/>
                <w:szCs w:val="28"/>
              </w:rPr>
              <w:t>по</w:t>
            </w:r>
            <w:r w:rsidRPr="00014E1A">
              <w:rPr>
                <w:color w:val="000000"/>
                <w:sz w:val="28"/>
                <w:szCs w:val="28"/>
              </w:rPr>
              <w:t xml:space="preserve"> </w:t>
            </w:r>
            <w:r w:rsidRPr="00FC5309">
              <w:rPr>
                <w:color w:val="000000"/>
                <w:sz w:val="28"/>
                <w:szCs w:val="28"/>
              </w:rPr>
              <w:t>замечаниям</w:t>
            </w:r>
            <w:r w:rsidRPr="00014E1A">
              <w:rPr>
                <w:color w:val="000000"/>
                <w:sz w:val="28"/>
                <w:szCs w:val="28"/>
              </w:rPr>
              <w:t xml:space="preserve"> </w:t>
            </w:r>
            <w:r w:rsidRPr="00FC5309">
              <w:rPr>
                <w:color w:val="000000"/>
                <w:sz w:val="28"/>
                <w:szCs w:val="28"/>
              </w:rPr>
              <w:t>учителя,</w:t>
            </w:r>
            <w:r w:rsidRPr="00014E1A">
              <w:rPr>
                <w:color w:val="000000"/>
                <w:sz w:val="28"/>
                <w:szCs w:val="28"/>
              </w:rPr>
              <w:t xml:space="preserve"> </w:t>
            </w:r>
            <w:r w:rsidRPr="00FC5309">
              <w:rPr>
                <w:color w:val="000000"/>
                <w:sz w:val="28"/>
                <w:szCs w:val="28"/>
              </w:rPr>
              <w:t>дописывание,</w:t>
            </w:r>
            <w:r w:rsidRPr="00014E1A">
              <w:rPr>
                <w:color w:val="000000"/>
                <w:sz w:val="28"/>
                <w:szCs w:val="28"/>
              </w:rPr>
              <w:t xml:space="preserve"> </w:t>
            </w:r>
            <w:r w:rsidRPr="00FC5309">
              <w:rPr>
                <w:color w:val="000000"/>
                <w:sz w:val="28"/>
                <w:szCs w:val="28"/>
              </w:rPr>
              <w:t>переписывание частей и др.) и построение сочинения-рассуждения и</w:t>
            </w:r>
            <w:r w:rsidRPr="00014E1A">
              <w:rPr>
                <w:color w:val="000000"/>
                <w:sz w:val="28"/>
                <w:szCs w:val="28"/>
              </w:rPr>
              <w:t xml:space="preserve"> </w:t>
            </w:r>
            <w:r w:rsidRPr="00FC5309">
              <w:rPr>
                <w:color w:val="000000"/>
                <w:sz w:val="28"/>
                <w:szCs w:val="28"/>
              </w:rPr>
              <w:t>развернутых ответов по предложенному алгоритму (формирование</w:t>
            </w:r>
            <w:r w:rsidRPr="00014E1A">
              <w:rPr>
                <w:color w:val="000000"/>
                <w:sz w:val="28"/>
                <w:szCs w:val="28"/>
              </w:rPr>
              <w:t xml:space="preserve"> </w:t>
            </w:r>
            <w:r w:rsidRPr="00FC5309">
              <w:rPr>
                <w:color w:val="000000"/>
                <w:sz w:val="28"/>
                <w:szCs w:val="28"/>
              </w:rPr>
              <w:t>познавательных</w:t>
            </w:r>
            <w:r w:rsidRPr="00014E1A">
              <w:rPr>
                <w:color w:val="000000"/>
                <w:sz w:val="28"/>
                <w:szCs w:val="28"/>
              </w:rPr>
              <w:t xml:space="preserve"> </w:t>
            </w:r>
            <w:r w:rsidRPr="00FC5309">
              <w:rPr>
                <w:color w:val="000000"/>
                <w:sz w:val="28"/>
                <w:szCs w:val="28"/>
              </w:rPr>
              <w:t>и</w:t>
            </w:r>
            <w:r w:rsidRPr="00014E1A">
              <w:rPr>
                <w:color w:val="000000"/>
                <w:sz w:val="28"/>
                <w:szCs w:val="28"/>
              </w:rPr>
              <w:t xml:space="preserve"> </w:t>
            </w:r>
            <w:r w:rsidRPr="00FC5309">
              <w:rPr>
                <w:color w:val="000000"/>
                <w:sz w:val="28"/>
                <w:szCs w:val="28"/>
              </w:rPr>
              <w:t>регулятивных</w:t>
            </w:r>
            <w:r w:rsidRPr="00014E1A">
              <w:rPr>
                <w:color w:val="000000"/>
                <w:sz w:val="28"/>
                <w:szCs w:val="28"/>
              </w:rPr>
              <w:t xml:space="preserve"> </w:t>
            </w:r>
            <w:r w:rsidRPr="00FC5309">
              <w:rPr>
                <w:color w:val="000000"/>
                <w:sz w:val="28"/>
                <w:szCs w:val="28"/>
              </w:rPr>
              <w:t>метапредметных</w:t>
            </w:r>
            <w:r w:rsidRPr="00014E1A">
              <w:rPr>
                <w:color w:val="000000"/>
                <w:sz w:val="28"/>
                <w:szCs w:val="28"/>
              </w:rPr>
              <w:t xml:space="preserve"> </w:t>
            </w:r>
            <w:r w:rsidRPr="00FC5309">
              <w:rPr>
                <w:color w:val="000000"/>
                <w:sz w:val="28"/>
                <w:szCs w:val="28"/>
              </w:rPr>
              <w:t>результатов</w:t>
            </w:r>
            <w:r w:rsidRPr="00014E1A">
              <w:rPr>
                <w:color w:val="000000"/>
                <w:sz w:val="28"/>
                <w:szCs w:val="28"/>
              </w:rPr>
              <w:t xml:space="preserve"> </w:t>
            </w:r>
            <w:r w:rsidRPr="00FC5309">
              <w:rPr>
                <w:color w:val="000000"/>
                <w:sz w:val="28"/>
                <w:szCs w:val="28"/>
              </w:rPr>
              <w:t>на</w:t>
            </w:r>
            <w:r w:rsidRPr="00014E1A">
              <w:rPr>
                <w:color w:val="000000"/>
                <w:sz w:val="28"/>
                <w:szCs w:val="28"/>
              </w:rPr>
              <w:t xml:space="preserve"> </w:t>
            </w:r>
            <w:r w:rsidRPr="00FC5309">
              <w:rPr>
                <w:color w:val="000000"/>
                <w:sz w:val="28"/>
                <w:szCs w:val="28"/>
              </w:rPr>
              <w:t>межпредметном уровне).</w:t>
            </w:r>
          </w:p>
          <w:p w:rsidR="00383B73" w:rsidRPr="00FC5309" w:rsidRDefault="00383B73" w:rsidP="00383B73">
            <w:pPr>
              <w:shd w:val="clear" w:color="auto" w:fill="FFFFFF"/>
              <w:spacing w:line="276" w:lineRule="auto"/>
              <w:ind w:firstLine="709"/>
              <w:jc w:val="both"/>
              <w:rPr>
                <w:color w:val="000000"/>
                <w:sz w:val="28"/>
                <w:szCs w:val="28"/>
              </w:rPr>
            </w:pPr>
            <w:r w:rsidRPr="00014E1A">
              <w:rPr>
                <w:color w:val="000000"/>
                <w:sz w:val="28"/>
                <w:szCs w:val="28"/>
              </w:rPr>
              <w:t xml:space="preserve">7. </w:t>
            </w:r>
            <w:r w:rsidRPr="00FC5309">
              <w:rPr>
                <w:color w:val="000000"/>
                <w:sz w:val="28"/>
                <w:szCs w:val="28"/>
              </w:rPr>
              <w:t>При</w:t>
            </w:r>
            <w:r w:rsidRPr="00014E1A">
              <w:rPr>
                <w:color w:val="000000"/>
                <w:sz w:val="28"/>
                <w:szCs w:val="28"/>
              </w:rPr>
              <w:t xml:space="preserve"> </w:t>
            </w:r>
            <w:r w:rsidRPr="00FC5309">
              <w:rPr>
                <w:color w:val="000000"/>
                <w:sz w:val="28"/>
                <w:szCs w:val="28"/>
              </w:rPr>
              <w:t>написании</w:t>
            </w:r>
            <w:r w:rsidRPr="00014E1A">
              <w:rPr>
                <w:color w:val="000000"/>
                <w:sz w:val="28"/>
                <w:szCs w:val="28"/>
              </w:rPr>
              <w:t xml:space="preserve"> </w:t>
            </w:r>
            <w:r w:rsidRPr="00FC5309">
              <w:rPr>
                <w:color w:val="000000"/>
                <w:sz w:val="28"/>
                <w:szCs w:val="28"/>
              </w:rPr>
              <w:t>сочинений,</w:t>
            </w:r>
            <w:r w:rsidRPr="00014E1A">
              <w:rPr>
                <w:color w:val="000000"/>
                <w:sz w:val="28"/>
                <w:szCs w:val="28"/>
              </w:rPr>
              <w:t xml:space="preserve"> </w:t>
            </w:r>
            <w:r w:rsidRPr="00FC5309">
              <w:rPr>
                <w:color w:val="000000"/>
                <w:sz w:val="28"/>
                <w:szCs w:val="28"/>
              </w:rPr>
              <w:t>выполнении</w:t>
            </w:r>
            <w:r w:rsidRPr="00014E1A">
              <w:rPr>
                <w:color w:val="000000"/>
                <w:sz w:val="28"/>
                <w:szCs w:val="28"/>
              </w:rPr>
              <w:t xml:space="preserve"> </w:t>
            </w:r>
            <w:r w:rsidRPr="00FC5309">
              <w:rPr>
                <w:color w:val="000000"/>
                <w:sz w:val="28"/>
                <w:szCs w:val="28"/>
              </w:rPr>
              <w:t>заданий</w:t>
            </w:r>
            <w:r w:rsidRPr="00014E1A">
              <w:rPr>
                <w:color w:val="000000"/>
                <w:sz w:val="28"/>
                <w:szCs w:val="28"/>
              </w:rPr>
              <w:t xml:space="preserve"> </w:t>
            </w:r>
            <w:r w:rsidRPr="00FC5309">
              <w:rPr>
                <w:color w:val="000000"/>
                <w:sz w:val="28"/>
                <w:szCs w:val="28"/>
              </w:rPr>
              <w:t>и</w:t>
            </w:r>
            <w:r w:rsidRPr="00014E1A">
              <w:rPr>
                <w:color w:val="000000"/>
                <w:sz w:val="28"/>
                <w:szCs w:val="28"/>
              </w:rPr>
              <w:t xml:space="preserve"> </w:t>
            </w:r>
            <w:r w:rsidRPr="00FC5309">
              <w:rPr>
                <w:color w:val="000000"/>
                <w:sz w:val="28"/>
                <w:szCs w:val="28"/>
              </w:rPr>
              <w:t>в</w:t>
            </w:r>
            <w:r w:rsidRPr="00014E1A">
              <w:rPr>
                <w:color w:val="000000"/>
                <w:sz w:val="28"/>
                <w:szCs w:val="28"/>
              </w:rPr>
              <w:t xml:space="preserve"> </w:t>
            </w:r>
            <w:r w:rsidRPr="00FC5309">
              <w:rPr>
                <w:color w:val="000000"/>
                <w:sz w:val="28"/>
                <w:szCs w:val="28"/>
              </w:rPr>
              <w:t>качестве</w:t>
            </w:r>
            <w:r w:rsidRPr="00014E1A">
              <w:rPr>
                <w:color w:val="000000"/>
                <w:sz w:val="28"/>
                <w:szCs w:val="28"/>
              </w:rPr>
              <w:t xml:space="preserve"> </w:t>
            </w:r>
            <w:r w:rsidRPr="00FC5309">
              <w:rPr>
                <w:color w:val="000000"/>
                <w:sz w:val="28"/>
                <w:szCs w:val="28"/>
              </w:rPr>
              <w:t>самост</w:t>
            </w:r>
            <w:r w:rsidRPr="00014E1A">
              <w:rPr>
                <w:color w:val="000000"/>
                <w:sz w:val="28"/>
                <w:szCs w:val="28"/>
              </w:rPr>
              <w:t xml:space="preserve">оятельного упражнения проводить </w:t>
            </w:r>
            <w:r w:rsidRPr="00FC5309">
              <w:rPr>
                <w:color w:val="000000"/>
                <w:sz w:val="28"/>
                <w:szCs w:val="28"/>
              </w:rPr>
              <w:t>анализ формулировки темы /</w:t>
            </w:r>
            <w:r w:rsidRPr="00014E1A">
              <w:rPr>
                <w:color w:val="000000"/>
                <w:sz w:val="28"/>
                <w:szCs w:val="28"/>
              </w:rPr>
              <w:t xml:space="preserve"> </w:t>
            </w:r>
            <w:r w:rsidRPr="00FC5309">
              <w:rPr>
                <w:color w:val="000000"/>
                <w:sz w:val="28"/>
                <w:szCs w:val="28"/>
              </w:rPr>
              <w:t>задания (методика Л.Ю. Озерова, В.П. Рябцева и др., прием «понятийный</w:t>
            </w:r>
            <w:r w:rsidRPr="00014E1A">
              <w:rPr>
                <w:color w:val="000000"/>
                <w:sz w:val="28"/>
                <w:szCs w:val="28"/>
              </w:rPr>
              <w:t xml:space="preserve"> </w:t>
            </w:r>
            <w:r w:rsidRPr="00FC5309">
              <w:rPr>
                <w:color w:val="000000"/>
                <w:sz w:val="28"/>
                <w:szCs w:val="28"/>
              </w:rPr>
              <w:t>анализ темы»).</w:t>
            </w:r>
          </w:p>
          <w:p w:rsidR="00383B73" w:rsidRPr="00014E1A" w:rsidRDefault="00383B73" w:rsidP="00383B73">
            <w:pPr>
              <w:shd w:val="clear" w:color="auto" w:fill="FFFFFF"/>
              <w:spacing w:line="276" w:lineRule="auto"/>
              <w:ind w:firstLine="709"/>
              <w:jc w:val="both"/>
              <w:rPr>
                <w:color w:val="000000"/>
                <w:sz w:val="28"/>
                <w:szCs w:val="28"/>
              </w:rPr>
            </w:pPr>
            <w:r w:rsidRPr="00FC5309">
              <w:rPr>
                <w:color w:val="000000"/>
                <w:sz w:val="28"/>
                <w:szCs w:val="28"/>
              </w:rPr>
              <w:t>8</w:t>
            </w:r>
            <w:r w:rsidRPr="00014E1A">
              <w:rPr>
                <w:color w:val="000000"/>
                <w:sz w:val="28"/>
                <w:szCs w:val="28"/>
              </w:rPr>
              <w:t>.</w:t>
            </w:r>
            <w:r w:rsidRPr="00FC5309">
              <w:rPr>
                <w:color w:val="000000"/>
                <w:sz w:val="28"/>
                <w:szCs w:val="28"/>
              </w:rPr>
              <w:t xml:space="preserve"> При выполнении заданий формата ЕГЭ опираться на критерии</w:t>
            </w:r>
            <w:r w:rsidRPr="00014E1A">
              <w:rPr>
                <w:color w:val="000000"/>
                <w:sz w:val="28"/>
                <w:szCs w:val="28"/>
              </w:rPr>
              <w:t xml:space="preserve"> </w:t>
            </w:r>
            <w:r w:rsidRPr="00FC5309">
              <w:rPr>
                <w:color w:val="000000"/>
                <w:sz w:val="28"/>
                <w:szCs w:val="28"/>
              </w:rPr>
              <w:t>оценивания, проверять их знание.</w:t>
            </w:r>
          </w:p>
        </w:tc>
      </w:tr>
      <w:tr w:rsidR="00383B73" w:rsidRPr="00014E1A" w:rsidTr="00383B73">
        <w:tc>
          <w:tcPr>
            <w:tcW w:w="2268" w:type="dxa"/>
          </w:tcPr>
          <w:p w:rsidR="00383B73" w:rsidRPr="00FC5309" w:rsidRDefault="00383B73" w:rsidP="00383B73">
            <w:pPr>
              <w:shd w:val="clear" w:color="auto" w:fill="FFFFFF"/>
              <w:rPr>
                <w:color w:val="000000"/>
                <w:sz w:val="28"/>
                <w:szCs w:val="28"/>
              </w:rPr>
            </w:pPr>
            <w:r w:rsidRPr="00FC5309">
              <w:rPr>
                <w:color w:val="000000"/>
                <w:sz w:val="28"/>
                <w:szCs w:val="28"/>
              </w:rPr>
              <w:lastRenderedPageBreak/>
              <w:t>2.</w:t>
            </w:r>
            <w:r>
              <w:rPr>
                <w:color w:val="000000"/>
                <w:sz w:val="28"/>
                <w:szCs w:val="28"/>
              </w:rPr>
              <w:t>Обучающиеся со средним уровнем подготовки</w:t>
            </w:r>
          </w:p>
          <w:p w:rsidR="00383B73" w:rsidRPr="00014E1A" w:rsidRDefault="00383B73" w:rsidP="00383B73">
            <w:pPr>
              <w:shd w:val="clear" w:color="auto" w:fill="FFFFFF"/>
              <w:rPr>
                <w:color w:val="000000"/>
                <w:sz w:val="28"/>
                <w:szCs w:val="28"/>
              </w:rPr>
            </w:pPr>
          </w:p>
        </w:tc>
        <w:tc>
          <w:tcPr>
            <w:tcW w:w="12127" w:type="dxa"/>
          </w:tcPr>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1</w:t>
            </w:r>
            <w:r w:rsidRPr="00014E1A">
              <w:rPr>
                <w:color w:val="000000"/>
                <w:sz w:val="28"/>
                <w:szCs w:val="28"/>
              </w:rPr>
              <w:t>.</w:t>
            </w:r>
            <w:r w:rsidRPr="00FC5309">
              <w:rPr>
                <w:color w:val="000000"/>
                <w:sz w:val="28"/>
                <w:szCs w:val="28"/>
              </w:rPr>
              <w:t xml:space="preserve"> Обеспечить мотивацию к прочтению полных текстов, контроль качества</w:t>
            </w:r>
            <w:r w:rsidRPr="00014E1A">
              <w:rPr>
                <w:color w:val="000000"/>
                <w:sz w:val="28"/>
                <w:szCs w:val="28"/>
              </w:rPr>
              <w:t xml:space="preserve"> чтения, организацию </w:t>
            </w:r>
            <w:r w:rsidRPr="00FC5309">
              <w:rPr>
                <w:color w:val="000000"/>
                <w:sz w:val="28"/>
                <w:szCs w:val="28"/>
              </w:rPr>
              <w:t>обобщающего повторения (см. п. 1,2 в группе 1).</w:t>
            </w:r>
          </w:p>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2</w:t>
            </w:r>
            <w:r w:rsidRPr="00014E1A">
              <w:rPr>
                <w:color w:val="000000"/>
                <w:sz w:val="28"/>
                <w:szCs w:val="28"/>
              </w:rPr>
              <w:t>.</w:t>
            </w:r>
            <w:r w:rsidRPr="00FC5309">
              <w:rPr>
                <w:color w:val="000000"/>
                <w:sz w:val="28"/>
                <w:szCs w:val="28"/>
              </w:rPr>
              <w:t xml:space="preserve"> Обучать анализу и сопоставительному анализу на основе выявления черт</w:t>
            </w:r>
            <w:r w:rsidRPr="00014E1A">
              <w:rPr>
                <w:color w:val="000000"/>
                <w:sz w:val="28"/>
                <w:szCs w:val="28"/>
              </w:rPr>
              <w:t xml:space="preserve"> </w:t>
            </w:r>
            <w:r w:rsidRPr="00FC5309">
              <w:rPr>
                <w:color w:val="000000"/>
                <w:sz w:val="28"/>
                <w:szCs w:val="28"/>
              </w:rPr>
              <w:t>сходства</w:t>
            </w:r>
            <w:r w:rsidRPr="00014E1A">
              <w:rPr>
                <w:color w:val="000000"/>
                <w:sz w:val="28"/>
                <w:szCs w:val="28"/>
              </w:rPr>
              <w:t xml:space="preserve"> </w:t>
            </w:r>
            <w:r w:rsidRPr="00FC5309">
              <w:rPr>
                <w:color w:val="000000"/>
                <w:sz w:val="28"/>
                <w:szCs w:val="28"/>
              </w:rPr>
              <w:t>и</w:t>
            </w:r>
            <w:r w:rsidRPr="00014E1A">
              <w:rPr>
                <w:color w:val="000000"/>
                <w:sz w:val="28"/>
                <w:szCs w:val="28"/>
              </w:rPr>
              <w:t xml:space="preserve"> </w:t>
            </w:r>
            <w:r w:rsidRPr="00FC5309">
              <w:rPr>
                <w:color w:val="000000"/>
                <w:sz w:val="28"/>
                <w:szCs w:val="28"/>
              </w:rPr>
              <w:t>различия</w:t>
            </w:r>
            <w:r w:rsidRPr="00014E1A">
              <w:rPr>
                <w:color w:val="000000"/>
                <w:sz w:val="28"/>
                <w:szCs w:val="28"/>
              </w:rPr>
              <w:t xml:space="preserve"> </w:t>
            </w:r>
            <w:r w:rsidRPr="00FC5309">
              <w:rPr>
                <w:color w:val="000000"/>
                <w:sz w:val="28"/>
                <w:szCs w:val="28"/>
              </w:rPr>
              <w:t>сопоставляемых</w:t>
            </w:r>
            <w:r w:rsidRPr="00014E1A">
              <w:rPr>
                <w:color w:val="000000"/>
                <w:sz w:val="28"/>
                <w:szCs w:val="28"/>
              </w:rPr>
              <w:t xml:space="preserve"> </w:t>
            </w:r>
            <w:r w:rsidRPr="00FC5309">
              <w:rPr>
                <w:color w:val="000000"/>
                <w:sz w:val="28"/>
                <w:szCs w:val="28"/>
              </w:rPr>
              <w:t>произведений,</w:t>
            </w:r>
            <w:r w:rsidRPr="00014E1A">
              <w:rPr>
                <w:color w:val="000000"/>
                <w:sz w:val="28"/>
                <w:szCs w:val="28"/>
              </w:rPr>
              <w:t xml:space="preserve"> </w:t>
            </w:r>
            <w:r w:rsidRPr="00FC5309">
              <w:rPr>
                <w:color w:val="000000"/>
                <w:sz w:val="28"/>
                <w:szCs w:val="28"/>
              </w:rPr>
              <w:t>алгоритмам</w:t>
            </w:r>
            <w:r w:rsidRPr="00014E1A">
              <w:rPr>
                <w:color w:val="000000"/>
                <w:sz w:val="28"/>
                <w:szCs w:val="28"/>
              </w:rPr>
              <w:t xml:space="preserve"> </w:t>
            </w:r>
            <w:r w:rsidRPr="00FC5309">
              <w:rPr>
                <w:color w:val="000000"/>
                <w:sz w:val="28"/>
                <w:szCs w:val="28"/>
              </w:rPr>
              <w:t>сопоставлени</w:t>
            </w:r>
            <w:r>
              <w:rPr>
                <w:color w:val="000000"/>
                <w:sz w:val="28"/>
                <w:szCs w:val="28"/>
              </w:rPr>
              <w:t>я.</w:t>
            </w:r>
          </w:p>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3</w:t>
            </w:r>
            <w:r w:rsidRPr="00014E1A">
              <w:rPr>
                <w:color w:val="000000"/>
                <w:sz w:val="28"/>
                <w:szCs w:val="28"/>
              </w:rPr>
              <w:t>.</w:t>
            </w:r>
            <w:r w:rsidRPr="00FC5309">
              <w:rPr>
                <w:color w:val="000000"/>
                <w:sz w:val="28"/>
                <w:szCs w:val="28"/>
              </w:rPr>
              <w:t xml:space="preserve"> Обучать различным способам привлечения текста произведения для</w:t>
            </w:r>
            <w:r w:rsidRPr="00014E1A">
              <w:rPr>
                <w:color w:val="000000"/>
                <w:sz w:val="28"/>
                <w:szCs w:val="28"/>
              </w:rPr>
              <w:t xml:space="preserve"> </w:t>
            </w:r>
            <w:r w:rsidRPr="00FC5309">
              <w:rPr>
                <w:color w:val="000000"/>
                <w:sz w:val="28"/>
                <w:szCs w:val="28"/>
              </w:rPr>
              <w:t>аргументации.</w:t>
            </w:r>
          </w:p>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4</w:t>
            </w:r>
            <w:r w:rsidRPr="00014E1A">
              <w:rPr>
                <w:color w:val="000000"/>
                <w:sz w:val="28"/>
                <w:szCs w:val="28"/>
              </w:rPr>
              <w:t xml:space="preserve">. </w:t>
            </w:r>
            <w:r w:rsidRPr="00FC5309">
              <w:rPr>
                <w:color w:val="000000"/>
                <w:sz w:val="28"/>
                <w:szCs w:val="28"/>
              </w:rPr>
              <w:t>Актуализировать изученные теоретико-литературные понятия в практике</w:t>
            </w:r>
            <w:r w:rsidRPr="00014E1A">
              <w:rPr>
                <w:color w:val="000000"/>
                <w:sz w:val="28"/>
                <w:szCs w:val="28"/>
              </w:rPr>
              <w:t xml:space="preserve"> </w:t>
            </w:r>
            <w:r w:rsidRPr="00FC5309">
              <w:rPr>
                <w:color w:val="000000"/>
                <w:sz w:val="28"/>
                <w:szCs w:val="28"/>
              </w:rPr>
              <w:t>анализа художественного текста и написания заданий с развернутым</w:t>
            </w:r>
            <w:r w:rsidRPr="00014E1A">
              <w:rPr>
                <w:color w:val="000000"/>
                <w:sz w:val="28"/>
                <w:szCs w:val="28"/>
              </w:rPr>
              <w:t xml:space="preserve"> </w:t>
            </w:r>
            <w:r w:rsidRPr="00FC5309">
              <w:rPr>
                <w:color w:val="000000"/>
                <w:sz w:val="28"/>
                <w:szCs w:val="28"/>
              </w:rPr>
              <w:t>ответов всех типов в формате ЕГЭ - с привлечением игровых технологий,</w:t>
            </w:r>
            <w:r w:rsidRPr="00014E1A">
              <w:rPr>
                <w:color w:val="000000"/>
                <w:sz w:val="28"/>
                <w:szCs w:val="28"/>
              </w:rPr>
              <w:t xml:space="preserve"> </w:t>
            </w:r>
            <w:r w:rsidRPr="00FC5309">
              <w:rPr>
                <w:color w:val="000000"/>
                <w:sz w:val="28"/>
                <w:szCs w:val="28"/>
              </w:rPr>
              <w:t>конкурсных заданий, ИКТ.</w:t>
            </w:r>
          </w:p>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5</w:t>
            </w:r>
            <w:r w:rsidRPr="00014E1A">
              <w:rPr>
                <w:color w:val="000000"/>
                <w:sz w:val="28"/>
                <w:szCs w:val="28"/>
              </w:rPr>
              <w:t>.</w:t>
            </w:r>
            <w:r w:rsidRPr="00FC5309">
              <w:rPr>
                <w:color w:val="000000"/>
                <w:sz w:val="28"/>
                <w:szCs w:val="28"/>
              </w:rPr>
              <w:t xml:space="preserve"> Обучать написанию сочинения-рассуждения</w:t>
            </w:r>
            <w:r>
              <w:rPr>
                <w:color w:val="000000"/>
                <w:sz w:val="28"/>
                <w:szCs w:val="28"/>
              </w:rPr>
              <w:t xml:space="preserve"> </w:t>
            </w:r>
            <w:r w:rsidRPr="00FC5309">
              <w:rPr>
                <w:color w:val="000000"/>
                <w:sz w:val="28"/>
                <w:szCs w:val="28"/>
              </w:rPr>
              <w:t>с</w:t>
            </w:r>
            <w:r w:rsidRPr="00014E1A">
              <w:rPr>
                <w:color w:val="000000"/>
                <w:sz w:val="28"/>
                <w:szCs w:val="28"/>
              </w:rPr>
              <w:t xml:space="preserve"> </w:t>
            </w:r>
            <w:r w:rsidRPr="00FC5309">
              <w:rPr>
                <w:color w:val="000000"/>
                <w:sz w:val="28"/>
                <w:szCs w:val="28"/>
              </w:rPr>
              <w:t>обязательным редактированием и самооценкой/</w:t>
            </w:r>
            <w:proofErr w:type="spellStart"/>
            <w:r w:rsidRPr="00FC5309">
              <w:rPr>
                <w:color w:val="000000"/>
                <w:sz w:val="28"/>
                <w:szCs w:val="28"/>
              </w:rPr>
              <w:t>взаимооценкой</w:t>
            </w:r>
            <w:proofErr w:type="spellEnd"/>
            <w:r w:rsidRPr="00FC5309">
              <w:rPr>
                <w:color w:val="000000"/>
                <w:sz w:val="28"/>
                <w:szCs w:val="28"/>
              </w:rPr>
              <w:t xml:space="preserve"> ответов</w:t>
            </w:r>
            <w:r w:rsidRPr="00014E1A">
              <w:rPr>
                <w:color w:val="000000"/>
                <w:sz w:val="28"/>
                <w:szCs w:val="28"/>
              </w:rPr>
              <w:t xml:space="preserve"> </w:t>
            </w:r>
            <w:r w:rsidRPr="00FC5309">
              <w:rPr>
                <w:color w:val="000000"/>
                <w:sz w:val="28"/>
                <w:szCs w:val="28"/>
              </w:rPr>
              <w:t>по критериям ЕГЭ.</w:t>
            </w:r>
          </w:p>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6</w:t>
            </w:r>
            <w:r w:rsidRPr="00014E1A">
              <w:rPr>
                <w:color w:val="000000"/>
                <w:sz w:val="28"/>
                <w:szCs w:val="28"/>
              </w:rPr>
              <w:t xml:space="preserve">. </w:t>
            </w:r>
            <w:r w:rsidRPr="00FC5309">
              <w:rPr>
                <w:color w:val="000000"/>
                <w:sz w:val="28"/>
                <w:szCs w:val="28"/>
              </w:rPr>
              <w:t>Работать</w:t>
            </w:r>
            <w:r w:rsidRPr="00014E1A">
              <w:rPr>
                <w:color w:val="000000"/>
                <w:sz w:val="28"/>
                <w:szCs w:val="28"/>
              </w:rPr>
              <w:t xml:space="preserve"> </w:t>
            </w:r>
            <w:r w:rsidRPr="00FC5309">
              <w:rPr>
                <w:color w:val="000000"/>
                <w:sz w:val="28"/>
                <w:szCs w:val="28"/>
              </w:rPr>
              <w:t>с</w:t>
            </w:r>
            <w:r w:rsidRPr="00014E1A">
              <w:rPr>
                <w:color w:val="000000"/>
                <w:sz w:val="28"/>
                <w:szCs w:val="28"/>
              </w:rPr>
              <w:t xml:space="preserve"> </w:t>
            </w:r>
            <w:r w:rsidRPr="00FC5309">
              <w:rPr>
                <w:color w:val="000000"/>
                <w:sz w:val="28"/>
                <w:szCs w:val="28"/>
              </w:rPr>
              <w:t>историко-культурным</w:t>
            </w:r>
            <w:r w:rsidRPr="00014E1A">
              <w:rPr>
                <w:color w:val="000000"/>
                <w:sz w:val="28"/>
                <w:szCs w:val="28"/>
              </w:rPr>
              <w:t xml:space="preserve"> </w:t>
            </w:r>
            <w:r w:rsidRPr="00FC5309">
              <w:rPr>
                <w:color w:val="000000"/>
                <w:sz w:val="28"/>
                <w:szCs w:val="28"/>
              </w:rPr>
              <w:t>контекстом</w:t>
            </w:r>
            <w:r w:rsidRPr="00014E1A">
              <w:rPr>
                <w:color w:val="000000"/>
                <w:sz w:val="28"/>
                <w:szCs w:val="28"/>
              </w:rPr>
              <w:t xml:space="preserve"> </w:t>
            </w:r>
            <w:r w:rsidRPr="00FC5309">
              <w:rPr>
                <w:color w:val="000000"/>
                <w:sz w:val="28"/>
                <w:szCs w:val="28"/>
              </w:rPr>
              <w:t>литературного</w:t>
            </w:r>
            <w:r w:rsidRPr="00014E1A">
              <w:rPr>
                <w:color w:val="000000"/>
                <w:sz w:val="28"/>
                <w:szCs w:val="28"/>
              </w:rPr>
              <w:t xml:space="preserve"> </w:t>
            </w:r>
            <w:r w:rsidRPr="00FC5309">
              <w:rPr>
                <w:color w:val="000000"/>
                <w:sz w:val="28"/>
                <w:szCs w:val="28"/>
              </w:rPr>
              <w:t>произведения.</w:t>
            </w:r>
          </w:p>
          <w:p w:rsidR="00383B73" w:rsidRPr="0010086A" w:rsidRDefault="00383B73" w:rsidP="00383B73">
            <w:pPr>
              <w:shd w:val="clear" w:color="auto" w:fill="FFFFFF"/>
              <w:spacing w:line="276" w:lineRule="auto"/>
              <w:ind w:firstLine="709"/>
              <w:jc w:val="both"/>
              <w:rPr>
                <w:color w:val="000000"/>
                <w:sz w:val="28"/>
                <w:szCs w:val="28"/>
              </w:rPr>
            </w:pPr>
            <w:r w:rsidRPr="00FC5309">
              <w:rPr>
                <w:color w:val="000000"/>
                <w:sz w:val="28"/>
                <w:szCs w:val="28"/>
              </w:rPr>
              <w:t>7</w:t>
            </w:r>
            <w:r w:rsidRPr="00014E1A">
              <w:rPr>
                <w:color w:val="000000"/>
                <w:sz w:val="28"/>
                <w:szCs w:val="28"/>
              </w:rPr>
              <w:t>.</w:t>
            </w:r>
            <w:r w:rsidRPr="00FC5309">
              <w:rPr>
                <w:color w:val="000000"/>
                <w:sz w:val="28"/>
                <w:szCs w:val="28"/>
              </w:rPr>
              <w:t xml:space="preserve"> </w:t>
            </w:r>
            <w:r>
              <w:rPr>
                <w:color w:val="000000"/>
                <w:sz w:val="28"/>
                <w:szCs w:val="28"/>
              </w:rPr>
              <w:t>З</w:t>
            </w:r>
            <w:r w:rsidRPr="00FC5309">
              <w:rPr>
                <w:color w:val="000000"/>
                <w:sz w:val="28"/>
                <w:szCs w:val="28"/>
              </w:rPr>
              <w:t>накомить учеников с терминологией других видов</w:t>
            </w:r>
            <w:r w:rsidRPr="00014E1A">
              <w:rPr>
                <w:color w:val="000000"/>
                <w:sz w:val="28"/>
                <w:szCs w:val="28"/>
              </w:rPr>
              <w:t xml:space="preserve"> </w:t>
            </w:r>
            <w:r w:rsidRPr="00FC5309">
              <w:rPr>
                <w:color w:val="000000"/>
                <w:sz w:val="28"/>
                <w:szCs w:val="28"/>
              </w:rPr>
              <w:t>искусств и учить пользоваться ею (психологический рисунок роли,</w:t>
            </w:r>
            <w:r w:rsidRPr="00014E1A">
              <w:rPr>
                <w:color w:val="000000"/>
                <w:sz w:val="28"/>
                <w:szCs w:val="28"/>
              </w:rPr>
              <w:t xml:space="preserve"> </w:t>
            </w:r>
            <w:r w:rsidRPr="00FC5309">
              <w:rPr>
                <w:color w:val="000000"/>
                <w:sz w:val="28"/>
                <w:szCs w:val="28"/>
              </w:rPr>
              <w:t>цветопись, первый и общий планы и мн. др.); объяснять, что эти темы не</w:t>
            </w:r>
            <w:r w:rsidRPr="00014E1A">
              <w:rPr>
                <w:color w:val="000000"/>
                <w:sz w:val="28"/>
                <w:szCs w:val="28"/>
              </w:rPr>
              <w:t xml:space="preserve"> </w:t>
            </w:r>
            <w:r w:rsidRPr="00FC5309">
              <w:rPr>
                <w:color w:val="000000"/>
                <w:sz w:val="28"/>
                <w:szCs w:val="28"/>
              </w:rPr>
              <w:t>отдаляют, а приближают учащихся к художественному тексту; обращаться</w:t>
            </w:r>
            <w:r w:rsidRPr="00014E1A">
              <w:rPr>
                <w:color w:val="000000"/>
                <w:sz w:val="28"/>
                <w:szCs w:val="28"/>
              </w:rPr>
              <w:t xml:space="preserve"> </w:t>
            </w:r>
            <w:r w:rsidRPr="00FC5309">
              <w:rPr>
                <w:color w:val="000000"/>
                <w:sz w:val="28"/>
                <w:szCs w:val="28"/>
              </w:rPr>
              <w:t>к конкретным сценам, эпизодам, деталям; учить сочетать креативность с</w:t>
            </w:r>
            <w:r w:rsidRPr="00014E1A">
              <w:rPr>
                <w:color w:val="000000"/>
                <w:sz w:val="28"/>
                <w:szCs w:val="28"/>
              </w:rPr>
              <w:t xml:space="preserve"> </w:t>
            </w:r>
            <w:r w:rsidRPr="00FC5309">
              <w:rPr>
                <w:color w:val="000000"/>
                <w:sz w:val="28"/>
                <w:szCs w:val="28"/>
              </w:rPr>
              <w:t>фактографической</w:t>
            </w:r>
            <w:r w:rsidRPr="00014E1A">
              <w:rPr>
                <w:color w:val="000000"/>
                <w:sz w:val="28"/>
                <w:szCs w:val="28"/>
              </w:rPr>
              <w:t xml:space="preserve"> </w:t>
            </w:r>
            <w:r w:rsidRPr="00FC5309">
              <w:rPr>
                <w:color w:val="000000"/>
                <w:sz w:val="28"/>
                <w:szCs w:val="28"/>
              </w:rPr>
              <w:t>точностью,</w:t>
            </w:r>
            <w:r w:rsidRPr="00014E1A">
              <w:rPr>
                <w:color w:val="000000"/>
                <w:sz w:val="28"/>
                <w:szCs w:val="28"/>
              </w:rPr>
              <w:t xml:space="preserve"> </w:t>
            </w:r>
            <w:r w:rsidRPr="00FC5309">
              <w:rPr>
                <w:color w:val="000000"/>
                <w:sz w:val="28"/>
                <w:szCs w:val="28"/>
              </w:rPr>
              <w:t>показывая,</w:t>
            </w:r>
            <w:r w:rsidRPr="00014E1A">
              <w:rPr>
                <w:color w:val="000000"/>
                <w:sz w:val="28"/>
                <w:szCs w:val="28"/>
              </w:rPr>
              <w:t xml:space="preserve"> </w:t>
            </w:r>
            <w:r w:rsidRPr="00FC5309">
              <w:rPr>
                <w:color w:val="000000"/>
                <w:sz w:val="28"/>
                <w:szCs w:val="28"/>
              </w:rPr>
              <w:t>как</w:t>
            </w:r>
            <w:r w:rsidRPr="00014E1A">
              <w:rPr>
                <w:color w:val="000000"/>
                <w:sz w:val="28"/>
                <w:szCs w:val="28"/>
              </w:rPr>
              <w:t xml:space="preserve"> </w:t>
            </w:r>
            <w:r w:rsidRPr="00FC5309">
              <w:rPr>
                <w:color w:val="000000"/>
                <w:sz w:val="28"/>
                <w:szCs w:val="28"/>
              </w:rPr>
              <w:t>можно</w:t>
            </w:r>
            <w:r w:rsidRPr="00014E1A">
              <w:rPr>
                <w:color w:val="000000"/>
                <w:sz w:val="28"/>
                <w:szCs w:val="28"/>
              </w:rPr>
              <w:t xml:space="preserve"> </w:t>
            </w:r>
            <w:r w:rsidRPr="00FC5309">
              <w:rPr>
                <w:color w:val="000000"/>
                <w:sz w:val="28"/>
                <w:szCs w:val="28"/>
              </w:rPr>
              <w:t>«перевести</w:t>
            </w:r>
            <w:r w:rsidRPr="00014E1A">
              <w:rPr>
                <w:color w:val="000000"/>
                <w:sz w:val="28"/>
                <w:szCs w:val="28"/>
              </w:rPr>
              <w:t xml:space="preserve"> литературу на язык других искусств. При работе по данному направлению </w:t>
            </w:r>
            <w:r w:rsidRPr="00FC5309">
              <w:rPr>
                <w:color w:val="000000"/>
                <w:sz w:val="28"/>
                <w:szCs w:val="28"/>
              </w:rPr>
              <w:t>рекомендуется</w:t>
            </w:r>
            <w:r w:rsidRPr="00014E1A">
              <w:rPr>
                <w:color w:val="000000"/>
                <w:sz w:val="28"/>
                <w:szCs w:val="28"/>
              </w:rPr>
              <w:t xml:space="preserve"> и</w:t>
            </w:r>
            <w:r w:rsidRPr="00FC5309">
              <w:rPr>
                <w:color w:val="000000"/>
                <w:sz w:val="28"/>
                <w:szCs w:val="28"/>
              </w:rPr>
              <w:t>спользовать</w:t>
            </w:r>
            <w:r w:rsidRPr="00014E1A">
              <w:rPr>
                <w:color w:val="000000"/>
                <w:sz w:val="28"/>
                <w:szCs w:val="28"/>
              </w:rPr>
              <w:t xml:space="preserve"> </w:t>
            </w:r>
            <w:r w:rsidRPr="00FC5309">
              <w:rPr>
                <w:color w:val="000000"/>
                <w:sz w:val="28"/>
                <w:szCs w:val="28"/>
              </w:rPr>
              <w:t>возможности</w:t>
            </w:r>
            <w:r w:rsidRPr="00014E1A">
              <w:rPr>
                <w:color w:val="000000"/>
                <w:sz w:val="28"/>
                <w:szCs w:val="28"/>
              </w:rPr>
              <w:t xml:space="preserve"> </w:t>
            </w:r>
            <w:r w:rsidRPr="00FC5309">
              <w:rPr>
                <w:color w:val="000000"/>
                <w:sz w:val="28"/>
                <w:szCs w:val="28"/>
              </w:rPr>
              <w:lastRenderedPageBreak/>
              <w:t>взаимодействия ОО с учреждениями культуры.</w:t>
            </w:r>
          </w:p>
        </w:tc>
      </w:tr>
      <w:tr w:rsidR="00383B73" w:rsidRPr="00014E1A" w:rsidTr="00383B73">
        <w:tc>
          <w:tcPr>
            <w:tcW w:w="2268" w:type="dxa"/>
          </w:tcPr>
          <w:p w:rsidR="00383B73" w:rsidRPr="00FC5309" w:rsidRDefault="00383B73" w:rsidP="00383B73">
            <w:pPr>
              <w:shd w:val="clear" w:color="auto" w:fill="FFFFFF"/>
              <w:jc w:val="both"/>
              <w:rPr>
                <w:color w:val="000000"/>
                <w:sz w:val="28"/>
                <w:szCs w:val="28"/>
              </w:rPr>
            </w:pPr>
            <w:r w:rsidRPr="00014E1A">
              <w:rPr>
                <w:color w:val="000000"/>
                <w:sz w:val="28"/>
                <w:szCs w:val="28"/>
              </w:rPr>
              <w:lastRenderedPageBreak/>
              <w:t>3 Высоки</w:t>
            </w:r>
            <w:r w:rsidRPr="00FC5309">
              <w:rPr>
                <w:color w:val="000000"/>
                <w:sz w:val="28"/>
                <w:szCs w:val="28"/>
              </w:rPr>
              <w:t>й</w:t>
            </w:r>
          </w:p>
          <w:p w:rsidR="00383B73" w:rsidRPr="00FC5309" w:rsidRDefault="00383B73" w:rsidP="00383B73">
            <w:pPr>
              <w:shd w:val="clear" w:color="auto" w:fill="FFFFFF"/>
              <w:jc w:val="both"/>
              <w:rPr>
                <w:color w:val="000000"/>
                <w:sz w:val="28"/>
                <w:szCs w:val="28"/>
              </w:rPr>
            </w:pPr>
            <w:r w:rsidRPr="00FC5309">
              <w:rPr>
                <w:color w:val="000000"/>
                <w:sz w:val="28"/>
                <w:szCs w:val="28"/>
              </w:rPr>
              <w:t>уровень</w:t>
            </w:r>
          </w:p>
          <w:p w:rsidR="00383B73" w:rsidRPr="00FC5309" w:rsidRDefault="00383B73" w:rsidP="00383B73">
            <w:pPr>
              <w:shd w:val="clear" w:color="auto" w:fill="FFFFFF"/>
              <w:jc w:val="both"/>
              <w:rPr>
                <w:color w:val="000000"/>
                <w:sz w:val="28"/>
                <w:szCs w:val="28"/>
              </w:rPr>
            </w:pPr>
            <w:r w:rsidRPr="00FC5309">
              <w:rPr>
                <w:color w:val="000000"/>
                <w:sz w:val="28"/>
                <w:szCs w:val="28"/>
              </w:rPr>
              <w:t>мотивации</w:t>
            </w:r>
          </w:p>
          <w:p w:rsidR="00383B73" w:rsidRPr="00FC5309" w:rsidRDefault="00383B73" w:rsidP="00383B73">
            <w:pPr>
              <w:shd w:val="clear" w:color="auto" w:fill="FFFFFF"/>
              <w:jc w:val="both"/>
              <w:rPr>
                <w:color w:val="000000"/>
                <w:sz w:val="28"/>
                <w:szCs w:val="28"/>
              </w:rPr>
            </w:pPr>
            <w:r w:rsidRPr="00FC5309">
              <w:rPr>
                <w:color w:val="000000"/>
                <w:sz w:val="28"/>
                <w:szCs w:val="28"/>
              </w:rPr>
              <w:t>81-100 б.)</w:t>
            </w:r>
          </w:p>
          <w:p w:rsidR="00383B73" w:rsidRPr="00014E1A" w:rsidRDefault="00383B73" w:rsidP="00383B73">
            <w:pPr>
              <w:shd w:val="clear" w:color="auto" w:fill="FFFFFF"/>
              <w:ind w:firstLine="709"/>
              <w:rPr>
                <w:color w:val="000000"/>
                <w:sz w:val="28"/>
                <w:szCs w:val="28"/>
              </w:rPr>
            </w:pPr>
          </w:p>
        </w:tc>
        <w:tc>
          <w:tcPr>
            <w:tcW w:w="12127" w:type="dxa"/>
          </w:tcPr>
          <w:p w:rsidR="00383B73" w:rsidRPr="00FC5309" w:rsidRDefault="00383B73" w:rsidP="00383B73">
            <w:pPr>
              <w:shd w:val="clear" w:color="auto" w:fill="FFFFFF"/>
              <w:spacing w:line="276" w:lineRule="auto"/>
              <w:ind w:firstLine="709"/>
              <w:jc w:val="both"/>
              <w:rPr>
                <w:color w:val="000000"/>
                <w:sz w:val="28"/>
                <w:szCs w:val="28"/>
              </w:rPr>
            </w:pPr>
            <w:r w:rsidRPr="00014E1A">
              <w:rPr>
                <w:color w:val="000000"/>
                <w:sz w:val="28"/>
                <w:szCs w:val="28"/>
              </w:rPr>
              <w:t>1</w:t>
            </w:r>
            <w:r w:rsidRPr="00FC5309">
              <w:rPr>
                <w:color w:val="000000"/>
                <w:sz w:val="28"/>
                <w:szCs w:val="28"/>
              </w:rPr>
              <w:t>.</w:t>
            </w:r>
            <w:r w:rsidRPr="00014E1A">
              <w:rPr>
                <w:color w:val="000000"/>
                <w:sz w:val="28"/>
                <w:szCs w:val="28"/>
              </w:rPr>
              <w:t xml:space="preserve"> </w:t>
            </w:r>
            <w:r w:rsidRPr="00FC5309">
              <w:rPr>
                <w:color w:val="000000"/>
                <w:sz w:val="28"/>
                <w:szCs w:val="28"/>
              </w:rPr>
              <w:t>Обеспечить качественное повторение, обобщение и систематизацию</w:t>
            </w:r>
            <w:r w:rsidRPr="00014E1A">
              <w:rPr>
                <w:color w:val="000000"/>
                <w:sz w:val="28"/>
                <w:szCs w:val="28"/>
              </w:rPr>
              <w:t xml:space="preserve"> </w:t>
            </w:r>
            <w:r w:rsidRPr="00FC5309">
              <w:rPr>
                <w:color w:val="000000"/>
                <w:sz w:val="28"/>
                <w:szCs w:val="28"/>
              </w:rPr>
              <w:t>прочитанных</w:t>
            </w:r>
            <w:r w:rsidRPr="00014E1A">
              <w:rPr>
                <w:color w:val="000000"/>
                <w:sz w:val="28"/>
                <w:szCs w:val="28"/>
              </w:rPr>
              <w:t xml:space="preserve"> </w:t>
            </w:r>
            <w:r w:rsidRPr="00FC5309">
              <w:rPr>
                <w:color w:val="000000"/>
                <w:sz w:val="28"/>
                <w:szCs w:val="28"/>
              </w:rPr>
              <w:t>произведений</w:t>
            </w:r>
            <w:r w:rsidRPr="00014E1A">
              <w:rPr>
                <w:color w:val="000000"/>
                <w:sz w:val="28"/>
                <w:szCs w:val="28"/>
              </w:rPr>
              <w:t xml:space="preserve"> </w:t>
            </w:r>
            <w:r w:rsidRPr="00FC5309">
              <w:rPr>
                <w:color w:val="000000"/>
                <w:sz w:val="28"/>
                <w:szCs w:val="28"/>
              </w:rPr>
              <w:t>и</w:t>
            </w:r>
            <w:r w:rsidRPr="00014E1A">
              <w:rPr>
                <w:color w:val="000000"/>
                <w:sz w:val="28"/>
                <w:szCs w:val="28"/>
              </w:rPr>
              <w:t xml:space="preserve"> и</w:t>
            </w:r>
            <w:r w:rsidRPr="00FC5309">
              <w:rPr>
                <w:color w:val="000000"/>
                <w:sz w:val="28"/>
                <w:szCs w:val="28"/>
              </w:rPr>
              <w:t>зученных</w:t>
            </w:r>
            <w:r w:rsidRPr="00014E1A">
              <w:rPr>
                <w:color w:val="000000"/>
                <w:sz w:val="28"/>
                <w:szCs w:val="28"/>
              </w:rPr>
              <w:t xml:space="preserve"> </w:t>
            </w:r>
            <w:r w:rsidRPr="00FC5309">
              <w:rPr>
                <w:color w:val="000000"/>
                <w:sz w:val="28"/>
                <w:szCs w:val="28"/>
              </w:rPr>
              <w:t>тем,</w:t>
            </w:r>
            <w:r w:rsidRPr="00014E1A">
              <w:rPr>
                <w:color w:val="000000"/>
                <w:sz w:val="28"/>
                <w:szCs w:val="28"/>
              </w:rPr>
              <w:t xml:space="preserve"> </w:t>
            </w:r>
            <w:r w:rsidRPr="00FC5309">
              <w:rPr>
                <w:color w:val="000000"/>
                <w:sz w:val="28"/>
                <w:szCs w:val="28"/>
              </w:rPr>
              <w:t>заучивание</w:t>
            </w:r>
            <w:r w:rsidRPr="00014E1A">
              <w:rPr>
                <w:color w:val="000000"/>
                <w:sz w:val="28"/>
                <w:szCs w:val="28"/>
              </w:rPr>
              <w:t xml:space="preserve"> </w:t>
            </w:r>
            <w:r w:rsidRPr="00FC5309">
              <w:rPr>
                <w:color w:val="000000"/>
                <w:sz w:val="28"/>
                <w:szCs w:val="28"/>
              </w:rPr>
              <w:t>наизусть</w:t>
            </w:r>
            <w:r w:rsidRPr="00014E1A">
              <w:rPr>
                <w:color w:val="000000"/>
                <w:sz w:val="28"/>
                <w:szCs w:val="28"/>
              </w:rPr>
              <w:t xml:space="preserve"> </w:t>
            </w:r>
            <w:r w:rsidRPr="00FC5309">
              <w:rPr>
                <w:color w:val="000000"/>
                <w:sz w:val="28"/>
                <w:szCs w:val="28"/>
              </w:rPr>
              <w:t>лирических произведений, важных цитат;</w:t>
            </w:r>
          </w:p>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2</w:t>
            </w:r>
            <w:r w:rsidRPr="00014E1A">
              <w:rPr>
                <w:color w:val="000000"/>
                <w:sz w:val="28"/>
                <w:szCs w:val="28"/>
              </w:rPr>
              <w:t>.</w:t>
            </w:r>
            <w:r w:rsidRPr="00FC5309">
              <w:rPr>
                <w:color w:val="000000"/>
                <w:sz w:val="28"/>
                <w:szCs w:val="28"/>
              </w:rPr>
              <w:t xml:space="preserve"> </w:t>
            </w:r>
            <w:r>
              <w:rPr>
                <w:color w:val="000000"/>
                <w:sz w:val="28"/>
                <w:szCs w:val="28"/>
              </w:rPr>
              <w:t>Мотивировать р</w:t>
            </w:r>
            <w:r w:rsidRPr="00FC5309">
              <w:rPr>
                <w:color w:val="000000"/>
                <w:sz w:val="28"/>
                <w:szCs w:val="28"/>
              </w:rPr>
              <w:t>асширять литературный кругозор за счет чтения дополнительной</w:t>
            </w:r>
            <w:r w:rsidRPr="00014E1A">
              <w:rPr>
                <w:color w:val="000000"/>
                <w:sz w:val="28"/>
                <w:szCs w:val="28"/>
              </w:rPr>
              <w:t xml:space="preserve"> </w:t>
            </w:r>
            <w:r w:rsidRPr="00FC5309">
              <w:rPr>
                <w:color w:val="000000"/>
                <w:sz w:val="28"/>
                <w:szCs w:val="28"/>
              </w:rPr>
              <w:t>литературы (список Б кодификатора)</w:t>
            </w:r>
            <w:r>
              <w:rPr>
                <w:color w:val="000000"/>
                <w:sz w:val="28"/>
                <w:szCs w:val="28"/>
              </w:rPr>
              <w:t>. Например, проводить урок-диспут, викторины по прочитанным произведениям, интеллектуальные игры по типу «Что? Где? Когда?».</w:t>
            </w:r>
          </w:p>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3</w:t>
            </w:r>
            <w:r w:rsidRPr="00014E1A">
              <w:rPr>
                <w:color w:val="000000"/>
                <w:sz w:val="28"/>
                <w:szCs w:val="28"/>
              </w:rPr>
              <w:t>.</w:t>
            </w:r>
            <w:r w:rsidRPr="00FC5309">
              <w:rPr>
                <w:color w:val="000000"/>
                <w:sz w:val="28"/>
                <w:szCs w:val="28"/>
              </w:rPr>
              <w:t xml:space="preserve"> Обучать</w:t>
            </w:r>
            <w:r w:rsidRPr="00014E1A">
              <w:rPr>
                <w:color w:val="000000"/>
                <w:sz w:val="28"/>
                <w:szCs w:val="28"/>
              </w:rPr>
              <w:t xml:space="preserve"> </w:t>
            </w:r>
            <w:r w:rsidRPr="00FC5309">
              <w:rPr>
                <w:color w:val="000000"/>
                <w:sz w:val="28"/>
                <w:szCs w:val="28"/>
              </w:rPr>
              <w:t>приемам</w:t>
            </w:r>
            <w:r w:rsidRPr="00014E1A">
              <w:rPr>
                <w:color w:val="000000"/>
                <w:sz w:val="28"/>
                <w:szCs w:val="28"/>
              </w:rPr>
              <w:t xml:space="preserve"> </w:t>
            </w:r>
            <w:r w:rsidRPr="00FC5309">
              <w:rPr>
                <w:color w:val="000000"/>
                <w:sz w:val="28"/>
                <w:szCs w:val="28"/>
              </w:rPr>
              <w:t>редактирования</w:t>
            </w:r>
            <w:r w:rsidRPr="00014E1A">
              <w:rPr>
                <w:color w:val="000000"/>
                <w:sz w:val="28"/>
                <w:szCs w:val="28"/>
              </w:rPr>
              <w:t xml:space="preserve"> </w:t>
            </w:r>
            <w:r w:rsidRPr="00FC5309">
              <w:rPr>
                <w:color w:val="000000"/>
                <w:sz w:val="28"/>
                <w:szCs w:val="28"/>
              </w:rPr>
              <w:t>сочинений,</w:t>
            </w:r>
            <w:r w:rsidRPr="00014E1A">
              <w:rPr>
                <w:color w:val="000000"/>
                <w:sz w:val="28"/>
                <w:szCs w:val="28"/>
              </w:rPr>
              <w:t xml:space="preserve"> </w:t>
            </w:r>
            <w:r w:rsidRPr="00FC5309">
              <w:rPr>
                <w:color w:val="000000"/>
                <w:sz w:val="28"/>
                <w:szCs w:val="28"/>
              </w:rPr>
              <w:t>самооценке/</w:t>
            </w:r>
            <w:proofErr w:type="spellStart"/>
            <w:r w:rsidRPr="00FC5309">
              <w:rPr>
                <w:color w:val="000000"/>
                <w:sz w:val="28"/>
                <w:szCs w:val="28"/>
              </w:rPr>
              <w:t>взаимооценке</w:t>
            </w:r>
            <w:proofErr w:type="spellEnd"/>
            <w:r w:rsidRPr="00FC5309">
              <w:rPr>
                <w:color w:val="000000"/>
                <w:sz w:val="28"/>
                <w:szCs w:val="28"/>
              </w:rPr>
              <w:t xml:space="preserve"> по критериям ЕГЭ;</w:t>
            </w:r>
          </w:p>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4</w:t>
            </w:r>
            <w:r w:rsidRPr="00014E1A">
              <w:rPr>
                <w:color w:val="000000"/>
                <w:sz w:val="28"/>
                <w:szCs w:val="28"/>
              </w:rPr>
              <w:t>.</w:t>
            </w:r>
            <w:r w:rsidRPr="00FC5309">
              <w:rPr>
                <w:color w:val="000000"/>
                <w:sz w:val="28"/>
                <w:szCs w:val="28"/>
              </w:rPr>
              <w:t xml:space="preserve"> Работать</w:t>
            </w:r>
            <w:r w:rsidRPr="00014E1A">
              <w:rPr>
                <w:color w:val="000000"/>
                <w:sz w:val="28"/>
                <w:szCs w:val="28"/>
              </w:rPr>
              <w:t xml:space="preserve"> </w:t>
            </w:r>
            <w:r w:rsidRPr="00FC5309">
              <w:rPr>
                <w:color w:val="000000"/>
                <w:sz w:val="28"/>
                <w:szCs w:val="28"/>
              </w:rPr>
              <w:t>с</w:t>
            </w:r>
            <w:r w:rsidRPr="00014E1A">
              <w:rPr>
                <w:color w:val="000000"/>
                <w:sz w:val="28"/>
                <w:szCs w:val="28"/>
              </w:rPr>
              <w:t xml:space="preserve"> </w:t>
            </w:r>
            <w:r w:rsidRPr="00FC5309">
              <w:rPr>
                <w:color w:val="000000"/>
                <w:sz w:val="28"/>
                <w:szCs w:val="28"/>
              </w:rPr>
              <w:t>историко-культурным</w:t>
            </w:r>
            <w:r w:rsidRPr="00014E1A">
              <w:rPr>
                <w:color w:val="000000"/>
                <w:sz w:val="28"/>
                <w:szCs w:val="28"/>
              </w:rPr>
              <w:t xml:space="preserve"> </w:t>
            </w:r>
            <w:r w:rsidRPr="00FC5309">
              <w:rPr>
                <w:color w:val="000000"/>
                <w:sz w:val="28"/>
                <w:szCs w:val="28"/>
              </w:rPr>
              <w:t>контекстом</w:t>
            </w:r>
            <w:r w:rsidRPr="00014E1A">
              <w:rPr>
                <w:color w:val="000000"/>
                <w:sz w:val="28"/>
                <w:szCs w:val="28"/>
              </w:rPr>
              <w:t xml:space="preserve"> </w:t>
            </w:r>
            <w:r w:rsidRPr="00FC5309">
              <w:rPr>
                <w:color w:val="000000"/>
                <w:sz w:val="28"/>
                <w:szCs w:val="28"/>
              </w:rPr>
              <w:t>литературного</w:t>
            </w:r>
            <w:r w:rsidRPr="00014E1A">
              <w:rPr>
                <w:color w:val="000000"/>
                <w:sz w:val="28"/>
                <w:szCs w:val="28"/>
              </w:rPr>
              <w:t xml:space="preserve"> </w:t>
            </w:r>
            <w:r w:rsidRPr="00FC5309">
              <w:rPr>
                <w:color w:val="000000"/>
                <w:sz w:val="28"/>
                <w:szCs w:val="28"/>
              </w:rPr>
              <w:t>произведения,</w:t>
            </w:r>
            <w:r w:rsidRPr="00014E1A">
              <w:rPr>
                <w:color w:val="000000"/>
                <w:sz w:val="28"/>
                <w:szCs w:val="28"/>
              </w:rPr>
              <w:t xml:space="preserve"> </w:t>
            </w:r>
            <w:r w:rsidRPr="00FC5309">
              <w:rPr>
                <w:color w:val="000000"/>
                <w:sz w:val="28"/>
                <w:szCs w:val="28"/>
              </w:rPr>
              <w:t>выявлять</w:t>
            </w:r>
            <w:r w:rsidRPr="00014E1A">
              <w:rPr>
                <w:color w:val="000000"/>
                <w:sz w:val="28"/>
                <w:szCs w:val="28"/>
              </w:rPr>
              <w:t xml:space="preserve"> </w:t>
            </w:r>
            <w:r w:rsidRPr="00FC5309">
              <w:rPr>
                <w:color w:val="000000"/>
                <w:sz w:val="28"/>
                <w:szCs w:val="28"/>
              </w:rPr>
              <w:t>межтекстовые</w:t>
            </w:r>
            <w:r w:rsidRPr="00014E1A">
              <w:rPr>
                <w:color w:val="000000"/>
                <w:sz w:val="28"/>
                <w:szCs w:val="28"/>
              </w:rPr>
              <w:t xml:space="preserve"> </w:t>
            </w:r>
            <w:r w:rsidRPr="00FC5309">
              <w:rPr>
                <w:color w:val="000000"/>
                <w:sz w:val="28"/>
                <w:szCs w:val="28"/>
              </w:rPr>
              <w:t>связи,</w:t>
            </w:r>
            <w:r w:rsidRPr="00014E1A">
              <w:rPr>
                <w:color w:val="000000"/>
                <w:sz w:val="28"/>
                <w:szCs w:val="28"/>
              </w:rPr>
              <w:t xml:space="preserve"> </w:t>
            </w:r>
            <w:r w:rsidRPr="00FC5309">
              <w:rPr>
                <w:color w:val="000000"/>
                <w:sz w:val="28"/>
                <w:szCs w:val="28"/>
              </w:rPr>
              <w:t>возможности</w:t>
            </w:r>
            <w:r w:rsidRPr="00014E1A">
              <w:rPr>
                <w:color w:val="000000"/>
                <w:sz w:val="28"/>
                <w:szCs w:val="28"/>
              </w:rPr>
              <w:t xml:space="preserve"> </w:t>
            </w:r>
            <w:r w:rsidRPr="00FC5309">
              <w:rPr>
                <w:color w:val="000000"/>
                <w:sz w:val="28"/>
                <w:szCs w:val="28"/>
              </w:rPr>
              <w:t>диалога</w:t>
            </w:r>
            <w:r w:rsidRPr="00014E1A">
              <w:rPr>
                <w:color w:val="000000"/>
                <w:sz w:val="28"/>
                <w:szCs w:val="28"/>
              </w:rPr>
              <w:t xml:space="preserve"> </w:t>
            </w:r>
            <w:r w:rsidRPr="00FC5309">
              <w:rPr>
                <w:color w:val="000000"/>
                <w:sz w:val="28"/>
                <w:szCs w:val="28"/>
              </w:rPr>
              <w:t>литературы с другими видами искусств;</w:t>
            </w:r>
          </w:p>
          <w:p w:rsidR="00383B73" w:rsidRPr="00FC5309" w:rsidRDefault="00383B73" w:rsidP="00383B73">
            <w:pPr>
              <w:shd w:val="clear" w:color="auto" w:fill="FFFFFF"/>
              <w:spacing w:line="276" w:lineRule="auto"/>
              <w:ind w:firstLine="709"/>
              <w:jc w:val="both"/>
              <w:rPr>
                <w:color w:val="000000"/>
                <w:sz w:val="28"/>
                <w:szCs w:val="28"/>
              </w:rPr>
            </w:pPr>
            <w:r w:rsidRPr="00FC5309">
              <w:rPr>
                <w:color w:val="000000"/>
                <w:sz w:val="28"/>
                <w:szCs w:val="28"/>
              </w:rPr>
              <w:t>5</w:t>
            </w:r>
            <w:r w:rsidRPr="00014E1A">
              <w:rPr>
                <w:color w:val="000000"/>
                <w:sz w:val="28"/>
                <w:szCs w:val="28"/>
              </w:rPr>
              <w:t xml:space="preserve">. </w:t>
            </w:r>
            <w:r w:rsidRPr="00FC5309">
              <w:rPr>
                <w:color w:val="000000"/>
                <w:sz w:val="28"/>
                <w:szCs w:val="28"/>
              </w:rPr>
              <w:t>Использовать</w:t>
            </w:r>
            <w:r w:rsidRPr="00014E1A">
              <w:rPr>
                <w:color w:val="000000"/>
                <w:sz w:val="28"/>
                <w:szCs w:val="28"/>
              </w:rPr>
              <w:t xml:space="preserve"> </w:t>
            </w:r>
            <w:r w:rsidRPr="00FC5309">
              <w:rPr>
                <w:color w:val="000000"/>
                <w:sz w:val="28"/>
                <w:szCs w:val="28"/>
              </w:rPr>
              <w:t>изученные</w:t>
            </w:r>
            <w:r w:rsidRPr="00014E1A">
              <w:rPr>
                <w:color w:val="000000"/>
                <w:sz w:val="28"/>
                <w:szCs w:val="28"/>
              </w:rPr>
              <w:t xml:space="preserve"> </w:t>
            </w:r>
            <w:r w:rsidRPr="00FC5309">
              <w:rPr>
                <w:color w:val="000000"/>
                <w:sz w:val="28"/>
                <w:szCs w:val="28"/>
              </w:rPr>
              <w:t>теоретико-литературные</w:t>
            </w:r>
            <w:r w:rsidRPr="00014E1A">
              <w:rPr>
                <w:color w:val="000000"/>
                <w:sz w:val="28"/>
                <w:szCs w:val="28"/>
              </w:rPr>
              <w:t xml:space="preserve"> </w:t>
            </w:r>
            <w:r w:rsidRPr="00FC5309">
              <w:rPr>
                <w:color w:val="000000"/>
                <w:sz w:val="28"/>
                <w:szCs w:val="28"/>
              </w:rPr>
              <w:t>понятия</w:t>
            </w:r>
            <w:r>
              <w:rPr>
                <w:color w:val="000000"/>
                <w:sz w:val="28"/>
                <w:szCs w:val="28"/>
              </w:rPr>
              <w:t xml:space="preserve"> при </w:t>
            </w:r>
            <w:r w:rsidRPr="00FC5309">
              <w:rPr>
                <w:color w:val="000000"/>
                <w:sz w:val="28"/>
                <w:szCs w:val="28"/>
              </w:rPr>
              <w:t>выполнении любых заданий с развернутым ответом по литературе.</w:t>
            </w:r>
          </w:p>
          <w:p w:rsidR="00383B73" w:rsidRDefault="00383B73" w:rsidP="00383B73">
            <w:pPr>
              <w:shd w:val="clear" w:color="auto" w:fill="FFFFFF"/>
              <w:spacing w:line="276" w:lineRule="auto"/>
              <w:ind w:firstLine="709"/>
              <w:jc w:val="both"/>
              <w:rPr>
                <w:color w:val="000000"/>
                <w:sz w:val="28"/>
                <w:szCs w:val="28"/>
              </w:rPr>
            </w:pPr>
            <w:r w:rsidRPr="00FC5309">
              <w:rPr>
                <w:color w:val="000000"/>
                <w:sz w:val="28"/>
                <w:szCs w:val="28"/>
              </w:rPr>
              <w:t>6</w:t>
            </w:r>
            <w:r w:rsidRPr="00014E1A">
              <w:rPr>
                <w:color w:val="000000"/>
                <w:sz w:val="28"/>
                <w:szCs w:val="28"/>
              </w:rPr>
              <w:t xml:space="preserve">. </w:t>
            </w:r>
            <w:r w:rsidRPr="00FC5309">
              <w:rPr>
                <w:color w:val="000000"/>
                <w:sz w:val="28"/>
                <w:szCs w:val="28"/>
              </w:rPr>
              <w:t>Развивать</w:t>
            </w:r>
            <w:r w:rsidRPr="00014E1A">
              <w:rPr>
                <w:color w:val="000000"/>
                <w:sz w:val="28"/>
                <w:szCs w:val="28"/>
              </w:rPr>
              <w:t xml:space="preserve"> </w:t>
            </w:r>
            <w:r w:rsidRPr="00FC5309">
              <w:rPr>
                <w:color w:val="000000"/>
                <w:sz w:val="28"/>
                <w:szCs w:val="28"/>
              </w:rPr>
              <w:t>навыки</w:t>
            </w:r>
            <w:r w:rsidRPr="00014E1A">
              <w:rPr>
                <w:color w:val="000000"/>
                <w:sz w:val="28"/>
                <w:szCs w:val="28"/>
              </w:rPr>
              <w:t xml:space="preserve"> </w:t>
            </w:r>
            <w:r w:rsidRPr="00FC5309">
              <w:rPr>
                <w:color w:val="000000"/>
                <w:sz w:val="28"/>
                <w:szCs w:val="28"/>
              </w:rPr>
              <w:t>анализа</w:t>
            </w:r>
            <w:r w:rsidRPr="00014E1A">
              <w:rPr>
                <w:color w:val="000000"/>
                <w:sz w:val="28"/>
                <w:szCs w:val="28"/>
              </w:rPr>
              <w:t xml:space="preserve"> </w:t>
            </w:r>
            <w:r w:rsidRPr="00FC5309">
              <w:rPr>
                <w:color w:val="000000"/>
                <w:sz w:val="28"/>
                <w:szCs w:val="28"/>
              </w:rPr>
              <w:t>лирических</w:t>
            </w:r>
            <w:r w:rsidRPr="00014E1A">
              <w:rPr>
                <w:color w:val="000000"/>
                <w:sz w:val="28"/>
                <w:szCs w:val="28"/>
              </w:rPr>
              <w:t xml:space="preserve"> </w:t>
            </w:r>
            <w:r w:rsidRPr="00FC5309">
              <w:rPr>
                <w:color w:val="000000"/>
                <w:sz w:val="28"/>
                <w:szCs w:val="28"/>
              </w:rPr>
              <w:t>текстов</w:t>
            </w:r>
            <w:r w:rsidRPr="00014E1A">
              <w:rPr>
                <w:color w:val="000000"/>
                <w:sz w:val="28"/>
                <w:szCs w:val="28"/>
              </w:rPr>
              <w:t xml:space="preserve"> </w:t>
            </w:r>
            <w:r w:rsidRPr="00FC5309">
              <w:rPr>
                <w:color w:val="000000"/>
                <w:sz w:val="28"/>
                <w:szCs w:val="28"/>
              </w:rPr>
              <w:t>с</w:t>
            </w:r>
            <w:r w:rsidRPr="00014E1A">
              <w:rPr>
                <w:color w:val="000000"/>
                <w:sz w:val="28"/>
                <w:szCs w:val="28"/>
              </w:rPr>
              <w:t xml:space="preserve"> </w:t>
            </w:r>
            <w:r w:rsidRPr="00FC5309">
              <w:rPr>
                <w:color w:val="000000"/>
                <w:sz w:val="28"/>
                <w:szCs w:val="28"/>
              </w:rPr>
              <w:t>привлечением</w:t>
            </w:r>
            <w:r w:rsidRPr="00014E1A">
              <w:rPr>
                <w:color w:val="000000"/>
                <w:sz w:val="28"/>
                <w:szCs w:val="28"/>
              </w:rPr>
              <w:t xml:space="preserve"> </w:t>
            </w:r>
            <w:r w:rsidRPr="00FC5309">
              <w:rPr>
                <w:color w:val="000000"/>
                <w:sz w:val="28"/>
                <w:szCs w:val="28"/>
              </w:rPr>
              <w:t>стихотворений, не внесенных в кодификатор, в том числе зарубежных</w:t>
            </w:r>
            <w:r w:rsidRPr="00014E1A">
              <w:rPr>
                <w:color w:val="000000"/>
                <w:sz w:val="28"/>
                <w:szCs w:val="28"/>
              </w:rPr>
              <w:t xml:space="preserve"> </w:t>
            </w:r>
            <w:r w:rsidRPr="00FC5309">
              <w:rPr>
                <w:color w:val="000000"/>
                <w:sz w:val="28"/>
                <w:szCs w:val="28"/>
              </w:rPr>
              <w:t>авторов (стратегия «Самостоятельное чтение», соответствующий контент</w:t>
            </w:r>
            <w:r w:rsidRPr="00014E1A">
              <w:rPr>
                <w:color w:val="000000"/>
                <w:sz w:val="28"/>
                <w:szCs w:val="28"/>
              </w:rPr>
              <w:t xml:space="preserve"> </w:t>
            </w:r>
            <w:r w:rsidRPr="00FC5309">
              <w:rPr>
                <w:color w:val="000000"/>
                <w:sz w:val="28"/>
                <w:szCs w:val="28"/>
              </w:rPr>
              <w:t>цифровой образовательной среды (электронные библиотеки, виртуальные</w:t>
            </w:r>
            <w:r w:rsidRPr="00014E1A">
              <w:rPr>
                <w:color w:val="000000"/>
                <w:sz w:val="28"/>
                <w:szCs w:val="28"/>
              </w:rPr>
              <w:t xml:space="preserve"> </w:t>
            </w:r>
            <w:r w:rsidRPr="00FC5309">
              <w:rPr>
                <w:color w:val="000000"/>
                <w:sz w:val="28"/>
                <w:szCs w:val="28"/>
              </w:rPr>
              <w:t>музеи, выставки и др.)). При проведении анализа активно внедрять</w:t>
            </w:r>
            <w:r w:rsidRPr="00014E1A">
              <w:rPr>
                <w:color w:val="000000"/>
                <w:sz w:val="28"/>
                <w:szCs w:val="28"/>
              </w:rPr>
              <w:t xml:space="preserve"> </w:t>
            </w:r>
            <w:r w:rsidRPr="00FC5309">
              <w:rPr>
                <w:color w:val="000000"/>
                <w:sz w:val="28"/>
                <w:szCs w:val="28"/>
              </w:rPr>
              <w:t>элементы</w:t>
            </w:r>
            <w:r w:rsidRPr="00014E1A">
              <w:rPr>
                <w:color w:val="000000"/>
                <w:sz w:val="28"/>
                <w:szCs w:val="28"/>
              </w:rPr>
              <w:t xml:space="preserve"> </w:t>
            </w:r>
            <w:r w:rsidRPr="00FC5309">
              <w:rPr>
                <w:color w:val="000000"/>
                <w:sz w:val="28"/>
                <w:szCs w:val="28"/>
              </w:rPr>
              <w:t>структурного,</w:t>
            </w:r>
            <w:r w:rsidRPr="00014E1A">
              <w:rPr>
                <w:color w:val="000000"/>
                <w:sz w:val="28"/>
                <w:szCs w:val="28"/>
              </w:rPr>
              <w:t xml:space="preserve"> </w:t>
            </w:r>
            <w:r w:rsidRPr="00FC5309">
              <w:rPr>
                <w:color w:val="000000"/>
                <w:sz w:val="28"/>
                <w:szCs w:val="28"/>
              </w:rPr>
              <w:t>герменевтического,</w:t>
            </w:r>
            <w:r w:rsidRPr="00014E1A">
              <w:rPr>
                <w:color w:val="000000"/>
                <w:sz w:val="28"/>
                <w:szCs w:val="28"/>
              </w:rPr>
              <w:t xml:space="preserve"> </w:t>
            </w:r>
            <w:r w:rsidRPr="00FC5309">
              <w:rPr>
                <w:color w:val="000000"/>
                <w:sz w:val="28"/>
                <w:szCs w:val="28"/>
              </w:rPr>
              <w:t>семиотического,</w:t>
            </w:r>
            <w:r w:rsidRPr="00014E1A">
              <w:rPr>
                <w:color w:val="000000"/>
                <w:sz w:val="28"/>
                <w:szCs w:val="28"/>
              </w:rPr>
              <w:t xml:space="preserve"> </w:t>
            </w:r>
            <w:r w:rsidRPr="00FC5309">
              <w:rPr>
                <w:color w:val="000000"/>
                <w:sz w:val="28"/>
                <w:szCs w:val="28"/>
              </w:rPr>
              <w:t>антропологического,</w:t>
            </w:r>
            <w:r w:rsidRPr="00014E1A">
              <w:rPr>
                <w:color w:val="000000"/>
                <w:sz w:val="28"/>
                <w:szCs w:val="28"/>
              </w:rPr>
              <w:t xml:space="preserve"> </w:t>
            </w:r>
            <w:r w:rsidRPr="00FC5309">
              <w:rPr>
                <w:color w:val="000000"/>
                <w:sz w:val="28"/>
                <w:szCs w:val="28"/>
              </w:rPr>
              <w:t>компаративистского</w:t>
            </w:r>
            <w:r w:rsidRPr="00014E1A">
              <w:rPr>
                <w:color w:val="000000"/>
                <w:sz w:val="28"/>
                <w:szCs w:val="28"/>
              </w:rPr>
              <w:t xml:space="preserve"> </w:t>
            </w:r>
            <w:r w:rsidRPr="00FC5309">
              <w:rPr>
                <w:color w:val="000000"/>
                <w:sz w:val="28"/>
                <w:szCs w:val="28"/>
              </w:rPr>
              <w:t>подходов,</w:t>
            </w:r>
            <w:r w:rsidRPr="00014E1A">
              <w:rPr>
                <w:color w:val="000000"/>
                <w:sz w:val="28"/>
                <w:szCs w:val="28"/>
              </w:rPr>
              <w:t xml:space="preserve"> </w:t>
            </w:r>
            <w:r w:rsidRPr="00FC5309">
              <w:rPr>
                <w:color w:val="000000"/>
                <w:sz w:val="28"/>
                <w:szCs w:val="28"/>
              </w:rPr>
              <w:t>методические</w:t>
            </w:r>
            <w:r w:rsidRPr="00014E1A">
              <w:rPr>
                <w:color w:val="000000"/>
                <w:sz w:val="28"/>
                <w:szCs w:val="28"/>
              </w:rPr>
              <w:t xml:space="preserve"> </w:t>
            </w:r>
            <w:r w:rsidRPr="00FC5309">
              <w:rPr>
                <w:color w:val="000000"/>
                <w:sz w:val="28"/>
                <w:szCs w:val="28"/>
              </w:rPr>
              <w:t>подходы к заданиям по читательской грамотности.</w:t>
            </w:r>
          </w:p>
          <w:p w:rsidR="00383B73" w:rsidRPr="00014E1A" w:rsidRDefault="00383B73" w:rsidP="00383B73">
            <w:pPr>
              <w:shd w:val="clear" w:color="auto" w:fill="FFFFFF"/>
              <w:spacing w:line="276" w:lineRule="auto"/>
              <w:ind w:firstLine="709"/>
              <w:jc w:val="both"/>
              <w:rPr>
                <w:color w:val="000000"/>
                <w:sz w:val="28"/>
                <w:szCs w:val="28"/>
              </w:rPr>
            </w:pPr>
            <w:r>
              <w:rPr>
                <w:sz w:val="28"/>
                <w:szCs w:val="28"/>
              </w:rPr>
              <w:t>7. П</w:t>
            </w:r>
            <w:r w:rsidRPr="00CF4E1E">
              <w:rPr>
                <w:sz w:val="28"/>
                <w:szCs w:val="28"/>
              </w:rPr>
              <w:t>оследовательно</w:t>
            </w:r>
            <w:r w:rsidRPr="00CF4E1E">
              <w:rPr>
                <w:spacing w:val="1"/>
                <w:sz w:val="28"/>
                <w:szCs w:val="28"/>
              </w:rPr>
              <w:t xml:space="preserve"> </w:t>
            </w:r>
            <w:r w:rsidRPr="00CF4E1E">
              <w:rPr>
                <w:sz w:val="28"/>
                <w:szCs w:val="28"/>
              </w:rPr>
              <w:t>осуществлять</w:t>
            </w:r>
            <w:r w:rsidRPr="00CF4E1E">
              <w:rPr>
                <w:spacing w:val="1"/>
                <w:sz w:val="28"/>
                <w:szCs w:val="28"/>
              </w:rPr>
              <w:t xml:space="preserve"> </w:t>
            </w:r>
            <w:r w:rsidRPr="00CF4E1E">
              <w:rPr>
                <w:i/>
                <w:sz w:val="28"/>
                <w:szCs w:val="28"/>
              </w:rPr>
              <w:t>практическую</w:t>
            </w:r>
            <w:r w:rsidRPr="00CF4E1E">
              <w:rPr>
                <w:i/>
                <w:spacing w:val="-57"/>
                <w:sz w:val="28"/>
                <w:szCs w:val="28"/>
              </w:rPr>
              <w:t xml:space="preserve"> </w:t>
            </w:r>
            <w:r w:rsidRPr="00CF4E1E">
              <w:rPr>
                <w:i/>
                <w:sz w:val="28"/>
                <w:szCs w:val="28"/>
              </w:rPr>
              <w:t xml:space="preserve">деятельность </w:t>
            </w:r>
            <w:r w:rsidRPr="00CF4E1E">
              <w:rPr>
                <w:sz w:val="28"/>
                <w:szCs w:val="28"/>
              </w:rPr>
              <w:t xml:space="preserve">обучающихся над </w:t>
            </w:r>
            <w:r w:rsidRPr="00CF4E1E">
              <w:rPr>
                <w:i/>
                <w:sz w:val="28"/>
                <w:szCs w:val="28"/>
              </w:rPr>
              <w:t xml:space="preserve">письменными </w:t>
            </w:r>
            <w:r w:rsidRPr="00CF4E1E">
              <w:rPr>
                <w:sz w:val="28"/>
                <w:szCs w:val="28"/>
              </w:rPr>
              <w:t>работами по литературе, сочинениями разных</w:t>
            </w:r>
            <w:r w:rsidRPr="00CF4E1E">
              <w:rPr>
                <w:spacing w:val="1"/>
                <w:sz w:val="28"/>
                <w:szCs w:val="28"/>
              </w:rPr>
              <w:t xml:space="preserve"> </w:t>
            </w:r>
            <w:r w:rsidRPr="00CF4E1E">
              <w:rPr>
                <w:sz w:val="28"/>
                <w:szCs w:val="28"/>
              </w:rPr>
              <w:t>видов</w:t>
            </w:r>
            <w:r w:rsidRPr="00CF4E1E">
              <w:rPr>
                <w:spacing w:val="1"/>
                <w:sz w:val="28"/>
                <w:szCs w:val="28"/>
              </w:rPr>
              <w:t xml:space="preserve"> </w:t>
            </w:r>
            <w:r w:rsidRPr="00CF4E1E">
              <w:rPr>
                <w:sz w:val="28"/>
                <w:szCs w:val="28"/>
              </w:rPr>
              <w:t>и</w:t>
            </w:r>
            <w:r w:rsidRPr="00CF4E1E">
              <w:rPr>
                <w:spacing w:val="1"/>
                <w:sz w:val="28"/>
                <w:szCs w:val="28"/>
              </w:rPr>
              <w:t xml:space="preserve"> </w:t>
            </w:r>
            <w:r w:rsidRPr="00CF4E1E">
              <w:rPr>
                <w:sz w:val="28"/>
                <w:szCs w:val="28"/>
              </w:rPr>
              <w:t>жанров</w:t>
            </w:r>
            <w:r w:rsidRPr="00CF4E1E">
              <w:rPr>
                <w:spacing w:val="1"/>
                <w:sz w:val="28"/>
                <w:szCs w:val="28"/>
              </w:rPr>
              <w:t xml:space="preserve"> </w:t>
            </w:r>
            <w:r w:rsidRPr="00CF4E1E">
              <w:rPr>
                <w:sz w:val="28"/>
                <w:szCs w:val="28"/>
              </w:rPr>
              <w:t>в</w:t>
            </w:r>
            <w:r w:rsidRPr="00CF4E1E">
              <w:rPr>
                <w:spacing w:val="1"/>
                <w:sz w:val="28"/>
                <w:szCs w:val="28"/>
              </w:rPr>
              <w:t xml:space="preserve"> </w:t>
            </w:r>
            <w:r w:rsidRPr="00CF4E1E">
              <w:rPr>
                <w:sz w:val="28"/>
                <w:szCs w:val="28"/>
              </w:rPr>
              <w:t>особенности,</w:t>
            </w:r>
            <w:r w:rsidRPr="00CF4E1E">
              <w:rPr>
                <w:spacing w:val="1"/>
                <w:sz w:val="28"/>
                <w:szCs w:val="28"/>
              </w:rPr>
              <w:t xml:space="preserve"> </w:t>
            </w:r>
            <w:r w:rsidRPr="00CF4E1E">
              <w:rPr>
                <w:sz w:val="28"/>
                <w:szCs w:val="28"/>
              </w:rPr>
              <w:t>что</w:t>
            </w:r>
            <w:r w:rsidRPr="00CF4E1E">
              <w:rPr>
                <w:spacing w:val="1"/>
                <w:sz w:val="28"/>
                <w:szCs w:val="28"/>
              </w:rPr>
              <w:t xml:space="preserve"> </w:t>
            </w:r>
            <w:r w:rsidRPr="00CF4E1E">
              <w:rPr>
                <w:sz w:val="28"/>
                <w:szCs w:val="28"/>
              </w:rPr>
              <w:t>содействует</w:t>
            </w:r>
            <w:r w:rsidRPr="00CF4E1E">
              <w:rPr>
                <w:spacing w:val="1"/>
                <w:sz w:val="28"/>
                <w:szCs w:val="28"/>
              </w:rPr>
              <w:t xml:space="preserve"> </w:t>
            </w:r>
            <w:r w:rsidRPr="00CF4E1E">
              <w:rPr>
                <w:sz w:val="28"/>
                <w:szCs w:val="28"/>
              </w:rPr>
              <w:t>формированию</w:t>
            </w:r>
            <w:r w:rsidRPr="00CF4E1E">
              <w:rPr>
                <w:spacing w:val="1"/>
                <w:sz w:val="28"/>
                <w:szCs w:val="28"/>
              </w:rPr>
              <w:t xml:space="preserve"> </w:t>
            </w:r>
            <w:r w:rsidRPr="00CF4E1E">
              <w:rPr>
                <w:sz w:val="28"/>
                <w:szCs w:val="28"/>
              </w:rPr>
              <w:t>важнейших</w:t>
            </w:r>
            <w:r w:rsidRPr="00CF4E1E">
              <w:rPr>
                <w:spacing w:val="1"/>
                <w:sz w:val="28"/>
                <w:szCs w:val="28"/>
              </w:rPr>
              <w:t xml:space="preserve"> </w:t>
            </w:r>
            <w:r w:rsidRPr="00CF4E1E">
              <w:rPr>
                <w:sz w:val="28"/>
                <w:szCs w:val="28"/>
              </w:rPr>
              <w:t>базовых</w:t>
            </w:r>
            <w:r w:rsidRPr="00CF4E1E">
              <w:rPr>
                <w:spacing w:val="-57"/>
                <w:sz w:val="28"/>
                <w:szCs w:val="28"/>
              </w:rPr>
              <w:t xml:space="preserve"> </w:t>
            </w:r>
            <w:r w:rsidRPr="00CF4E1E">
              <w:rPr>
                <w:sz w:val="28"/>
                <w:szCs w:val="28"/>
              </w:rPr>
              <w:t>компетенций</w:t>
            </w:r>
            <w:r w:rsidRPr="00CF4E1E">
              <w:rPr>
                <w:spacing w:val="37"/>
                <w:sz w:val="28"/>
                <w:szCs w:val="28"/>
              </w:rPr>
              <w:t xml:space="preserve"> </w:t>
            </w:r>
            <w:r w:rsidRPr="00CF4E1E">
              <w:rPr>
                <w:sz w:val="28"/>
                <w:szCs w:val="28"/>
              </w:rPr>
              <w:t>(выражающихся</w:t>
            </w:r>
            <w:r w:rsidRPr="00CF4E1E">
              <w:rPr>
                <w:spacing w:val="36"/>
                <w:sz w:val="28"/>
                <w:szCs w:val="28"/>
              </w:rPr>
              <w:t xml:space="preserve"> </w:t>
            </w:r>
            <w:r w:rsidRPr="00CF4E1E">
              <w:rPr>
                <w:sz w:val="28"/>
                <w:szCs w:val="28"/>
              </w:rPr>
              <w:t>в</w:t>
            </w:r>
            <w:r w:rsidRPr="00CF4E1E">
              <w:rPr>
                <w:spacing w:val="35"/>
                <w:sz w:val="28"/>
                <w:szCs w:val="28"/>
              </w:rPr>
              <w:t xml:space="preserve"> </w:t>
            </w:r>
            <w:r w:rsidRPr="00CF4E1E">
              <w:rPr>
                <w:sz w:val="28"/>
                <w:szCs w:val="28"/>
              </w:rPr>
              <w:t>способности</w:t>
            </w:r>
            <w:r w:rsidRPr="00CF4E1E">
              <w:rPr>
                <w:spacing w:val="37"/>
                <w:sz w:val="28"/>
                <w:szCs w:val="28"/>
              </w:rPr>
              <w:t xml:space="preserve"> </w:t>
            </w:r>
            <w:r w:rsidRPr="00CF4E1E">
              <w:rPr>
                <w:sz w:val="28"/>
                <w:szCs w:val="28"/>
              </w:rPr>
              <w:t>выстраивать</w:t>
            </w:r>
            <w:r w:rsidRPr="00CF4E1E">
              <w:rPr>
                <w:spacing w:val="37"/>
                <w:sz w:val="28"/>
                <w:szCs w:val="28"/>
              </w:rPr>
              <w:t xml:space="preserve"> </w:t>
            </w:r>
            <w:r w:rsidRPr="00CF4E1E">
              <w:rPr>
                <w:i/>
                <w:sz w:val="28"/>
                <w:szCs w:val="28"/>
              </w:rPr>
              <w:t>собственное</w:t>
            </w:r>
            <w:r w:rsidRPr="00CF4E1E">
              <w:rPr>
                <w:i/>
                <w:spacing w:val="35"/>
                <w:sz w:val="28"/>
                <w:szCs w:val="28"/>
              </w:rPr>
              <w:t xml:space="preserve"> </w:t>
            </w:r>
            <w:r w:rsidRPr="00CF4E1E">
              <w:rPr>
                <w:i/>
                <w:sz w:val="28"/>
                <w:szCs w:val="28"/>
              </w:rPr>
              <w:t>содержательное, убедительное, аргументированное, логическое,</w:t>
            </w:r>
            <w:r w:rsidRPr="00CF4E1E">
              <w:rPr>
                <w:i/>
                <w:spacing w:val="1"/>
                <w:sz w:val="28"/>
                <w:szCs w:val="28"/>
              </w:rPr>
              <w:t xml:space="preserve"> </w:t>
            </w:r>
            <w:r w:rsidRPr="00CF4E1E">
              <w:rPr>
                <w:i/>
                <w:sz w:val="28"/>
                <w:szCs w:val="28"/>
              </w:rPr>
              <w:t xml:space="preserve">стилистически безупречное высказывание </w:t>
            </w:r>
            <w:r w:rsidRPr="00CF4E1E">
              <w:rPr>
                <w:sz w:val="28"/>
                <w:szCs w:val="28"/>
              </w:rPr>
              <w:t>по</w:t>
            </w:r>
            <w:r w:rsidRPr="00CF4E1E">
              <w:rPr>
                <w:spacing w:val="1"/>
                <w:sz w:val="28"/>
                <w:szCs w:val="28"/>
              </w:rPr>
              <w:t xml:space="preserve"> </w:t>
            </w:r>
            <w:r w:rsidRPr="00CF4E1E">
              <w:rPr>
                <w:sz w:val="28"/>
                <w:szCs w:val="28"/>
              </w:rPr>
              <w:t>самым разным вопросам и проблемам, в разных областях знания в том числе) у выпускников</w:t>
            </w:r>
            <w:r w:rsidRPr="00CF4E1E">
              <w:rPr>
                <w:spacing w:val="1"/>
                <w:sz w:val="28"/>
                <w:szCs w:val="28"/>
              </w:rPr>
              <w:t xml:space="preserve"> </w:t>
            </w:r>
            <w:r w:rsidRPr="00CF4E1E">
              <w:rPr>
                <w:sz w:val="28"/>
                <w:szCs w:val="28"/>
              </w:rPr>
              <w:t>средних</w:t>
            </w:r>
            <w:r w:rsidRPr="00CF4E1E">
              <w:rPr>
                <w:spacing w:val="1"/>
                <w:sz w:val="28"/>
                <w:szCs w:val="28"/>
              </w:rPr>
              <w:t xml:space="preserve"> </w:t>
            </w:r>
            <w:r w:rsidRPr="00CF4E1E">
              <w:rPr>
                <w:sz w:val="28"/>
                <w:szCs w:val="28"/>
              </w:rPr>
              <w:t>образовательных</w:t>
            </w:r>
            <w:r w:rsidRPr="00CF4E1E">
              <w:rPr>
                <w:spacing w:val="4"/>
                <w:sz w:val="28"/>
                <w:szCs w:val="28"/>
              </w:rPr>
              <w:t xml:space="preserve"> </w:t>
            </w:r>
            <w:r w:rsidRPr="00CF4E1E">
              <w:rPr>
                <w:sz w:val="28"/>
                <w:szCs w:val="28"/>
              </w:rPr>
              <w:t>учреждений</w:t>
            </w:r>
          </w:p>
        </w:tc>
      </w:tr>
    </w:tbl>
    <w:p w:rsidR="00383B73" w:rsidRPr="00EA3F51" w:rsidRDefault="00383B73" w:rsidP="00383B73">
      <w:pPr>
        <w:shd w:val="clear" w:color="auto" w:fill="FFFFFF"/>
        <w:spacing w:line="276" w:lineRule="auto"/>
        <w:ind w:firstLine="709"/>
        <w:jc w:val="both"/>
        <w:rPr>
          <w:color w:val="000000"/>
          <w:sz w:val="28"/>
          <w:szCs w:val="28"/>
        </w:rPr>
      </w:pPr>
    </w:p>
    <w:p w:rsidR="00383B73" w:rsidRPr="00FB76B8" w:rsidRDefault="00383B73" w:rsidP="008E4A33">
      <w:pPr>
        <w:rPr>
          <w:b/>
          <w:sz w:val="28"/>
          <w:szCs w:val="28"/>
          <w:lang w:eastAsia="ru-RU"/>
        </w:rPr>
      </w:pPr>
    </w:p>
    <w:p w:rsidR="00CE3661" w:rsidRPr="00FB76B8" w:rsidRDefault="00F62FD6" w:rsidP="00CE3661">
      <w:pPr>
        <w:pStyle w:val="a5"/>
        <w:widowControl/>
        <w:autoSpaceDE/>
        <w:autoSpaceDN/>
        <w:ind w:left="1443" w:firstLine="0"/>
        <w:contextualSpacing/>
        <w:jc w:val="both"/>
        <w:rPr>
          <w:b/>
          <w:sz w:val="28"/>
          <w:szCs w:val="28"/>
          <w:lang w:eastAsia="ru-RU"/>
        </w:rPr>
      </w:pPr>
      <w:r w:rsidRPr="00F62FD6">
        <w:rPr>
          <w:b/>
          <w:sz w:val="28"/>
          <w:szCs w:val="28"/>
          <w:lang w:eastAsia="ru-RU"/>
        </w:rPr>
        <w:t xml:space="preserve">Планируемые меры методической поддержки изучения </w:t>
      </w:r>
      <w:r w:rsidR="00FC0805">
        <w:rPr>
          <w:b/>
          <w:sz w:val="28"/>
          <w:szCs w:val="28"/>
          <w:lang w:eastAsia="ru-RU"/>
        </w:rPr>
        <w:t xml:space="preserve">литературы </w:t>
      </w:r>
      <w:r w:rsidRPr="00F62FD6">
        <w:rPr>
          <w:b/>
          <w:sz w:val="28"/>
          <w:szCs w:val="28"/>
          <w:lang w:eastAsia="ru-RU"/>
        </w:rPr>
        <w:t>в 202</w:t>
      </w:r>
      <w:r w:rsidR="00637E1E">
        <w:rPr>
          <w:b/>
          <w:sz w:val="28"/>
          <w:szCs w:val="28"/>
          <w:lang w:eastAsia="ru-RU"/>
        </w:rPr>
        <w:t>5</w:t>
      </w:r>
      <w:r w:rsidRPr="00F62FD6">
        <w:rPr>
          <w:b/>
          <w:sz w:val="28"/>
          <w:szCs w:val="28"/>
          <w:lang w:eastAsia="ru-RU"/>
        </w:rPr>
        <w:t>-202</w:t>
      </w:r>
      <w:r w:rsidR="00637E1E">
        <w:rPr>
          <w:b/>
          <w:sz w:val="28"/>
          <w:szCs w:val="28"/>
          <w:lang w:eastAsia="ru-RU"/>
        </w:rPr>
        <w:t xml:space="preserve">6 </w:t>
      </w:r>
      <w:proofErr w:type="spellStart"/>
      <w:r w:rsidRPr="00F62FD6">
        <w:rPr>
          <w:b/>
          <w:sz w:val="28"/>
          <w:szCs w:val="28"/>
          <w:lang w:eastAsia="ru-RU"/>
        </w:rPr>
        <w:t>уч.г</w:t>
      </w:r>
      <w:proofErr w:type="spellEnd"/>
      <w:r w:rsidRPr="00F62FD6">
        <w:rPr>
          <w:b/>
          <w:sz w:val="28"/>
          <w:szCs w:val="28"/>
          <w:lang w:eastAsia="ru-RU"/>
        </w:rPr>
        <w:t>. на региональном уровне.</w:t>
      </w:r>
    </w:p>
    <w:tbl>
      <w:tblPr>
        <w:tblW w:w="114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707"/>
        <w:gridCol w:w="7443"/>
        <w:gridCol w:w="1590"/>
      </w:tblGrid>
      <w:tr w:rsidR="00F62FD6" w:rsidRPr="00F62FD6" w:rsidTr="00F62FD6">
        <w:tc>
          <w:tcPr>
            <w:tcW w:w="666" w:type="dxa"/>
            <w:shd w:val="clear" w:color="auto" w:fill="auto"/>
          </w:tcPr>
          <w:p w:rsidR="00F62FD6" w:rsidRPr="00F62FD6" w:rsidRDefault="00F62FD6" w:rsidP="00F62FD6">
            <w:pPr>
              <w:widowControl/>
              <w:autoSpaceDE/>
              <w:autoSpaceDN/>
              <w:contextualSpacing/>
              <w:jc w:val="center"/>
              <w:rPr>
                <w:rFonts w:eastAsia="Calibri"/>
                <w:sz w:val="20"/>
                <w:szCs w:val="24"/>
              </w:rPr>
            </w:pPr>
            <w:r w:rsidRPr="00F62FD6">
              <w:rPr>
                <w:rFonts w:eastAsia="Calibri"/>
                <w:sz w:val="20"/>
                <w:szCs w:val="24"/>
              </w:rPr>
              <w:t>№ п/п</w:t>
            </w:r>
          </w:p>
        </w:tc>
        <w:tc>
          <w:tcPr>
            <w:tcW w:w="1707" w:type="dxa"/>
            <w:shd w:val="clear" w:color="auto" w:fill="auto"/>
          </w:tcPr>
          <w:p w:rsidR="00F62FD6" w:rsidRPr="00F62FD6" w:rsidRDefault="00F62FD6" w:rsidP="00F62FD6">
            <w:pPr>
              <w:widowControl/>
              <w:autoSpaceDE/>
              <w:autoSpaceDN/>
              <w:contextualSpacing/>
              <w:jc w:val="center"/>
              <w:rPr>
                <w:rFonts w:eastAsia="Calibri"/>
                <w:sz w:val="20"/>
                <w:szCs w:val="24"/>
              </w:rPr>
            </w:pPr>
            <w:r w:rsidRPr="00F62FD6">
              <w:rPr>
                <w:rFonts w:eastAsia="Calibri"/>
                <w:sz w:val="20"/>
                <w:szCs w:val="24"/>
              </w:rPr>
              <w:t>Дата</w:t>
            </w:r>
          </w:p>
          <w:p w:rsidR="00F62FD6" w:rsidRPr="00F62FD6" w:rsidRDefault="00F62FD6" w:rsidP="00F62FD6">
            <w:pPr>
              <w:widowControl/>
              <w:autoSpaceDE/>
              <w:autoSpaceDN/>
              <w:contextualSpacing/>
              <w:jc w:val="center"/>
              <w:rPr>
                <w:rFonts w:eastAsia="Calibri"/>
                <w:sz w:val="20"/>
                <w:szCs w:val="24"/>
              </w:rPr>
            </w:pPr>
            <w:r w:rsidRPr="00F62FD6">
              <w:rPr>
                <w:rFonts w:eastAsia="Calibri"/>
                <w:i/>
                <w:sz w:val="20"/>
                <w:szCs w:val="24"/>
              </w:rPr>
              <w:t>(месяц)</w:t>
            </w:r>
          </w:p>
        </w:tc>
        <w:tc>
          <w:tcPr>
            <w:tcW w:w="7443" w:type="dxa"/>
            <w:shd w:val="clear" w:color="auto" w:fill="auto"/>
          </w:tcPr>
          <w:p w:rsidR="00F62FD6" w:rsidRPr="00F62FD6" w:rsidRDefault="00F62FD6" w:rsidP="00F62FD6">
            <w:pPr>
              <w:widowControl/>
              <w:autoSpaceDE/>
              <w:autoSpaceDN/>
              <w:contextualSpacing/>
              <w:jc w:val="center"/>
              <w:rPr>
                <w:rFonts w:eastAsia="Calibri"/>
                <w:sz w:val="20"/>
                <w:szCs w:val="24"/>
              </w:rPr>
            </w:pPr>
            <w:r w:rsidRPr="00F62FD6">
              <w:rPr>
                <w:rFonts w:eastAsia="Calibri"/>
                <w:sz w:val="20"/>
                <w:szCs w:val="24"/>
              </w:rPr>
              <w:t>Мероприятие</w:t>
            </w:r>
          </w:p>
          <w:p w:rsidR="00F62FD6" w:rsidRPr="00F62FD6" w:rsidRDefault="00F62FD6" w:rsidP="00F62FD6">
            <w:pPr>
              <w:widowControl/>
              <w:autoSpaceDE/>
              <w:autoSpaceDN/>
              <w:contextualSpacing/>
              <w:jc w:val="center"/>
              <w:rPr>
                <w:rFonts w:eastAsia="Calibri"/>
                <w:i/>
                <w:sz w:val="20"/>
                <w:szCs w:val="24"/>
              </w:rPr>
            </w:pPr>
            <w:r w:rsidRPr="00F62FD6">
              <w:rPr>
                <w:rFonts w:eastAsia="Calibri"/>
                <w:i/>
                <w:sz w:val="20"/>
                <w:szCs w:val="24"/>
              </w:rPr>
              <w:t>(указать тему и организацию, которая планирует проведение мероприятия)</w:t>
            </w:r>
          </w:p>
        </w:tc>
        <w:tc>
          <w:tcPr>
            <w:tcW w:w="1590" w:type="dxa"/>
          </w:tcPr>
          <w:p w:rsidR="00F62FD6" w:rsidRPr="00F62FD6" w:rsidRDefault="00F62FD6" w:rsidP="00F62FD6">
            <w:pPr>
              <w:widowControl/>
              <w:autoSpaceDE/>
              <w:autoSpaceDN/>
              <w:contextualSpacing/>
              <w:jc w:val="center"/>
              <w:rPr>
                <w:rFonts w:eastAsia="Calibri"/>
                <w:sz w:val="20"/>
                <w:szCs w:val="24"/>
              </w:rPr>
            </w:pPr>
            <w:r w:rsidRPr="00F62FD6">
              <w:rPr>
                <w:rFonts w:eastAsia="Calibri"/>
                <w:sz w:val="20"/>
                <w:szCs w:val="24"/>
              </w:rPr>
              <w:t>Категория участников</w:t>
            </w:r>
          </w:p>
        </w:tc>
      </w:tr>
      <w:tr w:rsidR="00F62FD6" w:rsidRPr="00F62FD6" w:rsidTr="00F62FD6">
        <w:tc>
          <w:tcPr>
            <w:tcW w:w="666" w:type="dxa"/>
            <w:shd w:val="clear" w:color="auto" w:fill="auto"/>
          </w:tcPr>
          <w:p w:rsidR="00F62FD6" w:rsidRPr="00F62FD6" w:rsidRDefault="00F62FD6" w:rsidP="00F62FD6">
            <w:pPr>
              <w:widowControl/>
              <w:autoSpaceDE/>
              <w:autoSpaceDN/>
              <w:contextualSpacing/>
              <w:jc w:val="center"/>
              <w:rPr>
                <w:rFonts w:ascii="Calibri" w:eastAsia="Calibri" w:hAnsi="Calibri" w:cs="Calibri"/>
                <w:sz w:val="24"/>
                <w:szCs w:val="24"/>
                <w:lang w:eastAsia="ru-RU"/>
              </w:rPr>
            </w:pPr>
            <w:r w:rsidRPr="00F62FD6">
              <w:rPr>
                <w:rFonts w:ascii="Calibri" w:eastAsia="Calibri" w:hAnsi="Calibri" w:cs="Calibri"/>
                <w:sz w:val="24"/>
                <w:szCs w:val="24"/>
                <w:lang w:eastAsia="ru-RU"/>
              </w:rPr>
              <w:t>1.</w:t>
            </w:r>
          </w:p>
        </w:tc>
        <w:tc>
          <w:tcPr>
            <w:tcW w:w="1707" w:type="dxa"/>
            <w:shd w:val="clear" w:color="auto" w:fill="auto"/>
          </w:tcPr>
          <w:p w:rsidR="00F62FD6" w:rsidRPr="00F62FD6" w:rsidRDefault="00F62FD6" w:rsidP="00F62FD6">
            <w:pPr>
              <w:widowControl/>
              <w:autoSpaceDE/>
              <w:autoSpaceDN/>
              <w:snapToGrid w:val="0"/>
              <w:contextualSpacing/>
              <w:rPr>
                <w:rFonts w:eastAsia="Calibri"/>
                <w:sz w:val="24"/>
                <w:szCs w:val="24"/>
                <w:lang w:eastAsia="ru-RU"/>
              </w:rPr>
            </w:pPr>
            <w:r w:rsidRPr="00F62FD6">
              <w:rPr>
                <w:rFonts w:eastAsia="Calibri"/>
                <w:sz w:val="24"/>
                <w:szCs w:val="24"/>
                <w:lang w:eastAsia="ru-RU"/>
              </w:rPr>
              <w:t>Сентябрь 202</w:t>
            </w:r>
            <w:r w:rsidR="00637E1E">
              <w:rPr>
                <w:rFonts w:eastAsia="Calibri"/>
                <w:sz w:val="24"/>
                <w:szCs w:val="24"/>
                <w:lang w:eastAsia="ru-RU"/>
              </w:rPr>
              <w:t>5</w:t>
            </w:r>
            <w:r w:rsidRPr="00F62FD6">
              <w:rPr>
                <w:rFonts w:eastAsia="Calibri"/>
                <w:sz w:val="24"/>
                <w:szCs w:val="24"/>
                <w:lang w:eastAsia="ru-RU"/>
              </w:rPr>
              <w:t xml:space="preserve"> г.</w:t>
            </w:r>
          </w:p>
        </w:tc>
        <w:tc>
          <w:tcPr>
            <w:tcW w:w="7443" w:type="dxa"/>
            <w:shd w:val="clear" w:color="auto" w:fill="auto"/>
          </w:tcPr>
          <w:p w:rsidR="00F62FD6" w:rsidRPr="00F62FD6" w:rsidRDefault="00F62FD6" w:rsidP="00F62FD6">
            <w:pPr>
              <w:widowControl/>
              <w:autoSpaceDE/>
              <w:autoSpaceDN/>
              <w:snapToGrid w:val="0"/>
              <w:contextualSpacing/>
              <w:rPr>
                <w:rFonts w:eastAsia="Calibri"/>
                <w:sz w:val="24"/>
                <w:szCs w:val="24"/>
                <w:lang w:eastAsia="ru-RU"/>
              </w:rPr>
            </w:pPr>
            <w:r w:rsidRPr="00F62FD6">
              <w:rPr>
                <w:rFonts w:eastAsia="Calibri"/>
                <w:sz w:val="24"/>
                <w:szCs w:val="24"/>
              </w:rPr>
              <w:t>Методические рекомендации по повышению качества обучения по учебным предметам, по которым проводится ГИА-</w:t>
            </w:r>
            <w:r w:rsidR="00637E1E">
              <w:rPr>
                <w:rFonts w:eastAsia="Calibri"/>
                <w:sz w:val="24"/>
                <w:szCs w:val="24"/>
              </w:rPr>
              <w:t xml:space="preserve"> 9,</w:t>
            </w:r>
            <w:r w:rsidRPr="00F62FD6">
              <w:rPr>
                <w:rFonts w:eastAsia="Calibri"/>
                <w:sz w:val="24"/>
                <w:szCs w:val="24"/>
              </w:rPr>
              <w:t>11 (литература)</w:t>
            </w:r>
          </w:p>
        </w:tc>
        <w:tc>
          <w:tcPr>
            <w:tcW w:w="1590" w:type="dxa"/>
          </w:tcPr>
          <w:p w:rsidR="00F62FD6" w:rsidRPr="00F62FD6" w:rsidRDefault="00F62FD6" w:rsidP="00F62FD6">
            <w:pPr>
              <w:widowControl/>
              <w:autoSpaceDE/>
              <w:autoSpaceDN/>
              <w:contextualSpacing/>
              <w:rPr>
                <w:rFonts w:eastAsia="Calibri"/>
                <w:sz w:val="24"/>
                <w:szCs w:val="24"/>
              </w:rPr>
            </w:pPr>
            <w:r w:rsidRPr="00F62FD6">
              <w:rPr>
                <w:rFonts w:eastAsia="Calibri"/>
                <w:sz w:val="24"/>
                <w:szCs w:val="24"/>
              </w:rPr>
              <w:t xml:space="preserve">Учителя русского </w:t>
            </w:r>
            <w:r w:rsidRPr="00F62FD6">
              <w:rPr>
                <w:rFonts w:eastAsia="Calibri"/>
                <w:sz w:val="24"/>
                <w:szCs w:val="24"/>
              </w:rPr>
              <w:lastRenderedPageBreak/>
              <w:t>языка и литературы</w:t>
            </w:r>
          </w:p>
        </w:tc>
      </w:tr>
      <w:tr w:rsidR="00F62FD6" w:rsidRPr="00F62FD6" w:rsidTr="00F62FD6">
        <w:tc>
          <w:tcPr>
            <w:tcW w:w="666" w:type="dxa"/>
            <w:shd w:val="clear" w:color="auto" w:fill="auto"/>
          </w:tcPr>
          <w:p w:rsidR="00F62FD6" w:rsidRPr="00F62FD6" w:rsidRDefault="00F62FD6" w:rsidP="00F62FD6">
            <w:pPr>
              <w:widowControl/>
              <w:autoSpaceDE/>
              <w:autoSpaceDN/>
              <w:contextualSpacing/>
              <w:jc w:val="center"/>
              <w:rPr>
                <w:rFonts w:eastAsia="Calibri"/>
                <w:sz w:val="24"/>
                <w:szCs w:val="24"/>
                <w:lang w:eastAsia="ru-RU"/>
              </w:rPr>
            </w:pPr>
            <w:r w:rsidRPr="00F62FD6">
              <w:rPr>
                <w:rFonts w:eastAsia="Calibri"/>
                <w:sz w:val="24"/>
                <w:szCs w:val="24"/>
                <w:lang w:eastAsia="ru-RU"/>
              </w:rPr>
              <w:lastRenderedPageBreak/>
              <w:t>2.</w:t>
            </w:r>
          </w:p>
        </w:tc>
        <w:tc>
          <w:tcPr>
            <w:tcW w:w="1707" w:type="dxa"/>
            <w:shd w:val="clear" w:color="auto" w:fill="auto"/>
          </w:tcPr>
          <w:p w:rsidR="00F62FD6" w:rsidRPr="00F62FD6" w:rsidRDefault="00F62FD6" w:rsidP="00F62FD6">
            <w:pPr>
              <w:widowControl/>
              <w:autoSpaceDE/>
              <w:autoSpaceDN/>
              <w:snapToGrid w:val="0"/>
              <w:contextualSpacing/>
              <w:rPr>
                <w:rFonts w:eastAsia="Calibri"/>
                <w:sz w:val="24"/>
                <w:szCs w:val="24"/>
                <w:lang w:eastAsia="ru-RU"/>
              </w:rPr>
            </w:pPr>
            <w:r w:rsidRPr="00F62FD6">
              <w:rPr>
                <w:rFonts w:eastAsia="Calibri"/>
                <w:sz w:val="24"/>
                <w:szCs w:val="24"/>
                <w:lang w:eastAsia="ru-RU"/>
              </w:rPr>
              <w:t>Сентябрь 202</w:t>
            </w:r>
            <w:r w:rsidR="00637E1E">
              <w:rPr>
                <w:rFonts w:eastAsia="Calibri"/>
                <w:sz w:val="24"/>
                <w:szCs w:val="24"/>
                <w:lang w:eastAsia="ru-RU"/>
              </w:rPr>
              <w:t>5</w:t>
            </w:r>
            <w:r w:rsidRPr="00F62FD6">
              <w:rPr>
                <w:rFonts w:eastAsia="Calibri"/>
                <w:sz w:val="24"/>
                <w:szCs w:val="24"/>
                <w:lang w:eastAsia="ru-RU"/>
              </w:rPr>
              <w:t xml:space="preserve"> год – апрель 202</w:t>
            </w:r>
            <w:r w:rsidR="00637E1E">
              <w:rPr>
                <w:rFonts w:eastAsia="Calibri"/>
                <w:sz w:val="24"/>
                <w:szCs w:val="24"/>
                <w:lang w:eastAsia="ru-RU"/>
              </w:rPr>
              <w:t>6</w:t>
            </w:r>
            <w:r w:rsidRPr="00F62FD6">
              <w:rPr>
                <w:rFonts w:eastAsia="Calibri"/>
                <w:sz w:val="24"/>
                <w:szCs w:val="24"/>
                <w:lang w:eastAsia="ru-RU"/>
              </w:rPr>
              <w:t xml:space="preserve"> год</w:t>
            </w:r>
          </w:p>
        </w:tc>
        <w:tc>
          <w:tcPr>
            <w:tcW w:w="7443" w:type="dxa"/>
            <w:shd w:val="clear" w:color="auto" w:fill="auto"/>
          </w:tcPr>
          <w:p w:rsidR="00F62FD6" w:rsidRPr="00F62FD6" w:rsidRDefault="00F62FD6" w:rsidP="00F62FD6">
            <w:pPr>
              <w:widowControl/>
              <w:autoSpaceDE/>
              <w:autoSpaceDN/>
              <w:snapToGrid w:val="0"/>
              <w:contextualSpacing/>
              <w:jc w:val="both"/>
              <w:rPr>
                <w:rFonts w:eastAsia="Calibri"/>
                <w:sz w:val="24"/>
                <w:szCs w:val="24"/>
              </w:rPr>
            </w:pPr>
            <w:r w:rsidRPr="00F62FD6">
              <w:rPr>
                <w:sz w:val="24"/>
                <w:szCs w:val="24"/>
              </w:rPr>
              <w:t xml:space="preserve">Организация и проведение информационно-методических семинаров для специалистов органов местного самоуправления муниципальных районов и городских округов, осуществляющих управление в сфере образования, методистов муниципальных методических служб, руководителей муниципальных и школьных методических объединений по учебным предметам по вопросам подготовки обучающихся к ГИА-11, в т.ч. в рамках проведения Единых методических дней в муниципальных районах и городских округах </w:t>
            </w:r>
            <w:r w:rsidRPr="00F62FD6">
              <w:rPr>
                <w:rFonts w:eastAsia="Calibri"/>
                <w:sz w:val="24"/>
                <w:szCs w:val="24"/>
              </w:rPr>
              <w:t>«Актуальные вопросы реализации современной образовательной практики в системе общего образования региона».</w:t>
            </w:r>
          </w:p>
          <w:p w:rsidR="00F62FD6" w:rsidRPr="00F62FD6" w:rsidRDefault="00F62FD6" w:rsidP="00F62FD6">
            <w:pPr>
              <w:widowControl/>
              <w:autoSpaceDE/>
              <w:autoSpaceDN/>
              <w:snapToGrid w:val="0"/>
              <w:contextualSpacing/>
              <w:jc w:val="both"/>
              <w:rPr>
                <w:sz w:val="24"/>
                <w:szCs w:val="24"/>
                <w:lang w:eastAsia="ru-RU"/>
              </w:rPr>
            </w:pPr>
            <w:r w:rsidRPr="00F62FD6">
              <w:rPr>
                <w:sz w:val="24"/>
                <w:szCs w:val="24"/>
                <w:lang w:eastAsia="ru-RU"/>
              </w:rPr>
              <w:t>Темы семинаров:</w:t>
            </w:r>
          </w:p>
          <w:p w:rsidR="00F62FD6" w:rsidRPr="00F62FD6" w:rsidRDefault="00F62FD6" w:rsidP="00F62FD6">
            <w:pPr>
              <w:widowControl/>
              <w:autoSpaceDE/>
              <w:autoSpaceDN/>
              <w:snapToGrid w:val="0"/>
              <w:contextualSpacing/>
              <w:jc w:val="both"/>
              <w:rPr>
                <w:sz w:val="24"/>
                <w:szCs w:val="24"/>
                <w:lang w:eastAsia="ru-RU"/>
              </w:rPr>
            </w:pPr>
            <w:r w:rsidRPr="00F62FD6">
              <w:rPr>
                <w:sz w:val="24"/>
                <w:szCs w:val="24"/>
                <w:lang w:eastAsia="ru-RU"/>
              </w:rPr>
              <w:t>«Совершенствование методики преподавания литературы на основе результатов оценочных процедур ГИА»;</w:t>
            </w:r>
          </w:p>
          <w:p w:rsidR="00F62FD6" w:rsidRPr="00F62FD6" w:rsidRDefault="00F62FD6" w:rsidP="00F62FD6">
            <w:pPr>
              <w:widowControl/>
              <w:autoSpaceDE/>
              <w:autoSpaceDN/>
              <w:snapToGrid w:val="0"/>
              <w:contextualSpacing/>
              <w:jc w:val="both"/>
              <w:rPr>
                <w:rFonts w:eastAsia="Calibri"/>
                <w:sz w:val="24"/>
                <w:szCs w:val="24"/>
                <w:lang w:eastAsia="ru-RU"/>
              </w:rPr>
            </w:pPr>
            <w:r w:rsidRPr="00F62FD6">
              <w:rPr>
                <w:rFonts w:eastAsia="Calibri"/>
                <w:sz w:val="24"/>
                <w:szCs w:val="24"/>
                <w:lang w:eastAsia="ru-RU"/>
              </w:rPr>
              <w:t>«Формирование текстовых умений обучающихся на уроках литературы»</w:t>
            </w:r>
          </w:p>
        </w:tc>
        <w:tc>
          <w:tcPr>
            <w:tcW w:w="1590" w:type="dxa"/>
          </w:tcPr>
          <w:p w:rsidR="00F62FD6" w:rsidRPr="00F62FD6" w:rsidRDefault="00F62FD6" w:rsidP="00F62FD6">
            <w:pPr>
              <w:widowControl/>
              <w:autoSpaceDE/>
              <w:autoSpaceDN/>
              <w:contextualSpacing/>
              <w:rPr>
                <w:rFonts w:eastAsia="Calibri"/>
                <w:sz w:val="24"/>
                <w:szCs w:val="24"/>
              </w:rPr>
            </w:pPr>
            <w:r w:rsidRPr="00F62FD6">
              <w:rPr>
                <w:rFonts w:eastAsia="Calibri"/>
                <w:sz w:val="24"/>
                <w:szCs w:val="24"/>
              </w:rPr>
              <w:t>Учителя русского языка и литературы</w:t>
            </w:r>
          </w:p>
        </w:tc>
      </w:tr>
      <w:tr w:rsidR="00F62FD6" w:rsidRPr="00F62FD6" w:rsidTr="00F62FD6">
        <w:tc>
          <w:tcPr>
            <w:tcW w:w="666" w:type="dxa"/>
            <w:shd w:val="clear" w:color="auto" w:fill="auto"/>
          </w:tcPr>
          <w:p w:rsidR="00F62FD6" w:rsidRPr="00F62FD6" w:rsidRDefault="00F62FD6" w:rsidP="00F62FD6">
            <w:pPr>
              <w:widowControl/>
              <w:autoSpaceDE/>
              <w:autoSpaceDN/>
              <w:contextualSpacing/>
              <w:jc w:val="center"/>
              <w:rPr>
                <w:rFonts w:eastAsia="Calibri"/>
                <w:sz w:val="24"/>
                <w:szCs w:val="24"/>
                <w:lang w:eastAsia="ru-RU"/>
              </w:rPr>
            </w:pPr>
            <w:r w:rsidRPr="00F62FD6">
              <w:rPr>
                <w:rFonts w:eastAsia="Calibri"/>
                <w:sz w:val="24"/>
                <w:szCs w:val="24"/>
                <w:lang w:eastAsia="ru-RU"/>
              </w:rPr>
              <w:t>3.</w:t>
            </w:r>
          </w:p>
        </w:tc>
        <w:tc>
          <w:tcPr>
            <w:tcW w:w="1707" w:type="dxa"/>
            <w:shd w:val="clear" w:color="auto" w:fill="auto"/>
          </w:tcPr>
          <w:p w:rsidR="00F62FD6" w:rsidRPr="00F62FD6" w:rsidRDefault="00F62FD6" w:rsidP="00F62FD6">
            <w:pPr>
              <w:widowControl/>
              <w:autoSpaceDE/>
              <w:autoSpaceDN/>
              <w:snapToGrid w:val="0"/>
              <w:contextualSpacing/>
              <w:rPr>
                <w:rFonts w:eastAsia="Calibri"/>
                <w:sz w:val="24"/>
                <w:szCs w:val="24"/>
                <w:lang w:eastAsia="ru-RU"/>
              </w:rPr>
            </w:pPr>
            <w:r w:rsidRPr="00F62FD6">
              <w:rPr>
                <w:rFonts w:eastAsia="Calibri"/>
                <w:sz w:val="24"/>
                <w:szCs w:val="24"/>
                <w:lang w:eastAsia="ru-RU"/>
              </w:rPr>
              <w:t>Сентябрь-октябрь 202</w:t>
            </w:r>
            <w:r w:rsidR="00637E1E">
              <w:rPr>
                <w:rFonts w:eastAsia="Calibri"/>
                <w:sz w:val="24"/>
                <w:szCs w:val="24"/>
                <w:lang w:eastAsia="ru-RU"/>
              </w:rPr>
              <w:t>5</w:t>
            </w:r>
            <w:r w:rsidRPr="00F62FD6">
              <w:rPr>
                <w:rFonts w:eastAsia="Calibri"/>
                <w:sz w:val="24"/>
                <w:szCs w:val="24"/>
                <w:lang w:eastAsia="ru-RU"/>
              </w:rPr>
              <w:t xml:space="preserve"> года</w:t>
            </w:r>
          </w:p>
        </w:tc>
        <w:tc>
          <w:tcPr>
            <w:tcW w:w="7443" w:type="dxa"/>
            <w:shd w:val="clear" w:color="auto" w:fill="auto"/>
          </w:tcPr>
          <w:p w:rsidR="00F62FD6" w:rsidRPr="00F62FD6" w:rsidRDefault="00F62FD6" w:rsidP="00F62FD6">
            <w:pPr>
              <w:widowControl/>
              <w:autoSpaceDE/>
              <w:autoSpaceDN/>
              <w:snapToGrid w:val="0"/>
              <w:contextualSpacing/>
              <w:rPr>
                <w:sz w:val="24"/>
                <w:szCs w:val="24"/>
              </w:rPr>
            </w:pPr>
            <w:r w:rsidRPr="00F62FD6">
              <w:rPr>
                <w:sz w:val="24"/>
                <w:szCs w:val="24"/>
              </w:rPr>
              <w:t xml:space="preserve">Проведение вебинаров для экспертов, учителей по вопросам </w:t>
            </w:r>
            <w:r w:rsidRPr="00F62FD6">
              <w:rPr>
                <w:rFonts w:eastAsia="Calibri"/>
                <w:sz w:val="24"/>
                <w:szCs w:val="24"/>
              </w:rPr>
              <w:t>повышения качества преподавания учебных предметов и подготовки обучающихся с учетом результатов</w:t>
            </w:r>
            <w:r w:rsidRPr="00F62FD6">
              <w:rPr>
                <w:sz w:val="24"/>
                <w:szCs w:val="24"/>
              </w:rPr>
              <w:t xml:space="preserve"> ГИА</w:t>
            </w:r>
            <w:r w:rsidR="00637E1E">
              <w:rPr>
                <w:sz w:val="24"/>
                <w:szCs w:val="24"/>
              </w:rPr>
              <w:t xml:space="preserve"> </w:t>
            </w:r>
            <w:r w:rsidRPr="00F62FD6">
              <w:rPr>
                <w:sz w:val="24"/>
                <w:szCs w:val="24"/>
              </w:rPr>
              <w:t>в 202</w:t>
            </w:r>
            <w:r w:rsidR="00637E1E">
              <w:rPr>
                <w:sz w:val="24"/>
                <w:szCs w:val="24"/>
              </w:rPr>
              <w:t>5</w:t>
            </w:r>
            <w:r w:rsidRPr="00F62FD6">
              <w:rPr>
                <w:sz w:val="24"/>
                <w:szCs w:val="24"/>
              </w:rPr>
              <w:t>году.</w:t>
            </w:r>
          </w:p>
          <w:p w:rsidR="00F62FD6" w:rsidRPr="00F62FD6" w:rsidRDefault="00F62FD6" w:rsidP="00F62FD6">
            <w:pPr>
              <w:widowControl/>
              <w:autoSpaceDE/>
              <w:autoSpaceDN/>
              <w:snapToGrid w:val="0"/>
              <w:contextualSpacing/>
              <w:rPr>
                <w:rFonts w:eastAsia="Calibri"/>
                <w:sz w:val="24"/>
                <w:szCs w:val="24"/>
                <w:lang w:eastAsia="ru-RU"/>
              </w:rPr>
            </w:pPr>
            <w:r w:rsidRPr="00F62FD6">
              <w:rPr>
                <w:rFonts w:eastAsia="Calibri"/>
                <w:sz w:val="24"/>
                <w:szCs w:val="24"/>
                <w:lang w:eastAsia="ru-RU"/>
              </w:rPr>
              <w:t>Темы вебинаров:</w:t>
            </w:r>
          </w:p>
          <w:p w:rsidR="00F62FD6" w:rsidRPr="00F62FD6" w:rsidRDefault="00F62FD6" w:rsidP="00F62FD6">
            <w:pPr>
              <w:widowControl/>
              <w:autoSpaceDE/>
              <w:autoSpaceDN/>
              <w:snapToGrid w:val="0"/>
              <w:contextualSpacing/>
              <w:rPr>
                <w:rFonts w:eastAsia="Calibri"/>
                <w:sz w:val="24"/>
                <w:szCs w:val="24"/>
                <w:lang w:eastAsia="ru-RU"/>
              </w:rPr>
            </w:pPr>
            <w:r w:rsidRPr="00F62FD6">
              <w:rPr>
                <w:rFonts w:eastAsia="Calibri"/>
                <w:sz w:val="24"/>
                <w:szCs w:val="24"/>
                <w:lang w:eastAsia="ru-RU"/>
              </w:rPr>
              <w:t xml:space="preserve"> «Повышение качества обучения литературе в 10-11 классах с учетом результатов ГИА»;</w:t>
            </w:r>
          </w:p>
          <w:p w:rsidR="00F62FD6" w:rsidRPr="00F62FD6" w:rsidRDefault="00F62FD6" w:rsidP="00F62FD6">
            <w:pPr>
              <w:widowControl/>
              <w:autoSpaceDE/>
              <w:autoSpaceDN/>
              <w:snapToGrid w:val="0"/>
              <w:contextualSpacing/>
              <w:rPr>
                <w:rFonts w:eastAsia="Calibri"/>
                <w:sz w:val="24"/>
                <w:szCs w:val="24"/>
                <w:lang w:eastAsia="ru-RU"/>
              </w:rPr>
            </w:pPr>
            <w:r w:rsidRPr="00F62FD6">
              <w:rPr>
                <w:rFonts w:eastAsia="Calibri"/>
                <w:sz w:val="24"/>
                <w:szCs w:val="24"/>
                <w:lang w:eastAsia="ru-RU"/>
              </w:rPr>
              <w:t>«Структура и содержание КИМ ЕГЭ по литературе»</w:t>
            </w:r>
          </w:p>
        </w:tc>
        <w:tc>
          <w:tcPr>
            <w:tcW w:w="1590" w:type="dxa"/>
          </w:tcPr>
          <w:p w:rsidR="00F62FD6" w:rsidRPr="00F62FD6" w:rsidRDefault="00F62FD6" w:rsidP="00F62FD6">
            <w:pPr>
              <w:widowControl/>
              <w:autoSpaceDE/>
              <w:autoSpaceDN/>
              <w:contextualSpacing/>
              <w:rPr>
                <w:rFonts w:eastAsia="Calibri"/>
                <w:sz w:val="24"/>
                <w:szCs w:val="24"/>
              </w:rPr>
            </w:pPr>
            <w:r w:rsidRPr="00F62FD6">
              <w:rPr>
                <w:rFonts w:eastAsia="Calibri"/>
                <w:sz w:val="24"/>
                <w:szCs w:val="24"/>
              </w:rPr>
              <w:t>Учителя русского языка и литературы</w:t>
            </w:r>
          </w:p>
        </w:tc>
      </w:tr>
      <w:tr w:rsidR="00F62FD6" w:rsidRPr="00F62FD6" w:rsidTr="00F62FD6">
        <w:tc>
          <w:tcPr>
            <w:tcW w:w="666" w:type="dxa"/>
            <w:shd w:val="clear" w:color="auto" w:fill="auto"/>
          </w:tcPr>
          <w:p w:rsidR="00F62FD6" w:rsidRPr="00F62FD6" w:rsidRDefault="00F62FD6" w:rsidP="00F62FD6">
            <w:pPr>
              <w:widowControl/>
              <w:autoSpaceDE/>
              <w:autoSpaceDN/>
              <w:contextualSpacing/>
              <w:jc w:val="center"/>
              <w:rPr>
                <w:rFonts w:eastAsia="Calibri"/>
                <w:sz w:val="24"/>
                <w:szCs w:val="24"/>
                <w:lang w:eastAsia="ru-RU"/>
              </w:rPr>
            </w:pPr>
            <w:r w:rsidRPr="00F62FD6">
              <w:rPr>
                <w:rFonts w:eastAsia="Calibri"/>
                <w:sz w:val="24"/>
                <w:szCs w:val="24"/>
                <w:lang w:eastAsia="ru-RU"/>
              </w:rPr>
              <w:t>4.</w:t>
            </w:r>
          </w:p>
        </w:tc>
        <w:tc>
          <w:tcPr>
            <w:tcW w:w="1707" w:type="dxa"/>
            <w:shd w:val="clear" w:color="auto" w:fill="auto"/>
          </w:tcPr>
          <w:p w:rsidR="00F62FD6" w:rsidRPr="00F62FD6" w:rsidRDefault="00F62FD6" w:rsidP="00F62FD6">
            <w:pPr>
              <w:widowControl/>
              <w:autoSpaceDE/>
              <w:autoSpaceDN/>
              <w:snapToGrid w:val="0"/>
              <w:contextualSpacing/>
              <w:rPr>
                <w:rFonts w:eastAsia="Calibri"/>
                <w:sz w:val="24"/>
                <w:szCs w:val="24"/>
                <w:lang w:eastAsia="ru-RU"/>
              </w:rPr>
            </w:pPr>
            <w:r w:rsidRPr="00F62FD6">
              <w:rPr>
                <w:rFonts w:eastAsia="Calibri"/>
                <w:sz w:val="24"/>
                <w:szCs w:val="24"/>
                <w:lang w:eastAsia="ru-RU"/>
              </w:rPr>
              <w:t>Сентябрь-октябрь 20</w:t>
            </w:r>
            <w:r w:rsidR="00637E1E">
              <w:rPr>
                <w:rFonts w:eastAsia="Calibri"/>
                <w:sz w:val="24"/>
                <w:szCs w:val="24"/>
                <w:lang w:eastAsia="ru-RU"/>
              </w:rPr>
              <w:t>25</w:t>
            </w:r>
            <w:r w:rsidRPr="00F62FD6">
              <w:rPr>
                <w:rFonts w:eastAsia="Calibri"/>
                <w:sz w:val="24"/>
                <w:szCs w:val="24"/>
                <w:lang w:eastAsia="ru-RU"/>
              </w:rPr>
              <w:t xml:space="preserve"> года</w:t>
            </w:r>
          </w:p>
        </w:tc>
        <w:tc>
          <w:tcPr>
            <w:tcW w:w="7443" w:type="dxa"/>
            <w:shd w:val="clear" w:color="auto" w:fill="auto"/>
          </w:tcPr>
          <w:p w:rsidR="00F62FD6" w:rsidRPr="00F62FD6" w:rsidRDefault="00F62FD6" w:rsidP="00F62FD6">
            <w:pPr>
              <w:widowControl/>
              <w:autoSpaceDE/>
              <w:autoSpaceDN/>
              <w:snapToGrid w:val="0"/>
              <w:contextualSpacing/>
              <w:jc w:val="both"/>
              <w:rPr>
                <w:rFonts w:eastAsia="Calibri"/>
                <w:sz w:val="24"/>
                <w:szCs w:val="24"/>
                <w:lang w:eastAsia="ru-RU"/>
              </w:rPr>
            </w:pPr>
            <w:r w:rsidRPr="00F62FD6">
              <w:rPr>
                <w:rFonts w:eastAsia="Calibri"/>
                <w:sz w:val="24"/>
                <w:szCs w:val="24"/>
                <w:lang w:eastAsia="ru-RU"/>
              </w:rPr>
              <w:t xml:space="preserve">Разработка индивидуальных образовательных маршрутов для педагогов ОО с аномально низкими результатами </w:t>
            </w:r>
            <w:r w:rsidR="00637E1E">
              <w:rPr>
                <w:rFonts w:eastAsia="Calibri"/>
                <w:sz w:val="24"/>
                <w:szCs w:val="24"/>
                <w:lang w:eastAsia="ru-RU"/>
              </w:rPr>
              <w:t>ГИА</w:t>
            </w:r>
            <w:r w:rsidRPr="00F62FD6">
              <w:rPr>
                <w:rFonts w:eastAsia="Calibri"/>
                <w:sz w:val="24"/>
                <w:szCs w:val="24"/>
                <w:lang w:eastAsia="ru-RU"/>
              </w:rPr>
              <w:t xml:space="preserve"> 202</w:t>
            </w:r>
            <w:r w:rsidR="00637E1E">
              <w:rPr>
                <w:rFonts w:eastAsia="Calibri"/>
                <w:sz w:val="24"/>
                <w:szCs w:val="24"/>
                <w:lang w:eastAsia="ru-RU"/>
              </w:rPr>
              <w:t>5</w:t>
            </w:r>
            <w:r w:rsidRPr="00F62FD6">
              <w:rPr>
                <w:rFonts w:eastAsia="Calibri"/>
                <w:sz w:val="24"/>
                <w:szCs w:val="24"/>
                <w:lang w:eastAsia="ru-RU"/>
              </w:rPr>
              <w:t xml:space="preserve"> г. с целью повышения их профессиональной компетентности в части методики преподавания и </w:t>
            </w:r>
            <w:r w:rsidRPr="00F62FD6">
              <w:rPr>
                <w:sz w:val="24"/>
                <w:szCs w:val="24"/>
                <w:lang w:eastAsia="ru-RU"/>
              </w:rPr>
              <w:t>знания путей достижения образовательных результатов и способов оценки результатов обучения по учебному предмету</w:t>
            </w:r>
          </w:p>
        </w:tc>
        <w:tc>
          <w:tcPr>
            <w:tcW w:w="1590" w:type="dxa"/>
          </w:tcPr>
          <w:p w:rsidR="00F62FD6" w:rsidRPr="00F62FD6" w:rsidRDefault="00F62FD6" w:rsidP="00F62FD6">
            <w:pPr>
              <w:widowControl/>
              <w:autoSpaceDE/>
              <w:autoSpaceDN/>
              <w:contextualSpacing/>
              <w:rPr>
                <w:rFonts w:eastAsia="Calibri"/>
                <w:sz w:val="24"/>
                <w:szCs w:val="24"/>
              </w:rPr>
            </w:pPr>
            <w:r w:rsidRPr="00F62FD6">
              <w:rPr>
                <w:rFonts w:eastAsia="Calibri"/>
                <w:sz w:val="24"/>
                <w:szCs w:val="24"/>
              </w:rPr>
              <w:t xml:space="preserve">Учителя русского языка и литературы ОО </w:t>
            </w:r>
          </w:p>
        </w:tc>
      </w:tr>
      <w:tr w:rsidR="00F62FD6" w:rsidRPr="00F62FD6" w:rsidTr="00F62FD6">
        <w:tc>
          <w:tcPr>
            <w:tcW w:w="666" w:type="dxa"/>
            <w:shd w:val="clear" w:color="auto" w:fill="auto"/>
          </w:tcPr>
          <w:p w:rsidR="00F62FD6" w:rsidRPr="00F62FD6" w:rsidRDefault="00F62FD6" w:rsidP="00F62FD6">
            <w:pPr>
              <w:widowControl/>
              <w:autoSpaceDE/>
              <w:autoSpaceDN/>
              <w:contextualSpacing/>
              <w:jc w:val="center"/>
              <w:rPr>
                <w:rFonts w:eastAsia="Calibri"/>
                <w:sz w:val="24"/>
                <w:szCs w:val="24"/>
                <w:lang w:eastAsia="ru-RU"/>
              </w:rPr>
            </w:pPr>
            <w:r w:rsidRPr="00F62FD6">
              <w:rPr>
                <w:rFonts w:eastAsia="Calibri"/>
                <w:sz w:val="24"/>
                <w:szCs w:val="24"/>
                <w:lang w:eastAsia="ru-RU"/>
              </w:rPr>
              <w:t>5.</w:t>
            </w:r>
          </w:p>
        </w:tc>
        <w:tc>
          <w:tcPr>
            <w:tcW w:w="1707" w:type="dxa"/>
            <w:shd w:val="clear" w:color="auto" w:fill="auto"/>
          </w:tcPr>
          <w:p w:rsidR="00F62FD6" w:rsidRPr="00F62FD6" w:rsidRDefault="00F62FD6" w:rsidP="00F62FD6">
            <w:pPr>
              <w:widowControl/>
              <w:autoSpaceDE/>
              <w:autoSpaceDN/>
              <w:snapToGrid w:val="0"/>
              <w:contextualSpacing/>
              <w:rPr>
                <w:rFonts w:eastAsia="Calibri"/>
                <w:sz w:val="24"/>
                <w:szCs w:val="24"/>
                <w:lang w:eastAsia="ru-RU"/>
              </w:rPr>
            </w:pPr>
            <w:r w:rsidRPr="00F62FD6">
              <w:rPr>
                <w:rFonts w:eastAsia="Calibri"/>
                <w:sz w:val="24"/>
                <w:szCs w:val="24"/>
                <w:lang w:eastAsia="ru-RU"/>
              </w:rPr>
              <w:t>Февраль-март 202</w:t>
            </w:r>
            <w:r w:rsidR="00637E1E">
              <w:rPr>
                <w:rFonts w:eastAsia="Calibri"/>
                <w:sz w:val="24"/>
                <w:szCs w:val="24"/>
                <w:lang w:eastAsia="ru-RU"/>
              </w:rPr>
              <w:t>6</w:t>
            </w:r>
            <w:r w:rsidRPr="00F62FD6">
              <w:rPr>
                <w:rFonts w:eastAsia="Calibri"/>
                <w:sz w:val="24"/>
                <w:szCs w:val="24"/>
                <w:lang w:eastAsia="ru-RU"/>
              </w:rPr>
              <w:t xml:space="preserve"> г.</w:t>
            </w:r>
          </w:p>
        </w:tc>
        <w:tc>
          <w:tcPr>
            <w:tcW w:w="7443" w:type="dxa"/>
            <w:shd w:val="clear" w:color="auto" w:fill="auto"/>
          </w:tcPr>
          <w:p w:rsidR="00F62FD6" w:rsidRPr="00F62FD6" w:rsidRDefault="00F62FD6" w:rsidP="00F62FD6">
            <w:pPr>
              <w:widowControl/>
              <w:autoSpaceDE/>
              <w:autoSpaceDN/>
              <w:jc w:val="both"/>
              <w:rPr>
                <w:sz w:val="24"/>
                <w:szCs w:val="24"/>
                <w:lang w:eastAsia="ru-RU"/>
              </w:rPr>
            </w:pPr>
            <w:r w:rsidRPr="00F62FD6">
              <w:rPr>
                <w:sz w:val="24"/>
                <w:szCs w:val="24"/>
              </w:rPr>
              <w:t xml:space="preserve">Проведение проблемных семинаров, вебинаров для экспертов, учителей по </w:t>
            </w:r>
            <w:r w:rsidRPr="00F62FD6">
              <w:rPr>
                <w:rFonts w:eastAsia="Calibri"/>
                <w:bCs/>
                <w:sz w:val="24"/>
                <w:szCs w:val="24"/>
              </w:rPr>
              <w:t xml:space="preserve">документам, определяющим содержание КИМ ЕГЭ 2024 года </w:t>
            </w:r>
            <w:r w:rsidRPr="00F62FD6">
              <w:rPr>
                <w:sz w:val="24"/>
                <w:szCs w:val="24"/>
                <w:lang w:eastAsia="ru-RU"/>
              </w:rPr>
              <w:t>«Совершенствование качества подготовки обучающихся к государственной итоговой аттестации по литературе»</w:t>
            </w:r>
          </w:p>
          <w:p w:rsidR="00F62FD6" w:rsidRPr="00F62FD6" w:rsidRDefault="00F62FD6" w:rsidP="00F62FD6">
            <w:pPr>
              <w:widowControl/>
              <w:autoSpaceDE/>
              <w:autoSpaceDN/>
              <w:snapToGrid w:val="0"/>
              <w:contextualSpacing/>
              <w:jc w:val="both"/>
              <w:rPr>
                <w:rFonts w:eastAsia="Calibri"/>
                <w:sz w:val="24"/>
                <w:szCs w:val="24"/>
                <w:lang w:eastAsia="ru-RU"/>
              </w:rPr>
            </w:pPr>
          </w:p>
        </w:tc>
        <w:tc>
          <w:tcPr>
            <w:tcW w:w="1590" w:type="dxa"/>
          </w:tcPr>
          <w:p w:rsidR="00F62FD6" w:rsidRPr="00F62FD6" w:rsidRDefault="00F62FD6" w:rsidP="00F62FD6">
            <w:pPr>
              <w:widowControl/>
              <w:autoSpaceDE/>
              <w:autoSpaceDN/>
              <w:contextualSpacing/>
              <w:rPr>
                <w:rFonts w:eastAsia="Calibri"/>
                <w:sz w:val="24"/>
                <w:szCs w:val="24"/>
              </w:rPr>
            </w:pPr>
            <w:r w:rsidRPr="00F62FD6">
              <w:rPr>
                <w:rFonts w:eastAsia="Calibri"/>
                <w:sz w:val="24"/>
                <w:szCs w:val="24"/>
              </w:rPr>
              <w:t>Учителя русского языка и литературы</w:t>
            </w:r>
          </w:p>
        </w:tc>
      </w:tr>
      <w:tr w:rsidR="00637E1E" w:rsidRPr="00F62FD6" w:rsidTr="00F62FD6">
        <w:tc>
          <w:tcPr>
            <w:tcW w:w="666" w:type="dxa"/>
            <w:vMerge w:val="restart"/>
            <w:shd w:val="clear" w:color="auto" w:fill="auto"/>
          </w:tcPr>
          <w:p w:rsidR="00637E1E" w:rsidRPr="00F62FD6" w:rsidRDefault="00637E1E" w:rsidP="00F62FD6">
            <w:pPr>
              <w:widowControl/>
              <w:autoSpaceDE/>
              <w:autoSpaceDN/>
              <w:contextualSpacing/>
              <w:jc w:val="center"/>
              <w:rPr>
                <w:rFonts w:eastAsia="Calibri"/>
                <w:sz w:val="24"/>
                <w:szCs w:val="24"/>
                <w:lang w:eastAsia="ru-RU"/>
              </w:rPr>
            </w:pPr>
            <w:r>
              <w:rPr>
                <w:rFonts w:eastAsia="Calibri"/>
                <w:sz w:val="24"/>
                <w:szCs w:val="24"/>
                <w:lang w:eastAsia="ru-RU"/>
              </w:rPr>
              <w:t>6.</w:t>
            </w:r>
          </w:p>
        </w:tc>
        <w:tc>
          <w:tcPr>
            <w:tcW w:w="1707" w:type="dxa"/>
            <w:vMerge w:val="restart"/>
            <w:shd w:val="clear" w:color="auto" w:fill="auto"/>
          </w:tcPr>
          <w:p w:rsidR="00637E1E" w:rsidRPr="00CA11A7" w:rsidRDefault="00637E1E" w:rsidP="00F62FD6">
            <w:pPr>
              <w:pStyle w:val="a5"/>
              <w:ind w:left="0" w:firstLine="0"/>
              <w:rPr>
                <w:sz w:val="24"/>
                <w:szCs w:val="24"/>
              </w:rPr>
            </w:pPr>
            <w:r w:rsidRPr="00CA11A7">
              <w:rPr>
                <w:sz w:val="24"/>
                <w:szCs w:val="24"/>
              </w:rPr>
              <w:t>Октябрь 202</w:t>
            </w:r>
            <w:r>
              <w:rPr>
                <w:sz w:val="24"/>
                <w:szCs w:val="24"/>
              </w:rPr>
              <w:t>5</w:t>
            </w:r>
            <w:r w:rsidRPr="00CA11A7">
              <w:rPr>
                <w:sz w:val="24"/>
                <w:szCs w:val="24"/>
              </w:rPr>
              <w:t>– май 202</w:t>
            </w:r>
            <w:r>
              <w:rPr>
                <w:sz w:val="24"/>
                <w:szCs w:val="24"/>
              </w:rPr>
              <w:t>6</w:t>
            </w:r>
          </w:p>
        </w:tc>
        <w:tc>
          <w:tcPr>
            <w:tcW w:w="7443" w:type="dxa"/>
            <w:shd w:val="clear" w:color="auto" w:fill="auto"/>
          </w:tcPr>
          <w:p w:rsidR="00637E1E" w:rsidRDefault="00637E1E" w:rsidP="00F62FD6">
            <w:pPr>
              <w:pStyle w:val="a5"/>
              <w:ind w:left="0"/>
              <w:rPr>
                <w:sz w:val="24"/>
                <w:szCs w:val="24"/>
              </w:rPr>
            </w:pPr>
            <w:r w:rsidRPr="00CA11A7">
              <w:rPr>
                <w:sz w:val="24"/>
                <w:szCs w:val="24"/>
              </w:rPr>
              <w:t>АОУ ВО ДПО «ВИРО» «Методический интенсив» по проблемным зонам обучения школьников литературе</w:t>
            </w:r>
            <w:r>
              <w:rPr>
                <w:sz w:val="24"/>
                <w:szCs w:val="24"/>
              </w:rPr>
              <w:t xml:space="preserve"> </w:t>
            </w:r>
            <w:r w:rsidRPr="00CA11A7">
              <w:rPr>
                <w:sz w:val="24"/>
                <w:szCs w:val="24"/>
              </w:rPr>
              <w:t>(с участием методического актива).</w:t>
            </w:r>
          </w:p>
          <w:p w:rsidR="00637E1E" w:rsidRPr="00F62FD6" w:rsidRDefault="00637E1E" w:rsidP="00F62FD6">
            <w:pPr>
              <w:pStyle w:val="a5"/>
              <w:ind w:left="0"/>
              <w:rPr>
                <w:sz w:val="24"/>
                <w:szCs w:val="24"/>
              </w:rPr>
            </w:pPr>
            <w:r w:rsidRPr="00F62FD6">
              <w:rPr>
                <w:sz w:val="24"/>
                <w:szCs w:val="24"/>
              </w:rPr>
              <w:t>Темы занятий:</w:t>
            </w:r>
          </w:p>
          <w:p w:rsidR="00637E1E" w:rsidRPr="00F62FD6" w:rsidRDefault="00637E1E" w:rsidP="00F62FD6">
            <w:pPr>
              <w:pStyle w:val="a5"/>
              <w:ind w:left="0"/>
              <w:rPr>
                <w:sz w:val="24"/>
                <w:szCs w:val="24"/>
              </w:rPr>
            </w:pPr>
            <w:r w:rsidRPr="00F62FD6">
              <w:rPr>
                <w:sz w:val="24"/>
                <w:szCs w:val="24"/>
              </w:rPr>
              <w:t>«Методика обучения сопоставительному анализу произведений»;</w:t>
            </w:r>
          </w:p>
          <w:p w:rsidR="00637E1E" w:rsidRPr="00F62FD6" w:rsidRDefault="00637E1E" w:rsidP="00F62FD6">
            <w:pPr>
              <w:pStyle w:val="a5"/>
              <w:ind w:left="0"/>
              <w:rPr>
                <w:sz w:val="24"/>
                <w:szCs w:val="24"/>
              </w:rPr>
            </w:pPr>
            <w:r w:rsidRPr="00F62FD6">
              <w:rPr>
                <w:sz w:val="24"/>
                <w:szCs w:val="24"/>
              </w:rPr>
              <w:t>«Сочинение на литературную тему: методика подготовки обучающихся»;</w:t>
            </w:r>
          </w:p>
          <w:p w:rsidR="00637E1E" w:rsidRPr="00092382" w:rsidRDefault="00637E1E" w:rsidP="00F62FD6">
            <w:pPr>
              <w:pStyle w:val="a5"/>
              <w:ind w:left="0"/>
              <w:rPr>
                <w:sz w:val="28"/>
                <w:szCs w:val="28"/>
              </w:rPr>
            </w:pPr>
            <w:r w:rsidRPr="00F62FD6">
              <w:rPr>
                <w:sz w:val="24"/>
                <w:szCs w:val="24"/>
              </w:rPr>
              <w:t>«Формирование читательской компетенции обучающихся»</w:t>
            </w:r>
          </w:p>
        </w:tc>
        <w:tc>
          <w:tcPr>
            <w:tcW w:w="1590" w:type="dxa"/>
            <w:vMerge w:val="restart"/>
          </w:tcPr>
          <w:p w:rsidR="00637E1E" w:rsidRPr="00F62FD6" w:rsidRDefault="00637E1E" w:rsidP="00F62FD6">
            <w:pPr>
              <w:widowControl/>
              <w:autoSpaceDE/>
              <w:autoSpaceDN/>
              <w:contextualSpacing/>
              <w:rPr>
                <w:rFonts w:eastAsia="Calibri"/>
                <w:sz w:val="24"/>
                <w:szCs w:val="24"/>
              </w:rPr>
            </w:pPr>
            <w:r w:rsidRPr="00F62FD6">
              <w:rPr>
                <w:rFonts w:eastAsia="Calibri"/>
                <w:sz w:val="24"/>
                <w:szCs w:val="24"/>
              </w:rPr>
              <w:t>Учителя русского языка и литературы</w:t>
            </w:r>
          </w:p>
        </w:tc>
      </w:tr>
      <w:tr w:rsidR="00637E1E" w:rsidRPr="00F62FD6" w:rsidTr="00F62FD6">
        <w:tc>
          <w:tcPr>
            <w:tcW w:w="666" w:type="dxa"/>
            <w:vMerge/>
            <w:shd w:val="clear" w:color="auto" w:fill="auto"/>
          </w:tcPr>
          <w:p w:rsidR="00637E1E" w:rsidRDefault="00637E1E" w:rsidP="00F62FD6">
            <w:pPr>
              <w:widowControl/>
              <w:autoSpaceDE/>
              <w:autoSpaceDN/>
              <w:contextualSpacing/>
              <w:jc w:val="center"/>
              <w:rPr>
                <w:rFonts w:eastAsia="Calibri"/>
                <w:sz w:val="24"/>
                <w:szCs w:val="24"/>
                <w:lang w:eastAsia="ru-RU"/>
              </w:rPr>
            </w:pPr>
          </w:p>
        </w:tc>
        <w:tc>
          <w:tcPr>
            <w:tcW w:w="1707" w:type="dxa"/>
            <w:vMerge/>
            <w:shd w:val="clear" w:color="auto" w:fill="auto"/>
          </w:tcPr>
          <w:p w:rsidR="00637E1E" w:rsidRPr="00CA11A7" w:rsidRDefault="00637E1E" w:rsidP="00F62FD6">
            <w:pPr>
              <w:pStyle w:val="a5"/>
              <w:ind w:left="0" w:firstLine="0"/>
              <w:rPr>
                <w:sz w:val="24"/>
                <w:szCs w:val="24"/>
              </w:rPr>
            </w:pPr>
          </w:p>
        </w:tc>
        <w:tc>
          <w:tcPr>
            <w:tcW w:w="7443" w:type="dxa"/>
            <w:shd w:val="clear" w:color="auto" w:fill="auto"/>
          </w:tcPr>
          <w:p w:rsidR="00637E1E" w:rsidRPr="00CA11A7" w:rsidRDefault="00637E1E" w:rsidP="00637E1E">
            <w:pPr>
              <w:widowControl/>
              <w:autoSpaceDE/>
              <w:autoSpaceDN/>
              <w:spacing w:line="276" w:lineRule="auto"/>
              <w:contextualSpacing/>
              <w:jc w:val="both"/>
              <w:rPr>
                <w:sz w:val="24"/>
                <w:szCs w:val="24"/>
              </w:rPr>
            </w:pPr>
            <w:r w:rsidRPr="00637E1E">
              <w:rPr>
                <w:bCs/>
                <w:iCs/>
                <w:color w:val="000000"/>
                <w:sz w:val="24"/>
                <w:szCs w:val="24"/>
              </w:rPr>
              <w:t>Продолжить практику организации регулярных практических семинаров по методике обучения сложным вопросам преподавания литературы, активно использовать опыт учителей с высокими результатами обучения. В 2025/2026 учебном году   провести</w:t>
            </w:r>
            <w:r w:rsidRPr="00637E1E">
              <w:rPr>
                <w:color w:val="1A1A1A"/>
                <w:sz w:val="24"/>
                <w:szCs w:val="24"/>
              </w:rPr>
              <w:t xml:space="preserve"> методические интенсивы для учителей литературы с участием регионального методического актива по темам </w:t>
            </w:r>
            <w:r w:rsidRPr="00637E1E">
              <w:rPr>
                <w:color w:val="000000"/>
                <w:sz w:val="24"/>
                <w:szCs w:val="24"/>
              </w:rPr>
              <w:t>«Способы выражения авторской позиции в произведениях разной родовой специфики»</w:t>
            </w:r>
          </w:p>
        </w:tc>
        <w:tc>
          <w:tcPr>
            <w:tcW w:w="1590" w:type="dxa"/>
            <w:vMerge/>
          </w:tcPr>
          <w:p w:rsidR="00637E1E" w:rsidRPr="00F62FD6" w:rsidRDefault="00637E1E" w:rsidP="00F62FD6">
            <w:pPr>
              <w:widowControl/>
              <w:autoSpaceDE/>
              <w:autoSpaceDN/>
              <w:contextualSpacing/>
              <w:rPr>
                <w:rFonts w:eastAsia="Calibri"/>
                <w:sz w:val="24"/>
                <w:szCs w:val="24"/>
              </w:rPr>
            </w:pPr>
          </w:p>
        </w:tc>
      </w:tr>
      <w:tr w:rsidR="00637E1E" w:rsidRPr="00F62FD6" w:rsidTr="00F62FD6">
        <w:tc>
          <w:tcPr>
            <w:tcW w:w="666" w:type="dxa"/>
            <w:vMerge/>
            <w:shd w:val="clear" w:color="auto" w:fill="auto"/>
          </w:tcPr>
          <w:p w:rsidR="00637E1E" w:rsidRDefault="00637E1E" w:rsidP="00F62FD6">
            <w:pPr>
              <w:widowControl/>
              <w:autoSpaceDE/>
              <w:autoSpaceDN/>
              <w:contextualSpacing/>
              <w:jc w:val="center"/>
              <w:rPr>
                <w:rFonts w:eastAsia="Calibri"/>
                <w:sz w:val="24"/>
                <w:szCs w:val="24"/>
                <w:lang w:eastAsia="ru-RU"/>
              </w:rPr>
            </w:pPr>
          </w:p>
        </w:tc>
        <w:tc>
          <w:tcPr>
            <w:tcW w:w="1707" w:type="dxa"/>
            <w:vMerge/>
            <w:shd w:val="clear" w:color="auto" w:fill="auto"/>
          </w:tcPr>
          <w:p w:rsidR="00637E1E" w:rsidRPr="00CA11A7" w:rsidRDefault="00637E1E" w:rsidP="00F62FD6">
            <w:pPr>
              <w:pStyle w:val="a5"/>
              <w:ind w:left="0" w:firstLine="0"/>
              <w:rPr>
                <w:sz w:val="24"/>
                <w:szCs w:val="24"/>
              </w:rPr>
            </w:pPr>
          </w:p>
        </w:tc>
        <w:tc>
          <w:tcPr>
            <w:tcW w:w="7443" w:type="dxa"/>
            <w:shd w:val="clear" w:color="auto" w:fill="auto"/>
          </w:tcPr>
          <w:p w:rsidR="00637E1E" w:rsidRPr="00637E1E" w:rsidRDefault="00637E1E" w:rsidP="00637E1E">
            <w:pPr>
              <w:widowControl/>
              <w:autoSpaceDE/>
              <w:autoSpaceDN/>
              <w:spacing w:line="276" w:lineRule="auto"/>
              <w:contextualSpacing/>
              <w:jc w:val="both"/>
              <w:rPr>
                <w:bCs/>
                <w:iCs/>
                <w:sz w:val="24"/>
                <w:szCs w:val="24"/>
              </w:rPr>
            </w:pPr>
            <w:r w:rsidRPr="00637E1E">
              <w:rPr>
                <w:sz w:val="24"/>
                <w:szCs w:val="24"/>
              </w:rPr>
              <w:t>Организовать выездные методические мероприятия для учителей литературы на базе школ с целью</w:t>
            </w:r>
            <w:r w:rsidRPr="00637E1E">
              <w:rPr>
                <w:bCs/>
                <w:iCs/>
                <w:sz w:val="24"/>
                <w:szCs w:val="24"/>
              </w:rPr>
              <w:t xml:space="preserve"> </w:t>
            </w:r>
            <w:r w:rsidRPr="00637E1E">
              <w:rPr>
                <w:sz w:val="24"/>
                <w:szCs w:val="24"/>
              </w:rPr>
              <w:t xml:space="preserve">адресной индивидуальной </w:t>
            </w:r>
            <w:r w:rsidRPr="00637E1E">
              <w:rPr>
                <w:bCs/>
                <w:iCs/>
                <w:sz w:val="24"/>
                <w:szCs w:val="24"/>
              </w:rPr>
              <w:t xml:space="preserve">помощи </w:t>
            </w:r>
            <w:r w:rsidRPr="00637E1E">
              <w:rPr>
                <w:bCs/>
                <w:iCs/>
                <w:sz w:val="24"/>
                <w:szCs w:val="24"/>
              </w:rPr>
              <w:lastRenderedPageBreak/>
              <w:t>молодым педагогам и педагогам, испытывающим трудности в вопросах содержания и методики обучения литературы с учетом результатов оценочных процедур</w:t>
            </w:r>
            <w:r>
              <w:rPr>
                <w:bCs/>
                <w:iCs/>
                <w:sz w:val="24"/>
                <w:szCs w:val="24"/>
              </w:rPr>
              <w:t xml:space="preserve"> (по заявкам учителей)</w:t>
            </w:r>
            <w:r w:rsidRPr="00637E1E">
              <w:rPr>
                <w:bCs/>
                <w:iCs/>
                <w:sz w:val="24"/>
                <w:szCs w:val="24"/>
              </w:rPr>
              <w:t>.</w:t>
            </w:r>
          </w:p>
          <w:p w:rsidR="00637E1E" w:rsidRPr="00CA11A7" w:rsidRDefault="00637E1E" w:rsidP="00F62FD6">
            <w:pPr>
              <w:pStyle w:val="a5"/>
              <w:ind w:left="0"/>
              <w:rPr>
                <w:sz w:val="24"/>
                <w:szCs w:val="24"/>
              </w:rPr>
            </w:pPr>
          </w:p>
        </w:tc>
        <w:tc>
          <w:tcPr>
            <w:tcW w:w="1590" w:type="dxa"/>
            <w:vMerge/>
          </w:tcPr>
          <w:p w:rsidR="00637E1E" w:rsidRPr="00F62FD6" w:rsidRDefault="00637E1E" w:rsidP="00F62FD6">
            <w:pPr>
              <w:widowControl/>
              <w:autoSpaceDE/>
              <w:autoSpaceDN/>
              <w:contextualSpacing/>
              <w:rPr>
                <w:rFonts w:eastAsia="Calibri"/>
                <w:sz w:val="24"/>
                <w:szCs w:val="24"/>
              </w:rPr>
            </w:pPr>
          </w:p>
        </w:tc>
      </w:tr>
    </w:tbl>
    <w:p w:rsidR="00FB76B8" w:rsidRPr="00FB76B8" w:rsidRDefault="00FB76B8" w:rsidP="008E4A33">
      <w:pPr>
        <w:pStyle w:val="a5"/>
        <w:widowControl/>
        <w:autoSpaceDE/>
        <w:autoSpaceDN/>
        <w:ind w:left="0"/>
        <w:contextualSpacing/>
        <w:jc w:val="both"/>
        <w:rPr>
          <w:b/>
          <w:sz w:val="28"/>
          <w:szCs w:val="28"/>
          <w:lang w:eastAsia="ru-RU"/>
        </w:rPr>
      </w:pPr>
    </w:p>
    <w:p w:rsidR="00FB76B8" w:rsidRPr="003516D3" w:rsidRDefault="00FB76B8" w:rsidP="008E4A33">
      <w:pPr>
        <w:pStyle w:val="a5"/>
        <w:widowControl/>
        <w:autoSpaceDE/>
        <w:autoSpaceDN/>
        <w:ind w:left="0" w:firstLine="0"/>
        <w:contextualSpacing/>
        <w:jc w:val="both"/>
        <w:rPr>
          <w:b/>
          <w:sz w:val="28"/>
          <w:szCs w:val="28"/>
          <w:lang w:eastAsia="ru-RU"/>
        </w:rPr>
      </w:pPr>
    </w:p>
    <w:sectPr w:rsidR="00FB76B8" w:rsidRPr="003516D3" w:rsidSect="00F62FD6">
      <w:footerReference w:type="default" r:id="rId10"/>
      <w:pgSz w:w="11900" w:h="16840"/>
      <w:pgMar w:top="620" w:right="701" w:bottom="960" w:left="460"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169" w:rsidRDefault="001E6169">
      <w:r>
        <w:separator/>
      </w:r>
    </w:p>
  </w:endnote>
  <w:endnote w:type="continuationSeparator" w:id="0">
    <w:p w:rsidR="001E6169" w:rsidRDefault="001E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B73" w:rsidRDefault="00383B73">
    <w:pPr>
      <w:pStyle w:val="a3"/>
      <w:spacing w:line="14" w:lineRule="auto"/>
      <w:ind w:left="0"/>
      <w:rPr>
        <w:sz w:val="19"/>
      </w:rPr>
    </w:pPr>
    <w:r>
      <w:rPr>
        <w:noProof/>
        <w:lang w:eastAsia="ru-RU"/>
      </w:rPr>
      <mc:AlternateContent>
        <mc:Choice Requires="wps">
          <w:drawing>
            <wp:anchor distT="0" distB="0" distL="114300" distR="114300" simplePos="0" relativeHeight="251658752" behindDoc="1" locked="0" layoutInCell="1" allowOverlap="1" wp14:anchorId="6A6E97BD" wp14:editId="2FC01639">
              <wp:simplePos x="0" y="0"/>
              <wp:positionH relativeFrom="page">
                <wp:posOffset>7010400</wp:posOffset>
              </wp:positionH>
              <wp:positionV relativeFrom="page">
                <wp:posOffset>10059035</wp:posOffset>
              </wp:positionV>
              <wp:extent cx="228600" cy="194310"/>
              <wp:effectExtent l="0" t="0" r="0" b="0"/>
              <wp:wrapNone/>
              <wp:docPr id="261" name="Поле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B73" w:rsidRDefault="00383B73">
                          <w:pPr>
                            <w:pStyle w:val="a3"/>
                            <w:spacing w:before="10"/>
                            <w:ind w:left="60"/>
                          </w:pPr>
                          <w:r>
                            <w:fldChar w:fldCharType="begin"/>
                          </w:r>
                          <w:r>
                            <w:instrText xml:space="preserve"> PAGE </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E97BD" id="_x0000_t202" coordsize="21600,21600" o:spt="202" path="m,l,21600r21600,l21600,xe">
              <v:stroke joinstyle="miter"/>
              <v:path gradientshapeok="t" o:connecttype="rect"/>
            </v:shapetype>
            <v:shape id="Поле 261" o:spid="_x0000_s1026" type="#_x0000_t202" style="position:absolute;margin-left:552pt;margin-top:792.05pt;width:18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" filled="f" stroked="f">
              <v:textbox inset="0,0,0,0">
                <w:txbxContent>
                  <w:p w:rsidR="00383B73" w:rsidRDefault="00383B73">
                    <w:pPr>
                      <w:pStyle w:val="a3"/>
                      <w:spacing w:before="10"/>
                      <w:ind w:left="60"/>
                    </w:pPr>
                    <w:r>
                      <w:fldChar w:fldCharType="begin"/>
                    </w:r>
                    <w:r>
                      <w:instrText xml:space="preserve"> PAGE </w:instrText>
                    </w:r>
                    <w:r>
                      <w:fldChar w:fldCharType="separate"/>
                    </w:r>
                    <w:r>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169" w:rsidRDefault="001E6169">
      <w:r>
        <w:separator/>
      </w:r>
    </w:p>
  </w:footnote>
  <w:footnote w:type="continuationSeparator" w:id="0">
    <w:p w:rsidR="001E6169" w:rsidRDefault="001E6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bullet"/>
      <w:lvlText w:val="o"/>
      <w:lvlJc w:val="left"/>
      <w:pPr>
        <w:tabs>
          <w:tab w:val="num" w:pos="0"/>
        </w:tabs>
        <w:ind w:left="1429" w:hanging="360"/>
      </w:pPr>
      <w:rPr>
        <w:rFonts w:ascii="Courier New" w:hAnsi="Courier New" w:cs="Courier New" w:hint="default"/>
        <w:sz w:val="24"/>
        <w:szCs w:val="24"/>
        <w:lang w:eastAsia="ru-RU"/>
      </w:rPr>
    </w:lvl>
  </w:abstractNum>
  <w:abstractNum w:abstractNumId="1" w15:restartNumberingAfterBreak="0">
    <w:nsid w:val="0B560185"/>
    <w:multiLevelType w:val="hybridMultilevel"/>
    <w:tmpl w:val="E9A6331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4094033"/>
    <w:multiLevelType w:val="hybridMultilevel"/>
    <w:tmpl w:val="38CA288C"/>
    <w:lvl w:ilvl="0" w:tplc="487C44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6A4121F"/>
    <w:multiLevelType w:val="hybridMultilevel"/>
    <w:tmpl w:val="8070D314"/>
    <w:lvl w:ilvl="0" w:tplc="487C44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FC02F9"/>
    <w:multiLevelType w:val="multilevel"/>
    <w:tmpl w:val="0B5AC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0EF0AA7"/>
    <w:multiLevelType w:val="hybridMultilevel"/>
    <w:tmpl w:val="C770B7CA"/>
    <w:lvl w:ilvl="0" w:tplc="0419000B">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7" w15:restartNumberingAfterBreak="0">
    <w:nsid w:val="4A1A7934"/>
    <w:multiLevelType w:val="hybridMultilevel"/>
    <w:tmpl w:val="91862D24"/>
    <w:lvl w:ilvl="0" w:tplc="487C4486">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8" w15:restartNumberingAfterBreak="0">
    <w:nsid w:val="557D6C48"/>
    <w:multiLevelType w:val="hybridMultilevel"/>
    <w:tmpl w:val="9EE67D08"/>
    <w:lvl w:ilvl="0" w:tplc="487C4486">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74BB01B9"/>
    <w:multiLevelType w:val="multilevel"/>
    <w:tmpl w:val="1A267BD8"/>
    <w:lvl w:ilvl="0">
      <w:start w:val="1"/>
      <w:numFmt w:val="decimal"/>
      <w:lvlText w:val="%1."/>
      <w:lvlJc w:val="left"/>
      <w:pPr>
        <w:ind w:left="1068" w:hanging="360"/>
      </w:pPr>
      <w:rPr>
        <w:rFonts w:hint="default"/>
        <w:sz w:val="28"/>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5"/>
  </w:num>
  <w:num w:numId="2">
    <w:abstractNumId w:val="9"/>
  </w:num>
  <w:num w:numId="3">
    <w:abstractNumId w:val="2"/>
  </w:num>
  <w:num w:numId="4">
    <w:abstractNumId w:val="8"/>
  </w:num>
  <w:num w:numId="5">
    <w:abstractNumId w:val="3"/>
  </w:num>
  <w:num w:numId="6">
    <w:abstractNumId w:val="4"/>
  </w:num>
  <w:num w:numId="7">
    <w:abstractNumId w:val="7"/>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AEA"/>
    <w:rsid w:val="000153EF"/>
    <w:rsid w:val="0001592D"/>
    <w:rsid w:val="00031F7F"/>
    <w:rsid w:val="00032A2D"/>
    <w:rsid w:val="0003644A"/>
    <w:rsid w:val="00040132"/>
    <w:rsid w:val="00041BE8"/>
    <w:rsid w:val="00042971"/>
    <w:rsid w:val="000438AF"/>
    <w:rsid w:val="0005017E"/>
    <w:rsid w:val="0005047B"/>
    <w:rsid w:val="00054487"/>
    <w:rsid w:val="00054865"/>
    <w:rsid w:val="00081D5C"/>
    <w:rsid w:val="000A6E5B"/>
    <w:rsid w:val="000B2FF1"/>
    <w:rsid w:val="000B58A4"/>
    <w:rsid w:val="000D3E0B"/>
    <w:rsid w:val="000E7CC9"/>
    <w:rsid w:val="000F4C58"/>
    <w:rsid w:val="000F5F7D"/>
    <w:rsid w:val="000F6EAD"/>
    <w:rsid w:val="00127E64"/>
    <w:rsid w:val="001364BA"/>
    <w:rsid w:val="00143B98"/>
    <w:rsid w:val="00161100"/>
    <w:rsid w:val="001633D5"/>
    <w:rsid w:val="001635EE"/>
    <w:rsid w:val="00171CEC"/>
    <w:rsid w:val="00173A12"/>
    <w:rsid w:val="00176EC8"/>
    <w:rsid w:val="001810FD"/>
    <w:rsid w:val="00185D98"/>
    <w:rsid w:val="001A2234"/>
    <w:rsid w:val="001A6650"/>
    <w:rsid w:val="001E44A8"/>
    <w:rsid w:val="001E6169"/>
    <w:rsid w:val="002142C8"/>
    <w:rsid w:val="0023380D"/>
    <w:rsid w:val="00233F49"/>
    <w:rsid w:val="00246C37"/>
    <w:rsid w:val="00263927"/>
    <w:rsid w:val="002841DA"/>
    <w:rsid w:val="00284587"/>
    <w:rsid w:val="00293419"/>
    <w:rsid w:val="00293941"/>
    <w:rsid w:val="002A3F28"/>
    <w:rsid w:val="002B40C7"/>
    <w:rsid w:val="002D07C2"/>
    <w:rsid w:val="002D264D"/>
    <w:rsid w:val="002D59A5"/>
    <w:rsid w:val="002D7C91"/>
    <w:rsid w:val="002E0B1C"/>
    <w:rsid w:val="002E1072"/>
    <w:rsid w:val="002E51AD"/>
    <w:rsid w:val="002F3642"/>
    <w:rsid w:val="00313864"/>
    <w:rsid w:val="00315830"/>
    <w:rsid w:val="00325CB2"/>
    <w:rsid w:val="003430A2"/>
    <w:rsid w:val="003516D3"/>
    <w:rsid w:val="0035542D"/>
    <w:rsid w:val="00372F7E"/>
    <w:rsid w:val="00375A53"/>
    <w:rsid w:val="00383B73"/>
    <w:rsid w:val="003B6EBB"/>
    <w:rsid w:val="003D1210"/>
    <w:rsid w:val="003D712E"/>
    <w:rsid w:val="003F276B"/>
    <w:rsid w:val="003F3E32"/>
    <w:rsid w:val="004115A5"/>
    <w:rsid w:val="0041228A"/>
    <w:rsid w:val="00422167"/>
    <w:rsid w:val="00424A4D"/>
    <w:rsid w:val="004371EF"/>
    <w:rsid w:val="00441A4B"/>
    <w:rsid w:val="004438BD"/>
    <w:rsid w:val="004508FD"/>
    <w:rsid w:val="00462F09"/>
    <w:rsid w:val="00464723"/>
    <w:rsid w:val="00475B11"/>
    <w:rsid w:val="0048703C"/>
    <w:rsid w:val="00495279"/>
    <w:rsid w:val="00496907"/>
    <w:rsid w:val="004A470F"/>
    <w:rsid w:val="004D4397"/>
    <w:rsid w:val="004D7AEA"/>
    <w:rsid w:val="004F5F3A"/>
    <w:rsid w:val="00504AA7"/>
    <w:rsid w:val="00512016"/>
    <w:rsid w:val="0051759B"/>
    <w:rsid w:val="0052327A"/>
    <w:rsid w:val="005233D5"/>
    <w:rsid w:val="005235F4"/>
    <w:rsid w:val="0053107E"/>
    <w:rsid w:val="00541D38"/>
    <w:rsid w:val="00552D90"/>
    <w:rsid w:val="00564FF8"/>
    <w:rsid w:val="00566652"/>
    <w:rsid w:val="005812F9"/>
    <w:rsid w:val="00595E7D"/>
    <w:rsid w:val="005C40D0"/>
    <w:rsid w:val="005D7F39"/>
    <w:rsid w:val="005F1119"/>
    <w:rsid w:val="005F437D"/>
    <w:rsid w:val="006129BB"/>
    <w:rsid w:val="00614577"/>
    <w:rsid w:val="00614AE0"/>
    <w:rsid w:val="00620064"/>
    <w:rsid w:val="006241BA"/>
    <w:rsid w:val="00626C70"/>
    <w:rsid w:val="00630112"/>
    <w:rsid w:val="00637E1E"/>
    <w:rsid w:val="0066726C"/>
    <w:rsid w:val="006A5046"/>
    <w:rsid w:val="006C190A"/>
    <w:rsid w:val="006D0430"/>
    <w:rsid w:val="006D0F95"/>
    <w:rsid w:val="006D126E"/>
    <w:rsid w:val="006D1B85"/>
    <w:rsid w:val="006F286C"/>
    <w:rsid w:val="006F6CBE"/>
    <w:rsid w:val="0070145B"/>
    <w:rsid w:val="0071396E"/>
    <w:rsid w:val="0072242D"/>
    <w:rsid w:val="007257A0"/>
    <w:rsid w:val="00726DB3"/>
    <w:rsid w:val="007502B9"/>
    <w:rsid w:val="0076371A"/>
    <w:rsid w:val="007655C5"/>
    <w:rsid w:val="007769C7"/>
    <w:rsid w:val="00784045"/>
    <w:rsid w:val="00797880"/>
    <w:rsid w:val="007B1DEF"/>
    <w:rsid w:val="007E0C6A"/>
    <w:rsid w:val="007F5496"/>
    <w:rsid w:val="00803699"/>
    <w:rsid w:val="008222D9"/>
    <w:rsid w:val="0082589E"/>
    <w:rsid w:val="0083775F"/>
    <w:rsid w:val="00845966"/>
    <w:rsid w:val="008539FD"/>
    <w:rsid w:val="00875859"/>
    <w:rsid w:val="008761EF"/>
    <w:rsid w:val="00881A78"/>
    <w:rsid w:val="00885CDB"/>
    <w:rsid w:val="00890DCA"/>
    <w:rsid w:val="00891C8B"/>
    <w:rsid w:val="0089495F"/>
    <w:rsid w:val="008A22AD"/>
    <w:rsid w:val="008B214A"/>
    <w:rsid w:val="008B55BA"/>
    <w:rsid w:val="008B79E8"/>
    <w:rsid w:val="008C5D6B"/>
    <w:rsid w:val="008D7DB6"/>
    <w:rsid w:val="008E4449"/>
    <w:rsid w:val="008E4A33"/>
    <w:rsid w:val="008E7265"/>
    <w:rsid w:val="00913DAB"/>
    <w:rsid w:val="00930089"/>
    <w:rsid w:val="00941CB8"/>
    <w:rsid w:val="00942330"/>
    <w:rsid w:val="00944170"/>
    <w:rsid w:val="009623CE"/>
    <w:rsid w:val="00962CE3"/>
    <w:rsid w:val="00971BA8"/>
    <w:rsid w:val="0098084C"/>
    <w:rsid w:val="00984C10"/>
    <w:rsid w:val="00987ACD"/>
    <w:rsid w:val="00992F99"/>
    <w:rsid w:val="00996FCF"/>
    <w:rsid w:val="009D60EE"/>
    <w:rsid w:val="00A17800"/>
    <w:rsid w:val="00A33AA0"/>
    <w:rsid w:val="00A33AB6"/>
    <w:rsid w:val="00A364ED"/>
    <w:rsid w:val="00A57EB7"/>
    <w:rsid w:val="00A951FC"/>
    <w:rsid w:val="00AA2584"/>
    <w:rsid w:val="00AC7F05"/>
    <w:rsid w:val="00AD3D1D"/>
    <w:rsid w:val="00AE1412"/>
    <w:rsid w:val="00AE2E8F"/>
    <w:rsid w:val="00AF176C"/>
    <w:rsid w:val="00AF44C9"/>
    <w:rsid w:val="00B02BDC"/>
    <w:rsid w:val="00B22207"/>
    <w:rsid w:val="00B319D5"/>
    <w:rsid w:val="00B31D58"/>
    <w:rsid w:val="00B345D4"/>
    <w:rsid w:val="00B455C7"/>
    <w:rsid w:val="00B45BFB"/>
    <w:rsid w:val="00B52CE0"/>
    <w:rsid w:val="00B6069A"/>
    <w:rsid w:val="00B72992"/>
    <w:rsid w:val="00B95200"/>
    <w:rsid w:val="00B95AE1"/>
    <w:rsid w:val="00B96036"/>
    <w:rsid w:val="00BB0FBF"/>
    <w:rsid w:val="00BE1F6C"/>
    <w:rsid w:val="00C2248C"/>
    <w:rsid w:val="00C3261B"/>
    <w:rsid w:val="00C35E9E"/>
    <w:rsid w:val="00C50AFA"/>
    <w:rsid w:val="00C53442"/>
    <w:rsid w:val="00C54968"/>
    <w:rsid w:val="00C73C57"/>
    <w:rsid w:val="00C7579C"/>
    <w:rsid w:val="00C81D95"/>
    <w:rsid w:val="00CB1396"/>
    <w:rsid w:val="00CB5874"/>
    <w:rsid w:val="00CC58E4"/>
    <w:rsid w:val="00CD1E3C"/>
    <w:rsid w:val="00CE0054"/>
    <w:rsid w:val="00CE3661"/>
    <w:rsid w:val="00CF4FB2"/>
    <w:rsid w:val="00CF6FEC"/>
    <w:rsid w:val="00D22F17"/>
    <w:rsid w:val="00D41106"/>
    <w:rsid w:val="00D414B2"/>
    <w:rsid w:val="00D4423B"/>
    <w:rsid w:val="00D600EB"/>
    <w:rsid w:val="00D63DC2"/>
    <w:rsid w:val="00D72134"/>
    <w:rsid w:val="00DA6A85"/>
    <w:rsid w:val="00DE390E"/>
    <w:rsid w:val="00DF11A8"/>
    <w:rsid w:val="00E136AB"/>
    <w:rsid w:val="00E22D0E"/>
    <w:rsid w:val="00E23AE7"/>
    <w:rsid w:val="00E44EE4"/>
    <w:rsid w:val="00E570C8"/>
    <w:rsid w:val="00E63026"/>
    <w:rsid w:val="00E67359"/>
    <w:rsid w:val="00E735E5"/>
    <w:rsid w:val="00E943D1"/>
    <w:rsid w:val="00EA1DC8"/>
    <w:rsid w:val="00EB61C6"/>
    <w:rsid w:val="00F011EE"/>
    <w:rsid w:val="00F207E9"/>
    <w:rsid w:val="00F20BE8"/>
    <w:rsid w:val="00F21303"/>
    <w:rsid w:val="00F365FB"/>
    <w:rsid w:val="00F62FD6"/>
    <w:rsid w:val="00F6749C"/>
    <w:rsid w:val="00F71BBD"/>
    <w:rsid w:val="00F7514E"/>
    <w:rsid w:val="00F816C5"/>
    <w:rsid w:val="00FA56CD"/>
    <w:rsid w:val="00FA788C"/>
    <w:rsid w:val="00FB76B8"/>
    <w:rsid w:val="00FC0805"/>
    <w:rsid w:val="00FC5E68"/>
    <w:rsid w:val="00FE2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FE8B8"/>
  <w15:docId w15:val="{0B84B9F5-6C18-4E41-9EE7-01CBE4D5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37E1E"/>
    <w:rPr>
      <w:rFonts w:ascii="Times New Roman" w:eastAsia="Times New Roman" w:hAnsi="Times New Roman" w:cs="Times New Roman"/>
      <w:lang w:val="ru-RU"/>
    </w:rPr>
  </w:style>
  <w:style w:type="paragraph" w:styleId="1">
    <w:name w:val="heading 1"/>
    <w:basedOn w:val="a"/>
    <w:uiPriority w:val="1"/>
    <w:qFormat/>
    <w:pPr>
      <w:spacing w:before="1"/>
      <w:ind w:left="248"/>
      <w:outlineLvl w:val="0"/>
    </w:pPr>
    <w:rPr>
      <w:b/>
      <w:bCs/>
      <w:sz w:val="28"/>
      <w:szCs w:val="28"/>
    </w:rPr>
  </w:style>
  <w:style w:type="paragraph" w:styleId="2">
    <w:name w:val="heading 2"/>
    <w:basedOn w:val="a"/>
    <w:uiPriority w:val="1"/>
    <w:qFormat/>
    <w:pPr>
      <w:spacing w:before="89"/>
      <w:ind w:left="1395"/>
      <w:outlineLvl w:val="1"/>
    </w:pPr>
    <w:rPr>
      <w:sz w:val="28"/>
      <w:szCs w:val="28"/>
    </w:rPr>
  </w:style>
  <w:style w:type="paragraph" w:styleId="3">
    <w:name w:val="heading 3"/>
    <w:basedOn w:val="a"/>
    <w:next w:val="a"/>
    <w:link w:val="30"/>
    <w:uiPriority w:val="9"/>
    <w:semiHidden/>
    <w:unhideWhenUsed/>
    <w:qFormat/>
    <w:rsid w:val="004438B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5"/>
    </w:pPr>
    <w:rPr>
      <w:sz w:val="24"/>
      <w:szCs w:val="24"/>
    </w:rPr>
  </w:style>
  <w:style w:type="paragraph" w:styleId="a4">
    <w:name w:val="Title"/>
    <w:basedOn w:val="a"/>
    <w:uiPriority w:val="1"/>
    <w:qFormat/>
    <w:pPr>
      <w:spacing w:before="229"/>
      <w:ind w:left="707" w:right="255"/>
      <w:jc w:val="center"/>
    </w:pPr>
    <w:rPr>
      <w:b/>
      <w:bCs/>
      <w:sz w:val="32"/>
      <w:szCs w:val="32"/>
      <w:u w:val="single" w:color="000000"/>
    </w:rPr>
  </w:style>
  <w:style w:type="paragraph" w:styleId="a5">
    <w:name w:val="List Paragraph"/>
    <w:basedOn w:val="a"/>
    <w:uiPriority w:val="34"/>
    <w:qFormat/>
    <w:pPr>
      <w:ind w:left="675" w:firstLine="708"/>
    </w:pPr>
  </w:style>
  <w:style w:type="paragraph" w:customStyle="1" w:styleId="TableParagraph">
    <w:name w:val="Table Paragraph"/>
    <w:basedOn w:val="a"/>
    <w:uiPriority w:val="1"/>
    <w:qFormat/>
  </w:style>
  <w:style w:type="table" w:styleId="a6">
    <w:name w:val="Table Grid"/>
    <w:basedOn w:val="a1"/>
    <w:uiPriority w:val="59"/>
    <w:rsid w:val="00F6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a"/>
    <w:qFormat/>
    <w:rsid w:val="00C54968"/>
    <w:pPr>
      <w:keepNext/>
      <w:keepLines/>
      <w:widowControl/>
      <w:numPr>
        <w:ilvl w:val="2"/>
        <w:numId w:val="1"/>
      </w:numPr>
      <w:suppressAutoHyphens/>
      <w:autoSpaceDE/>
      <w:autoSpaceDN/>
      <w:spacing w:before="200"/>
      <w:outlineLvl w:val="2"/>
    </w:pPr>
    <w:rPr>
      <w:rFonts w:ascii="Cambria" w:eastAsia="SimSun" w:hAnsi="Cambria" w:cs="Cambria"/>
      <w:b/>
      <w:bCs/>
      <w:color w:val="00000A"/>
      <w:sz w:val="28"/>
      <w:szCs w:val="24"/>
      <w:lang w:eastAsia="zh-CN"/>
    </w:rPr>
  </w:style>
  <w:style w:type="character" w:styleId="a7">
    <w:name w:val="Hyperlink"/>
    <w:basedOn w:val="a0"/>
    <w:uiPriority w:val="99"/>
    <w:unhideWhenUsed/>
    <w:rsid w:val="00315830"/>
    <w:rPr>
      <w:color w:val="0000FF" w:themeColor="hyperlink"/>
      <w:u w:val="single"/>
    </w:rPr>
  </w:style>
  <w:style w:type="character" w:styleId="a8">
    <w:name w:val="Unresolved Mention"/>
    <w:basedOn w:val="a0"/>
    <w:uiPriority w:val="99"/>
    <w:semiHidden/>
    <w:unhideWhenUsed/>
    <w:rsid w:val="00315830"/>
    <w:rPr>
      <w:color w:val="605E5C"/>
      <w:shd w:val="clear" w:color="auto" w:fill="E1DFDD"/>
    </w:rPr>
  </w:style>
  <w:style w:type="table" w:customStyle="1" w:styleId="20">
    <w:name w:val="Сетка таблицы2"/>
    <w:basedOn w:val="a1"/>
    <w:next w:val="a6"/>
    <w:uiPriority w:val="39"/>
    <w:rsid w:val="000438A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unhideWhenUsed/>
    <w:rsid w:val="00B22207"/>
    <w:pPr>
      <w:widowControl/>
      <w:autoSpaceDE/>
      <w:autoSpaceDN/>
    </w:pPr>
    <w:rPr>
      <w:rFonts w:ascii="Calibri" w:eastAsia="Calibri" w:hAnsi="Calibri"/>
      <w:sz w:val="20"/>
      <w:szCs w:val="20"/>
      <w:lang w:val="x-none" w:eastAsia="x-none"/>
    </w:rPr>
  </w:style>
  <w:style w:type="character" w:customStyle="1" w:styleId="aa">
    <w:name w:val="Текст сноски Знак"/>
    <w:basedOn w:val="a0"/>
    <w:link w:val="a9"/>
    <w:uiPriority w:val="99"/>
    <w:rsid w:val="00B22207"/>
    <w:rPr>
      <w:rFonts w:ascii="Calibri" w:eastAsia="Calibri" w:hAnsi="Calibri" w:cs="Times New Roman"/>
      <w:sz w:val="20"/>
      <w:szCs w:val="20"/>
      <w:lang w:val="x-none" w:eastAsia="x-none"/>
    </w:rPr>
  </w:style>
  <w:style w:type="character" w:styleId="ab">
    <w:name w:val="footnote reference"/>
    <w:uiPriority w:val="99"/>
    <w:semiHidden/>
    <w:unhideWhenUsed/>
    <w:rsid w:val="00B22207"/>
    <w:rPr>
      <w:vertAlign w:val="superscript"/>
    </w:rPr>
  </w:style>
  <w:style w:type="character" w:customStyle="1" w:styleId="30">
    <w:name w:val="Заголовок 3 Знак"/>
    <w:basedOn w:val="a0"/>
    <w:link w:val="3"/>
    <w:uiPriority w:val="9"/>
    <w:semiHidden/>
    <w:rsid w:val="004438BD"/>
    <w:rPr>
      <w:rFonts w:asciiTheme="majorHAnsi" w:eastAsiaTheme="majorEastAsia" w:hAnsiTheme="majorHAnsi" w:cstheme="majorBidi"/>
      <w:color w:val="243F60"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k.ooo.viro35.ru/?page_id=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mk.ooo.viro35.ru/?page_id=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577B6-D894-4980-9715-24F7F3EB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Pages>
  <Words>23901</Words>
  <Characters>136237</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52</cp:revision>
  <dcterms:created xsi:type="dcterms:W3CDTF">2023-10-12T07:27:00Z</dcterms:created>
  <dcterms:modified xsi:type="dcterms:W3CDTF">2025-10-03T08:19:00Z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2021-09-07T00:00:00Z</vt:filetime>
  </property>
</Properties>
</file>