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800"/>
      </w:tblGrid>
      <w:tr w:rsidR="0005131E" w:rsidRPr="0005131E" w:rsidTr="00AD0A01">
        <w:tc>
          <w:tcPr>
            <w:tcW w:w="5212" w:type="dxa"/>
          </w:tcPr>
          <w:p w:rsidR="0005131E" w:rsidRDefault="0005131E" w:rsidP="00AD0A01">
            <w:pPr>
              <w:pStyle w:val="af4"/>
              <w:tabs>
                <w:tab w:val="left" w:pos="0"/>
              </w:tabs>
              <w:jc w:val="right"/>
            </w:pPr>
          </w:p>
        </w:tc>
        <w:tc>
          <w:tcPr>
            <w:tcW w:w="5213" w:type="dxa"/>
          </w:tcPr>
          <w:p w:rsidR="0005131E" w:rsidRDefault="0005131E" w:rsidP="00AD0A01">
            <w:pPr>
              <w:pStyle w:val="af4"/>
              <w:tabs>
                <w:tab w:val="left" w:pos="0"/>
              </w:tabs>
              <w:jc w:val="both"/>
            </w:pPr>
            <w:r>
              <w:t xml:space="preserve">Приложение 1 </w:t>
            </w:r>
          </w:p>
          <w:p w:rsidR="0005131E" w:rsidRDefault="0005131E" w:rsidP="00AD0A01">
            <w:pPr>
              <w:pStyle w:val="af4"/>
              <w:tabs>
                <w:tab w:val="left" w:pos="0"/>
              </w:tabs>
              <w:jc w:val="both"/>
            </w:pPr>
            <w:r>
              <w:t xml:space="preserve">к Методическим рекомендациям </w:t>
            </w:r>
            <w:r w:rsidRPr="008A6BAD">
              <w:t>по преподаванию вариативного модуля «Ушу» в рамках учебного предмета «Физическая культура» на уровне основного общего образования</w:t>
            </w:r>
          </w:p>
        </w:tc>
      </w:tr>
    </w:tbl>
    <w:p w:rsidR="0005131E" w:rsidRDefault="0005131E" w:rsidP="00072172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5131E" w:rsidRDefault="0005131E" w:rsidP="00072172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DBD" w:rsidRPr="00F438AF" w:rsidRDefault="00F438AF" w:rsidP="00072172">
      <w:pPr>
        <w:spacing w:after="0" w:line="240" w:lineRule="auto"/>
        <w:ind w:left="119"/>
        <w:jc w:val="center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0DBD" w:rsidRPr="00F438AF" w:rsidRDefault="00F438AF" w:rsidP="00072172">
      <w:pPr>
        <w:spacing w:after="0" w:line="240" w:lineRule="auto"/>
        <w:ind w:left="119"/>
        <w:jc w:val="center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FB0DBD" w:rsidRDefault="00F438AF" w:rsidP="000721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72172" w:rsidRPr="00072172" w:rsidRDefault="00072172" w:rsidP="00072172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72172">
        <w:rPr>
          <w:rFonts w:ascii="Times New Roman" w:hAnsi="Times New Roman"/>
          <w:color w:val="000000"/>
          <w:sz w:val="28"/>
          <w:lang w:val="ru-RU"/>
        </w:rPr>
        <w:t>с включением вариативного модуля «Ушу»</w:t>
      </w:r>
    </w:p>
    <w:p w:rsidR="00FB0DBD" w:rsidRPr="00F438AF" w:rsidRDefault="00FB0DBD">
      <w:pPr>
        <w:spacing w:after="0"/>
        <w:ind w:left="120"/>
        <w:jc w:val="center"/>
        <w:rPr>
          <w:lang w:val="ru-RU"/>
        </w:rPr>
      </w:pPr>
    </w:p>
    <w:p w:rsidR="00272894" w:rsidRDefault="00272894" w:rsidP="00072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80228734"/>
      <w:r w:rsidRPr="00272894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272894" w:rsidRPr="00272894" w:rsidRDefault="00272894" w:rsidP="002728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5FBE" w:rsidRPr="00072172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615FBE" w:rsidRPr="00072172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615FBE" w:rsidRPr="00F438AF" w:rsidRDefault="00615FBE" w:rsidP="00072172">
      <w:pPr>
        <w:spacing w:after="0" w:line="240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72172" w:rsidRDefault="00615FBE" w:rsidP="0007217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615FBE" w:rsidRDefault="00615FBE" w:rsidP="00615FB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72172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модуля «Спорт» представлено вариативным модулем «Ушу», о</w:t>
      </w:r>
      <w:r w:rsidR="00072172" w:rsidRPr="00072172">
        <w:rPr>
          <w:rFonts w:ascii="Times New Roman" w:hAnsi="Times New Roman"/>
          <w:color w:val="000000"/>
          <w:sz w:val="28"/>
          <w:lang w:val="ru-RU"/>
        </w:rPr>
        <w:t xml:space="preserve">сновной содержательной направленностью </w:t>
      </w:r>
      <w:r>
        <w:rPr>
          <w:rFonts w:ascii="Times New Roman" w:hAnsi="Times New Roman"/>
          <w:color w:val="000000"/>
          <w:sz w:val="28"/>
          <w:lang w:val="ru-RU"/>
        </w:rPr>
        <w:t>которого</w:t>
      </w:r>
      <w:r w:rsidR="00072172" w:rsidRPr="00072172">
        <w:rPr>
          <w:rFonts w:ascii="Times New Roman" w:hAnsi="Times New Roman"/>
          <w:color w:val="000000"/>
          <w:sz w:val="28"/>
          <w:lang w:val="ru-RU"/>
        </w:rPr>
        <w:t xml:space="preserve">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72172" w:rsidRPr="0010437D" w:rsidRDefault="00072172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Ушу является системой физического воспитания, поскольку включает в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себя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все многообразие двигательных действий и физических упражнений различной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направленности. Привлекательность и популярность ушу связана с большой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зрелищностью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и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динамизмом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поединка,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быстрой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сменой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ситуаций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в соревновательных схватках, обилием сложных технико-тактических действий,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как в атаке, так и в обороне, умением тактически обыгрывать соперника, мгновенно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оценивать складывающую ситуацию и принимать единственно правильное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решение в экстремальных условиях.</w:t>
      </w:r>
    </w:p>
    <w:p w:rsidR="00072172" w:rsidRPr="0010437D" w:rsidRDefault="00072172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Все виды ушу являются эффективным средством физического воспитания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для молодого поколения, они способствуют всестороннему физическому,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интеллектуальному, нравственному, морально-волевому развитию обучающихся,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укреплению их здоровья, привлечению обучающихся к систематическим занятиям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физической культурой и спортом, их личностному и профессиональному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самоопределению.</w:t>
      </w:r>
    </w:p>
    <w:p w:rsidR="00072172" w:rsidRPr="0010437D" w:rsidRDefault="00072172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Ушу как средство воспитания, располагает и формирует у занимающихся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нравственные качества (честность, доброжелательность, дисциплинированность,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самообладание, терпимость, упорство, коллективизм) в сочетании с волевыми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качествами (смелость, решительность, инициатива, трудолюбие, настойчивость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и целеустремленность, а также развитие способности управлять своими эмоциями).</w:t>
      </w:r>
    </w:p>
    <w:p w:rsidR="00072172" w:rsidRPr="0010437D" w:rsidRDefault="00072172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Целью изучения модуля по ушу является формирование у обучающихся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навыков общечеловеческой культуры и социального самоопределения, устойчивой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мотивации к сохранению и укреплению собственного здоровья, ведению здорового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образа жизни через занятия физической культурой и спортом с использованием</w:t>
      </w:r>
      <w:r w:rsidR="00104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37D">
        <w:rPr>
          <w:rFonts w:ascii="Times New Roman" w:hAnsi="Times New Roman"/>
          <w:color w:val="000000"/>
          <w:sz w:val="28"/>
          <w:lang w:val="ru-RU"/>
        </w:rPr>
        <w:t>средств ушу.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Задачами изучения модуля по ушу являются: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всестороннее гармоничное развитие обучающихся, увеличение объема их двигательной активности и расширения спектра двигательных действий;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на занятиях и соревнованиях ушу;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освоение знаний о физической культуре и спорте в целом, истории становления и развития ушу в частности;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lastRenderedPageBreak/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 xml:space="preserve">формирование общих представлений о видах ушу, их возможностях и значении в процессе укрепления здоровья, физическом развитии и физической и технической подготовке обучающихся; 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формирование образовательного фундамента, основанного на соответствующем культурном уровне развития личности обучающегося, создающем необходимые предпосылки для его раскрытия и самореализации;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ушу;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развитие положительной мотивации и устойчивого учебно-познавательного интереса к учебному предмету «Физическая культура»; удовлетворение индивидуальных потребностей обучающихся в занятиях физической культурой и спортом средствами ушу; популяризация ушу среди подрастающего поколения, привлечение обучающихся, проявляющих повышенный интерес и способности к занятиям ушу в школьных спортивных клубах, секциях, к участию в различных соревнованиях;</w:t>
      </w:r>
    </w:p>
    <w:p w:rsid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</w:t>
      </w:r>
      <w:r w:rsidRPr="0010437D">
        <w:rPr>
          <w:rFonts w:ascii="Times New Roman" w:hAnsi="Times New Roman"/>
          <w:color w:val="000000"/>
          <w:sz w:val="28"/>
          <w:lang w:val="ru-RU"/>
        </w:rPr>
        <w:tab/>
        <w:t>выявление, развитие и поддержка одаренных детей в области спорта.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Модуль «Ушу» доступен для освоения всем обучающимся, независимо от уровня их физического развития и пола, расширяет спектр физкультурно-спортивных направлений в общеобразовательных организациях.</w:t>
      </w:r>
    </w:p>
    <w:p w:rsidR="0010437D" w:rsidRPr="0010437D" w:rsidRDefault="0010437D" w:rsidP="0010437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437D">
        <w:rPr>
          <w:rFonts w:ascii="Times New Roman" w:hAnsi="Times New Roman"/>
          <w:color w:val="000000"/>
          <w:sz w:val="28"/>
          <w:lang w:val="ru-RU"/>
        </w:rPr>
        <w:t>Специфика модуля «Ушу» сочетается практически со всеми базовыми видами спорта, входящими в изучение физической культуры в общеобразовательной организации (легкая атлетика, гимнастика, спортивные игры) и разделами «Знания о физической культуре», «Способы самостоятельной деятельности», «Физическое совершенствование».</w:t>
      </w:r>
    </w:p>
    <w:p w:rsidR="0010437D" w:rsidRDefault="00272894" w:rsidP="00615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8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Модуль по ушу </w:t>
      </w:r>
      <w:r w:rsidR="0010437D">
        <w:rPr>
          <w:rFonts w:ascii="Times New Roman" w:hAnsi="Times New Roman" w:cs="Times New Roman"/>
          <w:sz w:val="28"/>
          <w:szCs w:val="28"/>
          <w:lang w:val="ru-RU"/>
        </w:rPr>
        <w:t>реализуется</w:t>
      </w:r>
      <w:r w:rsidRPr="0027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5668">
        <w:rPr>
          <w:rFonts w:ascii="Times New Roman" w:hAnsi="Times New Roman" w:cs="Times New Roman"/>
          <w:b/>
          <w:sz w:val="28"/>
          <w:szCs w:val="28"/>
          <w:lang w:val="ru-RU"/>
        </w:rPr>
        <w:t>в виде целостного последовательного учебного модуля</w:t>
      </w:r>
      <w:r w:rsidRPr="007C5668">
        <w:rPr>
          <w:rFonts w:ascii="Times New Roman" w:hAnsi="Times New Roman" w:cs="Times New Roman"/>
          <w:sz w:val="28"/>
          <w:szCs w:val="28"/>
          <w:lang w:val="ru-RU"/>
        </w:rPr>
        <w:t>, изучаемого за счет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3-часовой недельной нагрузкой рекомендуемый объем в 5–9 классах – по 34 часа)</w:t>
      </w:r>
      <w:r w:rsidR="001043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5131E" w:rsidRDefault="0010437D" w:rsidP="00051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37D">
        <w:rPr>
          <w:rFonts w:ascii="Times New Roman" w:hAnsi="Times New Roman" w:cs="Times New Roman"/>
          <w:sz w:val="28"/>
          <w:szCs w:val="28"/>
          <w:lang w:val="ru-RU"/>
        </w:rPr>
        <w:t>Общее число часов для изучения физической культуры на уровне основного общего образования составит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</w:t>
      </w:r>
      <w:bookmarkStart w:id="1" w:name="block-80228735"/>
      <w:bookmarkStart w:id="2" w:name="_Hlk224648323"/>
      <w:bookmarkEnd w:id="0"/>
    </w:p>
    <w:p w:rsidR="00FB0DBD" w:rsidRPr="0005131E" w:rsidRDefault="005D321B" w:rsidP="00051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</w:t>
      </w:r>
      <w:r w:rsidR="00F438AF" w:rsidRPr="00F438AF">
        <w:rPr>
          <w:rFonts w:ascii="Times New Roman" w:hAnsi="Times New Roman"/>
          <w:b/>
          <w:color w:val="000000"/>
          <w:sz w:val="28"/>
          <w:lang w:val="ru-RU"/>
        </w:rPr>
        <w:t>ДЕРЖАНИЕ УЧЕБНОГО ПРЕДМЕТА</w:t>
      </w:r>
    </w:p>
    <w:p w:rsidR="00696E6A" w:rsidRPr="00F438AF" w:rsidRDefault="00696E6A" w:rsidP="00696E6A">
      <w:pPr>
        <w:spacing w:after="0" w:line="264" w:lineRule="auto"/>
        <w:ind w:left="12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996C35" w:rsidRDefault="00996C35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C561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История развития отечественного ушу, виды ушу; ведущие спортсмены мира, России и субъекта Российской Федерации.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Названия и роль главных российский организаций и федераций, осуществляющих управление ушу.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Школы ушу, их история и традиции. </w:t>
      </w:r>
    </w:p>
    <w:p w:rsidR="00696E6A" w:rsidRDefault="00696E6A" w:rsidP="00696E6A">
      <w:pPr>
        <w:spacing w:after="0" w:line="264" w:lineRule="auto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CC75A5" w:rsidRDefault="00CC75A5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="00EC5618">
        <w:rPr>
          <w:rFonts w:ascii="Times New Roman" w:hAnsi="Times New Roman"/>
          <w:b/>
          <w:color w:val="000000"/>
          <w:sz w:val="28"/>
          <w:lang w:val="ru-RU"/>
        </w:rPr>
        <w:t>У</w:t>
      </w:r>
      <w:r>
        <w:rPr>
          <w:rFonts w:ascii="Times New Roman" w:hAnsi="Times New Roman"/>
          <w:b/>
          <w:color w:val="000000"/>
          <w:sz w:val="28"/>
          <w:lang w:val="ru-RU"/>
        </w:rPr>
        <w:t>шу»</w:t>
      </w:r>
    </w:p>
    <w:p w:rsidR="0089340E" w:rsidRP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9340E">
        <w:rPr>
          <w:rFonts w:ascii="Times New Roman" w:hAnsi="Times New Roman"/>
          <w:b/>
          <w:color w:val="000000"/>
          <w:sz w:val="28"/>
          <w:lang w:val="ru-RU"/>
        </w:rPr>
        <w:t>Привила личной гигиены.</w:t>
      </w:r>
    </w:p>
    <w:p w:rsidR="0089340E" w:rsidRP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9340E">
        <w:rPr>
          <w:rFonts w:ascii="Times New Roman" w:hAnsi="Times New Roman"/>
          <w:b/>
          <w:color w:val="000000"/>
          <w:sz w:val="28"/>
          <w:lang w:val="ru-RU"/>
        </w:rPr>
        <w:t>Требования к экипировке спортсмена.</w:t>
      </w:r>
    </w:p>
    <w:p w:rsidR="0089340E" w:rsidRP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934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Правила ухода за спортивным инвентарем и оборудованием.</w:t>
      </w:r>
    </w:p>
    <w:p w:rsidR="00696E6A" w:rsidRPr="0089340E" w:rsidRDefault="00696E6A" w:rsidP="00696E6A">
      <w:pPr>
        <w:spacing w:after="0" w:line="264" w:lineRule="auto"/>
        <w:jc w:val="both"/>
        <w:rPr>
          <w:b/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96E6A" w:rsidRP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96E6A">
        <w:rPr>
          <w:rFonts w:ascii="Times New Roman" w:hAnsi="Times New Roman"/>
          <w:b/>
          <w:color w:val="000000"/>
          <w:sz w:val="28"/>
          <w:lang w:val="ru-RU"/>
        </w:rPr>
        <w:t>Модуль «УШУ».</w:t>
      </w:r>
    </w:p>
    <w:p w:rsidR="00696E6A" w:rsidRPr="00696E6A" w:rsidRDefault="00696E6A" w:rsidP="00696E6A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Комплексы упражнений для развития физических качеств (ловкости, гибкости, силы, выносливости, быстроты, координационных и скоростных способностей).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Комплексы упражнений, формирующие двигательные умения и навыки технических и тактических действий спортсмена: общеподготовительных и специально-подготовительных упражнений из арсенала ушу.</w:t>
      </w:r>
    </w:p>
    <w:p w:rsidR="00696E6A" w:rsidRPr="00F438AF" w:rsidRDefault="00696E6A" w:rsidP="00696E6A">
      <w:pPr>
        <w:spacing w:after="0" w:line="264" w:lineRule="auto"/>
        <w:ind w:firstLine="708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C75A5" w:rsidRDefault="00CC75A5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C561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Легендарные отечественные спортсмены и тренеры ушу. 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Достижения отечественной сборной команды ушу страны на чемпионатах мира и других международных соревнованиях.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Требования безопасности при организации занятий ушу.</w:t>
      </w:r>
    </w:p>
    <w:p w:rsidR="00696E6A" w:rsidRPr="00F438AF" w:rsidRDefault="00696E6A" w:rsidP="00696E6A">
      <w:pPr>
        <w:spacing w:after="0" w:line="264" w:lineRule="auto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Способы самостоятельной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C75A5" w:rsidRDefault="00CC75A5" w:rsidP="008934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«ушу»</w:t>
      </w:r>
    </w:p>
    <w:p w:rsidR="0089340E" w:rsidRDefault="00696E6A" w:rsidP="008934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F3AE2">
        <w:rPr>
          <w:rFonts w:ascii="Times New Roman" w:hAnsi="Times New Roman"/>
          <w:b/>
          <w:color w:val="000000"/>
          <w:sz w:val="28"/>
          <w:lang w:val="ru-RU"/>
        </w:rPr>
        <w:t>Правил</w:t>
      </w:r>
      <w:r w:rsidR="0089340E">
        <w:rPr>
          <w:rFonts w:ascii="Times New Roman" w:hAnsi="Times New Roman"/>
          <w:b/>
          <w:color w:val="000000"/>
          <w:sz w:val="28"/>
          <w:lang w:val="ru-RU"/>
        </w:rPr>
        <w:t>ьное и сбалансированное питание.</w:t>
      </w:r>
    </w:p>
    <w:p w:rsidR="00696E6A" w:rsidRDefault="0089340E" w:rsidP="0089340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Режим дня спортсмена.</w:t>
      </w:r>
    </w:p>
    <w:p w:rsidR="0089340E" w:rsidRPr="003F3AE2" w:rsidRDefault="0089340E" w:rsidP="0089340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Признаки утомления и переутомления организма.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</w:t>
      </w:r>
      <w:proofErr w:type="gramStart"/>
      <w:r w:rsidRPr="00F438AF">
        <w:rPr>
          <w:rFonts w:ascii="Times New Roman" w:hAnsi="Times New Roman"/>
          <w:color w:val="000000"/>
          <w:sz w:val="28"/>
          <w:lang w:val="ru-RU"/>
        </w:rPr>
        <w:t>ногами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38AF">
        <w:rPr>
          <w:rFonts w:ascii="Times New Roman" w:hAnsi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38AF">
        <w:rPr>
          <w:rFonts w:ascii="Times New Roman" w:hAnsi="Times New Roman"/>
          <w:color w:val="000000"/>
          <w:sz w:val="28"/>
          <w:lang w:val="ru-RU"/>
        </w:rPr>
        <w:t>разной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38AF">
        <w:rPr>
          <w:rFonts w:ascii="Times New Roman" w:hAnsi="Times New Roman"/>
          <w:color w:val="000000"/>
          <w:sz w:val="28"/>
          <w:lang w:val="ru-RU"/>
        </w:rPr>
        <w:t>амплитудой</w:t>
      </w:r>
      <w:proofErr w:type="gram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и траекторией, танцевальными движениями из ранее разученных танцев (девочки).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поворотами с разнообразными движениями рук и ног, удержанием статических поз (девочки).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696E6A" w:rsidRPr="00AB3C65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AB3C65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96E6A" w:rsidRP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96E6A">
        <w:rPr>
          <w:rFonts w:ascii="Times New Roman" w:hAnsi="Times New Roman"/>
          <w:b/>
          <w:color w:val="000000"/>
          <w:sz w:val="28"/>
          <w:lang w:val="ru-RU"/>
        </w:rPr>
        <w:t>Модуль «Ушу».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Комплексы корригирующей гимнастики с использованием специальных упражнений из арсенала ушу. 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Разминка и ее роль на уроке физической культуры.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Учебные и контрольные поединки ушу (</w:t>
      </w:r>
      <w:proofErr w:type="spellStart"/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саньда</w:t>
      </w:r>
      <w:proofErr w:type="spellEnd"/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). Участие в соревновательной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CC75A5" w:rsidRDefault="00CC75A5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C561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Характерные травмы в ушу и мероприятия по их предупреждению.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Словарь терминов и определений.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Правила соревнований по виду спорта ушу.</w:t>
      </w:r>
    </w:p>
    <w:p w:rsidR="00696E6A" w:rsidRPr="00F438AF" w:rsidRDefault="00696E6A" w:rsidP="00696E6A">
      <w:pPr>
        <w:spacing w:after="0" w:line="264" w:lineRule="auto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AB3C65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AB3C6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Кетле</w:t>
      </w:r>
      <w:proofErr w:type="spellEnd"/>
      <w:r w:rsidRPr="00AB3C65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89220E" w:rsidRDefault="0089220E" w:rsidP="00696E6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C5618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Средства восстановления организма после физической нагрузки.</w:t>
      </w:r>
    </w:p>
    <w:p w:rsid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Самоконтроль и его роль в учебной и соревновательной деятельности.</w:t>
      </w:r>
    </w:p>
    <w:p w:rsidR="0089340E" w:rsidRPr="0089340E" w:rsidRDefault="0089340E" w:rsidP="00696E6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96E6A" w:rsidRP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pacing w:val="-2"/>
          <w:sz w:val="28"/>
          <w:lang w:val="ru-RU"/>
        </w:rPr>
      </w:pPr>
      <w:r w:rsidRPr="00696E6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«Ушу».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Комплексы упражнений для развития физических качеств (ловкости, гибкости, силы, выносливости, быстроты, координационных и скоростных способностей).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Комплексы упражнений, формирующие двигательные умения и навыки технических и тактических действий спортсмена: общеподготовительных и специально-подготовительных упражнений.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Элементы приемов базовой техники.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Защиты.</w:t>
      </w:r>
    </w:p>
    <w:p w:rsidR="00696E6A" w:rsidRPr="00696E6A" w:rsidRDefault="00696E6A" w:rsidP="00696E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Контрприемы.</w:t>
      </w:r>
    </w:p>
    <w:p w:rsidR="00696E6A" w:rsidRPr="005416D0" w:rsidRDefault="00696E6A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6E6A">
        <w:rPr>
          <w:rFonts w:ascii="Times New Roman" w:hAnsi="Times New Roman" w:cs="Times New Roman"/>
          <w:b/>
          <w:sz w:val="28"/>
          <w:szCs w:val="28"/>
          <w:lang w:val="ru-RU"/>
        </w:rPr>
        <w:t>Тактическая подготовка: тактика атаки; тактика обороны; тактика поединка.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развитие. Адаптивная физическая культура, её история и социальная значимость. </w:t>
      </w:r>
    </w:p>
    <w:p w:rsidR="005D460F" w:rsidRDefault="005D460F" w:rsidP="005D46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«Ушу»</w:t>
      </w:r>
    </w:p>
    <w:p w:rsidR="005416D0" w:rsidRPr="005D460F" w:rsidRDefault="005416D0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460F">
        <w:rPr>
          <w:rFonts w:ascii="Times New Roman" w:hAnsi="Times New Roman" w:cs="Times New Roman"/>
          <w:b/>
          <w:sz w:val="28"/>
          <w:szCs w:val="28"/>
          <w:lang w:val="ru-RU"/>
        </w:rPr>
        <w:t>Судейская коллегия, обслуживающая соревнования по виду спорта ушу. Жесты судей.</w:t>
      </w:r>
    </w:p>
    <w:p w:rsidR="005416D0" w:rsidRPr="005D460F" w:rsidRDefault="005416D0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460F">
        <w:rPr>
          <w:rFonts w:ascii="Times New Roman" w:hAnsi="Times New Roman" w:cs="Times New Roman"/>
          <w:b/>
          <w:sz w:val="28"/>
          <w:szCs w:val="28"/>
          <w:lang w:val="ru-RU"/>
        </w:rPr>
        <w:t>Правила подбора физических упражнений для развития физических качеств спортсмена.</w:t>
      </w:r>
    </w:p>
    <w:p w:rsidR="00A66786" w:rsidRPr="005416D0" w:rsidRDefault="00A66786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E6A" w:rsidRPr="00F438AF" w:rsidRDefault="00696E6A" w:rsidP="005416D0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5E6B60" w:rsidRDefault="005E6B60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116F3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7B6D6A" w:rsidRPr="007B6D6A" w:rsidRDefault="007B6D6A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6D6A">
        <w:rPr>
          <w:rFonts w:ascii="Times New Roman" w:hAnsi="Times New Roman" w:cs="Times New Roman"/>
          <w:b/>
          <w:sz w:val="28"/>
          <w:szCs w:val="28"/>
          <w:lang w:val="ru-RU"/>
        </w:rPr>
        <w:t>Дневник самонаблюдения за показателями развития физических качеств и состояния здоровья.</w:t>
      </w:r>
    </w:p>
    <w:p w:rsidR="005416D0" w:rsidRPr="005416D0" w:rsidRDefault="005416D0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6D6A">
        <w:rPr>
          <w:rFonts w:ascii="Times New Roman" w:hAnsi="Times New Roman" w:cs="Times New Roman"/>
          <w:b/>
          <w:sz w:val="28"/>
          <w:szCs w:val="28"/>
          <w:lang w:val="ru-RU"/>
        </w:rPr>
        <w:t>Тестирование</w:t>
      </w:r>
      <w:r w:rsidRPr="005416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уровня физической подготовленности в ушу.</w:t>
      </w:r>
    </w:p>
    <w:p w:rsidR="005416D0" w:rsidRPr="00F438AF" w:rsidRDefault="005416D0" w:rsidP="00696E6A">
      <w:pPr>
        <w:spacing w:after="0" w:line="264" w:lineRule="auto"/>
        <w:ind w:firstLine="60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бесшажным ходом, преодоление естественных препятствий на лыжах широким шагом, перешагиванием,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учебных дистанций кролем на груди и на спине.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96E6A" w:rsidRPr="005416D0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16D0"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="005416D0" w:rsidRPr="005416D0">
        <w:rPr>
          <w:rFonts w:ascii="Times New Roman" w:hAnsi="Times New Roman"/>
          <w:b/>
          <w:color w:val="000000"/>
          <w:sz w:val="28"/>
          <w:lang w:val="ru-RU"/>
        </w:rPr>
        <w:t>Ушу</w:t>
      </w:r>
      <w:r w:rsidRPr="005416D0">
        <w:rPr>
          <w:rFonts w:ascii="Times New Roman" w:hAnsi="Times New Roman"/>
          <w:b/>
          <w:color w:val="000000"/>
          <w:sz w:val="28"/>
          <w:lang w:val="ru-RU"/>
        </w:rPr>
        <w:t>».</w:t>
      </w:r>
    </w:p>
    <w:p w:rsidR="005416D0" w:rsidRPr="005416D0" w:rsidRDefault="005416D0" w:rsidP="005416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6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Тактическая подготовка: выбор тактических способов для ведения поединка с конкретным соперником (разведка, угроза, вызов, </w:t>
      </w:r>
      <w:r w:rsidRPr="005416D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маскировка, сковывание, повторная атака, двойной обман, обратный вызов).</w:t>
      </w:r>
    </w:p>
    <w:p w:rsidR="005416D0" w:rsidRPr="00A5557E" w:rsidRDefault="005416D0" w:rsidP="00A5557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6D0">
        <w:rPr>
          <w:rFonts w:ascii="Times New Roman" w:hAnsi="Times New Roman" w:cs="Times New Roman"/>
          <w:b/>
          <w:sz w:val="28"/>
          <w:szCs w:val="28"/>
          <w:lang w:val="ru-RU"/>
        </w:rPr>
        <w:t>Основы специальной психологической подготовки: психологические качества; психологическая устойчивость; сбивающие факторы; эмоции.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</w:p>
    <w:p w:rsidR="00696E6A" w:rsidRPr="00F438AF" w:rsidRDefault="00696E6A" w:rsidP="00696E6A">
      <w:pPr>
        <w:spacing w:after="0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A66786" w:rsidRDefault="00A66786" w:rsidP="00A667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«Ушу»</w:t>
      </w:r>
    </w:p>
    <w:p w:rsidR="00A5557E" w:rsidRPr="00A5557E" w:rsidRDefault="00A5557E" w:rsidP="00A555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557E">
        <w:rPr>
          <w:rFonts w:ascii="Times New Roman" w:hAnsi="Times New Roman" w:cs="Times New Roman"/>
          <w:b/>
          <w:sz w:val="28"/>
          <w:szCs w:val="28"/>
          <w:lang w:val="ru-RU"/>
        </w:rPr>
        <w:t>Понятия и характеристика технических и тактических приемов в ушу, их названия и методика выполнения.</w:t>
      </w:r>
    </w:p>
    <w:p w:rsidR="00A5557E" w:rsidRPr="00F438AF" w:rsidRDefault="00A5557E" w:rsidP="00696E6A">
      <w:pPr>
        <w:spacing w:after="0" w:line="264" w:lineRule="auto"/>
        <w:ind w:firstLine="60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96E6A" w:rsidRDefault="00696E6A" w:rsidP="00696E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5E6B60" w:rsidRDefault="005E6B60" w:rsidP="00A555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 «</w:t>
      </w:r>
      <w:r w:rsidR="00E116F3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шу»</w:t>
      </w:r>
    </w:p>
    <w:p w:rsidR="00A5557E" w:rsidRPr="00A5557E" w:rsidRDefault="00270BAE" w:rsidP="00A555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Правила безопасного и правомерного поведения во время соревнований по ушу в качестве участника, зрителя.</w:t>
      </w:r>
    </w:p>
    <w:p w:rsidR="00A5557E" w:rsidRPr="00F438AF" w:rsidRDefault="00A5557E" w:rsidP="00696E6A">
      <w:pPr>
        <w:spacing w:after="0" w:line="264" w:lineRule="auto"/>
        <w:ind w:firstLine="600"/>
        <w:jc w:val="both"/>
        <w:rPr>
          <w:lang w:val="ru-RU"/>
        </w:rPr>
      </w:pP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степ-аэробики, акробатики и ритмической гимнастики (девушки).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ход, одновременный одношажный ход, способы перехода с одного лыжного хода на другой.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111066" w:rsidRPr="00111066" w:rsidRDefault="00696E6A" w:rsidP="00111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1066">
        <w:rPr>
          <w:rFonts w:ascii="Times New Roman" w:hAnsi="Times New Roman"/>
          <w:b/>
          <w:color w:val="000000"/>
          <w:sz w:val="28"/>
          <w:lang w:val="ru-RU"/>
        </w:rPr>
        <w:t>Модуль «</w:t>
      </w:r>
      <w:r w:rsidR="00111066">
        <w:rPr>
          <w:rFonts w:ascii="Times New Roman" w:hAnsi="Times New Roman"/>
          <w:b/>
          <w:color w:val="000000"/>
          <w:sz w:val="28"/>
          <w:lang w:val="ru-RU"/>
        </w:rPr>
        <w:t>Ушу</w:t>
      </w:r>
      <w:r w:rsidRPr="00111066">
        <w:rPr>
          <w:rFonts w:ascii="Times New Roman" w:hAnsi="Times New Roman"/>
          <w:b/>
          <w:color w:val="000000"/>
          <w:sz w:val="28"/>
          <w:lang w:val="ru-RU"/>
        </w:rPr>
        <w:t>».</w:t>
      </w:r>
      <w:r w:rsidR="00111066" w:rsidRPr="001110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11066" w:rsidRPr="00111066" w:rsidRDefault="00111066" w:rsidP="00111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1066">
        <w:rPr>
          <w:rFonts w:ascii="Times New Roman" w:hAnsi="Times New Roman" w:cs="Times New Roman"/>
          <w:b/>
          <w:sz w:val="28"/>
          <w:szCs w:val="28"/>
          <w:lang w:val="ru-RU"/>
        </w:rPr>
        <w:t>Основы специальной психологической подготовки: психофизиологические функции; самовнушение; аутогенная тренировка; релаксация.</w:t>
      </w:r>
    </w:p>
    <w:p w:rsidR="00111066" w:rsidRPr="00111066" w:rsidRDefault="00111066" w:rsidP="00111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10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Учебные и контрольные поединки по виду спорта ушу. </w:t>
      </w:r>
    </w:p>
    <w:p w:rsidR="00696E6A" w:rsidRPr="00111066" w:rsidRDefault="00111066" w:rsidP="00111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1066">
        <w:rPr>
          <w:rFonts w:ascii="Times New Roman" w:hAnsi="Times New Roman" w:cs="Times New Roman"/>
          <w:b/>
          <w:sz w:val="28"/>
          <w:szCs w:val="28"/>
          <w:lang w:val="ru-RU"/>
        </w:rPr>
        <w:t>Участие в соревновательной деятельности.</w:t>
      </w:r>
    </w:p>
    <w:p w:rsidR="00696E6A" w:rsidRPr="00F438AF" w:rsidRDefault="00696E6A" w:rsidP="00696E6A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FB0DBD" w:rsidRPr="00F438AF" w:rsidRDefault="00FB0DBD">
      <w:pPr>
        <w:spacing w:after="0" w:line="264" w:lineRule="auto"/>
        <w:ind w:left="120"/>
        <w:jc w:val="both"/>
        <w:rPr>
          <w:lang w:val="ru-RU"/>
        </w:rPr>
      </w:pPr>
    </w:p>
    <w:p w:rsidR="001561E9" w:rsidRPr="00F438AF" w:rsidRDefault="001561E9" w:rsidP="00A66786">
      <w:pPr>
        <w:spacing w:after="0" w:line="264" w:lineRule="auto"/>
        <w:jc w:val="both"/>
        <w:rPr>
          <w:lang w:val="ru-RU"/>
        </w:rPr>
      </w:pPr>
      <w:bookmarkStart w:id="3" w:name="_Toc137567697"/>
      <w:bookmarkStart w:id="4" w:name="_Toc137567698"/>
      <w:bookmarkStart w:id="5" w:name="_Toc137567705"/>
      <w:bookmarkStart w:id="6" w:name="block-80228738"/>
      <w:bookmarkEnd w:id="1"/>
      <w:bookmarkEnd w:id="2"/>
      <w:bookmarkEnd w:id="3"/>
      <w:bookmarkEnd w:id="4"/>
      <w:bookmarkEnd w:id="5"/>
      <w:r w:rsidRPr="00F438A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ОСНОВНОГО ОБЩЕГО ОБРАЗОВАНИЯ</w:t>
      </w:r>
    </w:p>
    <w:p w:rsidR="001561E9" w:rsidRPr="00F438AF" w:rsidRDefault="001561E9" w:rsidP="001561E9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F438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</w:t>
      </w:r>
      <w:r w:rsidR="005F1836">
        <w:rPr>
          <w:rFonts w:ascii="Times New Roman" w:hAnsi="Times New Roman"/>
          <w:color w:val="000000"/>
          <w:sz w:val="28"/>
          <w:lang w:val="ru-RU"/>
        </w:rPr>
        <w:t>;</w:t>
      </w:r>
    </w:p>
    <w:p w:rsidR="00DA0A13" w:rsidRPr="00DA0A13" w:rsidRDefault="00DA0A13" w:rsidP="00DA0A1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A0A13">
        <w:rPr>
          <w:rFonts w:ascii="Times New Roman" w:hAnsi="Times New Roman"/>
          <w:b/>
          <w:color w:val="000000"/>
          <w:sz w:val="28"/>
          <w:lang w:val="ru-RU"/>
        </w:rPr>
        <w:t>сформированность поведения на основе взаимоуважения, способность вести диалог с другими людьми (сверстниками, взрослыми, педагогами), достигать в нем взаимопонимания, находить общие цели и сотрудничать для их достижения в учебной, тренировочной, досуговой, игровой и соревновательной деятельности на принципах доброжелательности и взаимопомощи;</w:t>
      </w:r>
    </w:p>
    <w:p w:rsidR="005F1836" w:rsidRPr="00DA0A13" w:rsidRDefault="00DA0A13" w:rsidP="00DA0A1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A0A13">
        <w:rPr>
          <w:rFonts w:ascii="Times New Roman" w:hAnsi="Times New Roman"/>
          <w:b/>
          <w:color w:val="000000"/>
          <w:sz w:val="28"/>
          <w:lang w:val="ru-RU"/>
        </w:rPr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привычек.</w:t>
      </w:r>
    </w:p>
    <w:p w:rsidR="001561E9" w:rsidRPr="00F438AF" w:rsidRDefault="001561E9" w:rsidP="001561E9">
      <w:pPr>
        <w:spacing w:after="0"/>
        <w:ind w:left="120"/>
        <w:rPr>
          <w:lang w:val="ru-RU"/>
        </w:rPr>
      </w:pPr>
      <w:bookmarkStart w:id="8" w:name="_Toc137567704"/>
      <w:bookmarkEnd w:id="8"/>
    </w:p>
    <w:p w:rsidR="001561E9" w:rsidRPr="00F438AF" w:rsidRDefault="001561E9" w:rsidP="001561E9">
      <w:pPr>
        <w:spacing w:after="0" w:line="264" w:lineRule="auto"/>
        <w:ind w:left="120"/>
        <w:rPr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bookmarkStart w:id="9" w:name="_Toc134720971"/>
      <w:bookmarkEnd w:id="9"/>
      <w:r w:rsidRPr="00F438A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38A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F438AF">
        <w:rPr>
          <w:rFonts w:ascii="Times New Roman" w:hAnsi="Times New Roman"/>
          <w:color w:val="000000"/>
          <w:sz w:val="28"/>
          <w:lang w:val="ru-RU"/>
        </w:rPr>
        <w:t>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38A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F438AF">
        <w:rPr>
          <w:rFonts w:ascii="Times New Roman" w:hAnsi="Times New Roman"/>
          <w:color w:val="000000"/>
          <w:sz w:val="28"/>
          <w:lang w:val="ru-RU"/>
        </w:rPr>
        <w:t>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38A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F438AF">
        <w:rPr>
          <w:rFonts w:ascii="Times New Roman" w:hAnsi="Times New Roman"/>
          <w:color w:val="000000"/>
          <w:sz w:val="28"/>
          <w:lang w:val="ru-RU"/>
        </w:rPr>
        <w:t>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</w:t>
      </w:r>
      <w:r w:rsidR="00DA0A13">
        <w:rPr>
          <w:rFonts w:ascii="Times New Roman" w:hAnsi="Times New Roman"/>
          <w:color w:val="000000"/>
          <w:sz w:val="28"/>
          <w:lang w:val="ru-RU"/>
        </w:rPr>
        <w:t>;</w:t>
      </w:r>
    </w:p>
    <w:p w:rsidR="00DA0A13" w:rsidRPr="00DA0A13" w:rsidRDefault="00DA0A13" w:rsidP="00DA0A1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A0A13">
        <w:rPr>
          <w:rFonts w:ascii="Times New Roman" w:hAnsi="Times New Roman"/>
          <w:b/>
          <w:color w:val="000000"/>
          <w:sz w:val="28"/>
          <w:lang w:val="ru-RU"/>
        </w:rPr>
        <w:t>самостоятельно определять цели и составлять планы в рамках физкультурно-спортивной деятельности; выбирать успешную стратегию и тактику в различных ситуациях; осуществлять, контролировать и корректировать учебную, тренировочную, игровую и соревновательную деятельность;</w:t>
      </w:r>
    </w:p>
    <w:p w:rsidR="00DA0A13" w:rsidRPr="00DA0A13" w:rsidRDefault="00DA0A13" w:rsidP="00DA0A1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A0A13">
        <w:rPr>
          <w:rFonts w:ascii="Times New Roman" w:hAnsi="Times New Roman"/>
          <w:b/>
          <w:color w:val="000000"/>
          <w:sz w:val="28"/>
          <w:lang w:val="ru-RU"/>
        </w:rPr>
        <w:t>самостоятельно оценивать и принимать решения, определяющие стратегию и тактику поведения в учебной, тренировочной, игровой, соревновательной и досуговой деятельности, судейской практике с учетом гражданских и нравственных ценностей;</w:t>
      </w:r>
    </w:p>
    <w:p w:rsidR="00DA0A13" w:rsidRPr="00DA0A13" w:rsidRDefault="00DA0A13" w:rsidP="00DA0A1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A0A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создавать, применять и преобразовывать графические пиктограммы физических упражнений и технических приемов в двигательные действия и наоборот; схемы для тактических, игровых задач.</w:t>
      </w:r>
    </w:p>
    <w:p w:rsidR="001561E9" w:rsidRPr="00F438AF" w:rsidRDefault="001561E9" w:rsidP="001561E9">
      <w:pPr>
        <w:spacing w:after="0"/>
        <w:ind w:left="120"/>
        <w:rPr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rPr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rPr>
          <w:lang w:val="ru-RU"/>
        </w:rPr>
      </w:pPr>
      <w:r w:rsidRPr="00F438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438A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технические действия в спортивных играх: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</w:t>
      </w:r>
      <w:r w:rsidR="00DB6ACA">
        <w:rPr>
          <w:rFonts w:ascii="Times New Roman" w:hAnsi="Times New Roman"/>
          <w:color w:val="000000"/>
          <w:sz w:val="28"/>
          <w:lang w:val="ru-RU"/>
        </w:rPr>
        <w:t>;</w:t>
      </w:r>
    </w:p>
    <w:p w:rsidR="00DB6ACA" w:rsidRPr="00DB6ACA" w:rsidRDefault="00DB6ACA" w:rsidP="001561E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ушу 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</w:t>
      </w:r>
      <w:r w:rsidRPr="00DB6ACA">
        <w:rPr>
          <w:rFonts w:ascii="Times New Roman" w:hAnsi="Times New Roman"/>
          <w:b/>
          <w:color w:val="000000"/>
          <w:sz w:val="28"/>
          <w:lang w:val="ru-RU"/>
        </w:rPr>
        <w:t>нать историю развития отечественного ушу, включая ключевые этапы становления и популяризации этого вида спорта в России;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различать основные виды ушу (например, </w:t>
      </w:r>
      <w:proofErr w:type="spellStart"/>
      <w:r w:rsidRPr="00DB6ACA">
        <w:rPr>
          <w:rFonts w:ascii="Times New Roman" w:hAnsi="Times New Roman"/>
          <w:b/>
          <w:color w:val="000000"/>
          <w:sz w:val="28"/>
          <w:lang w:val="ru-RU"/>
        </w:rPr>
        <w:t>таолу</w:t>
      </w:r>
      <w:proofErr w:type="spellEnd"/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proofErr w:type="spellStart"/>
      <w:r w:rsidRPr="00DB6ACA">
        <w:rPr>
          <w:rFonts w:ascii="Times New Roman" w:hAnsi="Times New Roman"/>
          <w:b/>
          <w:color w:val="000000"/>
          <w:sz w:val="28"/>
          <w:lang w:val="ru-RU"/>
        </w:rPr>
        <w:t>саньда</w:t>
      </w:r>
      <w:proofErr w:type="spellEnd"/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 и др.) и описывать их характерные особенности;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называть ведущих спортсменов мира, России и своего субъекта РФ в области ушу, приводить примеры их значимых достижений на национальных и международных соревнованиях;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перечислять главные российские организации и федерации, осуществляющие управление ушу (в т. ч. Общероссийскую федерацию ушу и региональные отделения), объяснять их роль и функции в развитии вида спорта;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характеризовать различные школы ушу (традиционные и современные), излагать краткую историю их возникновения и освещать ключевые традиции, присущие каждой школе;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соблюдать правила личной гигиены при занятиях спортом;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понимать требования к спортивной одежде и обуви для занятий ушу</w:t>
      </w:r>
      <w:r>
        <w:rPr>
          <w:rFonts w:ascii="Times New Roman" w:hAnsi="Times New Roman"/>
          <w:b/>
          <w:color w:val="000000"/>
          <w:sz w:val="28"/>
          <w:lang w:val="ru-RU"/>
        </w:rPr>
        <w:t>;</w:t>
      </w:r>
    </w:p>
    <w:p w:rsidR="00AB0198" w:rsidRPr="00D333AC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33AC">
        <w:rPr>
          <w:rFonts w:ascii="Times New Roman" w:hAnsi="Times New Roman"/>
          <w:b/>
          <w:color w:val="000000"/>
          <w:sz w:val="28"/>
          <w:lang w:val="ru-RU"/>
        </w:rPr>
        <w:t>знать правила эксплуатации спортивного инвентаря и оборудования для ушу;</w:t>
      </w:r>
    </w:p>
    <w:p w:rsidR="00AB0198" w:rsidRPr="00D333AC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33AC">
        <w:rPr>
          <w:rFonts w:ascii="Times New Roman" w:hAnsi="Times New Roman"/>
          <w:b/>
          <w:color w:val="000000"/>
          <w:sz w:val="28"/>
          <w:lang w:val="ru-RU"/>
        </w:rPr>
        <w:t>выполнять регулярный осмотр и техническое обслуживание инвентаря;</w:t>
      </w:r>
    </w:p>
    <w:p w:rsidR="00AB0198" w:rsidRPr="00D333AC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33AC">
        <w:rPr>
          <w:rFonts w:ascii="Times New Roman" w:hAnsi="Times New Roman"/>
          <w:b/>
          <w:color w:val="000000"/>
          <w:sz w:val="28"/>
          <w:lang w:val="ru-RU"/>
        </w:rPr>
        <w:t>соблюдать гигиенические нормы при использовании общих снарядов и экипировке;</w:t>
      </w:r>
    </w:p>
    <w:p w:rsidR="00CD46A9" w:rsidRDefault="00AB0198" w:rsidP="00CD46A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333AC">
        <w:rPr>
          <w:rFonts w:ascii="Times New Roman" w:hAnsi="Times New Roman"/>
          <w:b/>
          <w:color w:val="000000"/>
          <w:sz w:val="28"/>
          <w:lang w:val="ru-RU"/>
        </w:rPr>
        <w:t>своевременно устранять мелкие неисправности или сообщать о них тренеру;</w:t>
      </w:r>
    </w:p>
    <w:p w:rsidR="00CD46A9" w:rsidRPr="00AB0198" w:rsidRDefault="00CD46A9" w:rsidP="00CD46A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грамотно проводить разминку и понимать её роль в структуре занятия физической культурой;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развивать основные физические качества: ловкость, гибкость, силу, выносливость, быстроту;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совершенствовать координационные и скоростные способности;</w:t>
      </w:r>
    </w:p>
    <w:p w:rsidR="00CD46A9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демонстрировать</w:t>
      </w: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стойки, передвижения, удары руками и ногами;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правильно выполнять защитные действия и перемещения;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синхронизировать дыхание с техническими элементами;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разбираться в тактике атаки (выбор момента, дистанции, комбинации ударов);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осознавать значение психологических качеств и психологической устойчивости в ушу</w:t>
      </w:r>
      <w:r w:rsidR="006832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438A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</w:t>
      </w:r>
      <w:r w:rsidR="00DB6ACA">
        <w:rPr>
          <w:rFonts w:ascii="Times New Roman" w:hAnsi="Times New Roman"/>
          <w:color w:val="000000"/>
          <w:sz w:val="28"/>
          <w:lang w:val="ru-RU"/>
        </w:rPr>
        <w:t>;</w:t>
      </w:r>
    </w:p>
    <w:p w:rsidR="00DB6ACA" w:rsidRPr="00DB6ACA" w:rsidRDefault="00DB6ACA" w:rsidP="001561E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ушу</w:t>
      </w:r>
    </w:p>
    <w:p w:rsidR="00AB0198" w:rsidRPr="00AB0198" w:rsidRDefault="00AB0198" w:rsidP="00DF4047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иметь представление о выдающихся отечественных спортсменах и</w:t>
      </w:r>
      <w:r w:rsidR="00DF40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B0198">
        <w:rPr>
          <w:rFonts w:ascii="Times New Roman" w:hAnsi="Times New Roman"/>
          <w:b/>
          <w:color w:val="000000"/>
          <w:sz w:val="28"/>
          <w:lang w:val="ru-RU"/>
        </w:rPr>
        <w:t>тренерах ушу;</w:t>
      </w:r>
    </w:p>
    <w:p w:rsidR="00F2135D" w:rsidRDefault="00AB0198" w:rsidP="00F2135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ориентироваться в достижениях национальной сборной по ушу на международной арене (чемпионаты мира и другие соревнования);</w:t>
      </w:r>
    </w:p>
    <w:p w:rsidR="00AB0198" w:rsidRPr="00AB0198" w:rsidRDefault="00F2135D" w:rsidP="00F2135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соблюдать правила безопасного поведения во время </w:t>
      </w:r>
      <w:r>
        <w:rPr>
          <w:rFonts w:ascii="Times New Roman" w:hAnsi="Times New Roman"/>
          <w:b/>
          <w:color w:val="000000"/>
          <w:sz w:val="28"/>
          <w:lang w:val="ru-RU"/>
        </w:rPr>
        <w:t>занятий</w:t>
      </w:r>
      <w:r w:rsidRPr="00DB6ACA">
        <w:rPr>
          <w:rFonts w:ascii="Times New Roman" w:hAnsi="Times New Roman"/>
          <w:b/>
          <w:color w:val="000000"/>
          <w:sz w:val="28"/>
          <w:lang w:val="ru-RU"/>
        </w:rPr>
        <w:t xml:space="preserve"> по ушу</w:t>
      </w:r>
      <w:r>
        <w:rPr>
          <w:rFonts w:ascii="Times New Roman" w:hAnsi="Times New Roman"/>
          <w:b/>
          <w:color w:val="000000"/>
          <w:sz w:val="28"/>
          <w:lang w:val="ru-RU"/>
        </w:rPr>
        <w:t>;</w:t>
      </w:r>
      <w:r w:rsidRPr="00F11E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135D" w:rsidRDefault="00AB0198" w:rsidP="00F2135D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понимать принципы спортивного питания и его роль в достижении результатов;</w:t>
      </w:r>
    </w:p>
    <w:p w:rsidR="00F2135D" w:rsidRDefault="00AB0198" w:rsidP="00F2135D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составлять рацион с учётом энергозатрат и специфики тренировок по ушу;</w:t>
      </w:r>
    </w:p>
    <w:p w:rsidR="00F2135D" w:rsidRDefault="00AB0198" w:rsidP="00F2135D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 xml:space="preserve">соблюдать режим питания и питьевой режим до, </w:t>
      </w:r>
      <w:proofErr w:type="gramStart"/>
      <w:r w:rsidRPr="00AB0198">
        <w:rPr>
          <w:rFonts w:ascii="Times New Roman" w:hAnsi="Times New Roman"/>
          <w:b/>
          <w:color w:val="000000"/>
          <w:sz w:val="28"/>
          <w:lang w:val="ru-RU"/>
        </w:rPr>
        <w:t>во</w:t>
      </w:r>
      <w:r w:rsidR="00F213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B0198">
        <w:rPr>
          <w:rFonts w:ascii="Times New Roman" w:hAnsi="Times New Roman"/>
          <w:b/>
          <w:color w:val="000000"/>
          <w:sz w:val="28"/>
          <w:lang w:val="ru-RU"/>
        </w:rPr>
        <w:t>время</w:t>
      </w:r>
      <w:proofErr w:type="gramEnd"/>
      <w:r w:rsidRPr="00AB0198">
        <w:rPr>
          <w:rFonts w:ascii="Times New Roman" w:hAnsi="Times New Roman"/>
          <w:b/>
          <w:color w:val="000000"/>
          <w:sz w:val="28"/>
          <w:lang w:val="ru-RU"/>
        </w:rPr>
        <w:t xml:space="preserve"> и после нагрузок;</w:t>
      </w:r>
    </w:p>
    <w:p w:rsidR="00F2135D" w:rsidRDefault="00AB0198" w:rsidP="00F2135D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выбирать продукты, способствующие восстановлению и росту физических показателей;</w:t>
      </w:r>
    </w:p>
    <w:p w:rsidR="00AB0198" w:rsidRDefault="00AB0198" w:rsidP="00F2135D">
      <w:pPr>
        <w:spacing w:after="0" w:line="264" w:lineRule="auto"/>
        <w:ind w:left="120" w:firstLine="48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распознавать первые внешние признаки утомления (повышенное потоотделение, учащённое дыхание, снижение координации, покраснение или побледнение кожи, жалобы на усталость) и принимать соответствующие меры (снижение интенсивности нагрузки, кратковременный отдых, восполнение водного баланса);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развивать основные физические качества: ловкость, гибкость, силу, выносливость, быстроту;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совершенствовать координационные и скоростные способности;</w:t>
      </w:r>
    </w:p>
    <w:p w:rsidR="00CD46A9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демонстрировать</w:t>
      </w: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стойки, передвижения, удары руками и ногами;</w:t>
      </w:r>
    </w:p>
    <w:p w:rsidR="00C05F6D" w:rsidRP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добиваться точности, скорости и силы в исполнении базовых приёмов.</w:t>
      </w:r>
    </w:p>
    <w:p w:rsid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осваивать различные виды защитных действий (уклоны, нырки, блоки);</w:t>
      </w:r>
    </w:p>
    <w:p w:rsidR="00CD46A9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знать</w:t>
      </w: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базовые контрприёмы против типовых атак;</w:t>
      </w:r>
    </w:p>
    <w:p w:rsidR="00C05F6D" w:rsidRPr="00DB6ACA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тренировать контрприёмы в условиях динамичного поединка;</w:t>
      </w:r>
    </w:p>
    <w:p w:rsidR="00C05F6D" w:rsidRPr="00DB6ACA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адаптировать контрприёмы под стиль и тактику соперника;</w:t>
      </w:r>
    </w:p>
    <w:p w:rsid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моделировать тактические ситуации на тренировках и применять их в спаррингах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CD46A9" w:rsidRDefault="00CD46A9" w:rsidP="00CD46A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выполнять комплексы корригирующей гимнастики с использованием упражнений из арсенала ушу;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развивать психофизиологические функции, важные для занятий ушу;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использовать техники релаксации для восстановления и управления стрессом;</w:t>
      </w:r>
    </w:p>
    <w:p w:rsidR="00CD46A9" w:rsidRPr="00DB6ACA" w:rsidRDefault="00CD46A9" w:rsidP="00CD46A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анализировать тактику поединка, выявлять сильные и слабые стороны соперника;</w:t>
      </w:r>
    </w:p>
    <w:p w:rsidR="006832E4" w:rsidRDefault="00CD46A9" w:rsidP="006832E4">
      <w:pPr>
        <w:spacing w:after="0" w:line="264" w:lineRule="auto"/>
        <w:ind w:firstLine="600"/>
        <w:jc w:val="both"/>
        <w:rPr>
          <w:rStyle w:val="a3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CD46A9">
        <w:rPr>
          <w:rFonts w:ascii="Times New Roman" w:hAnsi="Times New Roman" w:cs="Times New Roman"/>
          <w:b/>
          <w:sz w:val="28"/>
          <w:szCs w:val="28"/>
          <w:lang w:val="ru-RU"/>
        </w:rPr>
        <w:t>осваивать тактику обороны (контроль дистанции, выбор защитных действий);</w:t>
      </w:r>
    </w:p>
    <w:p w:rsidR="006832E4" w:rsidRPr="00DB6ACA" w:rsidRDefault="006832E4" w:rsidP="006832E4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осваивать методы самовнушения и аутогенной тренировки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.</w:t>
      </w:r>
    </w:p>
    <w:p w:rsidR="00AB0198" w:rsidRDefault="00AB0198" w:rsidP="006832E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561E9" w:rsidRPr="00F438AF" w:rsidRDefault="001561E9" w:rsidP="00AB0198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438A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1561E9" w:rsidRPr="00AB3C65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 w:rsidRPr="00AB3C65">
        <w:rPr>
          <w:rFonts w:ascii="Times New Roman" w:hAnsi="Times New Roman"/>
          <w:color w:val="000000"/>
          <w:sz w:val="28"/>
          <w:lang w:val="ru-RU"/>
        </w:rPr>
        <w:t xml:space="preserve">«индекса </w:t>
      </w:r>
      <w:proofErr w:type="spellStart"/>
      <w:r w:rsidRPr="00AB3C65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AB3C65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</w:t>
      </w:r>
      <w:r w:rsidR="00DB6ACA">
        <w:rPr>
          <w:rFonts w:ascii="Times New Roman" w:hAnsi="Times New Roman"/>
          <w:color w:val="000000"/>
          <w:sz w:val="28"/>
          <w:lang w:val="ru-RU"/>
        </w:rPr>
        <w:t>;</w:t>
      </w:r>
    </w:p>
    <w:p w:rsidR="00DB6ACA" w:rsidRPr="00DB6ACA" w:rsidRDefault="00DB6ACA" w:rsidP="001561E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ушу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знать типичные травмы, возникающие при занятиях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понимать причины возникновения травм в процессе тренировок и соревнований;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владеть методами профилактики травматизма на тренировках;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уметь применять базовые меры первой помощи при распространённых травмах в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соблюдать правила техники безопасности для минимизации риска травм;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освоить базовую терминологию ушу (технические элементы, тактические понятия, названия стоек и движений);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корректно использовать специализированные термины в устной и письменной речи;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различать и объяснять ключевые понятия, связанные с техникой и тактикой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знать официальные правила проведения соревнований по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ориентироваться в регламенте соревнований (форматы поединков, временные ограничения, требования к экипировке);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применять правила на практике — как участник или наблюдатель соревнований;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знать и применять средства восстановления организма после физических нагрузок;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11EBD">
        <w:rPr>
          <w:rFonts w:ascii="Times New Roman" w:hAnsi="Times New Roman"/>
          <w:b/>
          <w:color w:val="000000"/>
          <w:sz w:val="28"/>
          <w:lang w:val="ru-RU"/>
        </w:rPr>
        <w:t>применять методы самоконтроля в учебной и соревновательной деятельности: вести дневник тренировок, фиксировать показатели самочувствия и физической нагрузки, анализировать динамику прогресса;</w:t>
      </w:r>
    </w:p>
    <w:p w:rsidR="00C05F6D" w:rsidRP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выполнять упражнения на развитие ловкости (челночный бег, акробатические элементы);</w:t>
      </w:r>
    </w:p>
    <w:p w:rsidR="00C05F6D" w:rsidRP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осваивать упражнения на гибкость (растяжка, махи, пружинящие движения);</w:t>
      </w:r>
    </w:p>
    <w:p w:rsidR="00C05F6D" w:rsidRP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тренироваться в силовых упражнениях (отжимания, приседания, работа с отягощениями);</w:t>
      </w:r>
    </w:p>
    <w:p w:rsidR="00C05F6D" w:rsidRDefault="00C05F6D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5F6D">
        <w:rPr>
          <w:rFonts w:ascii="Times New Roman" w:hAnsi="Times New Roman" w:cs="Times New Roman"/>
          <w:b/>
          <w:sz w:val="28"/>
          <w:szCs w:val="28"/>
          <w:lang w:val="ru-RU"/>
        </w:rPr>
        <w:t>улучшать быстроту реакции и скорость движений (интервальные тренировки, имитационные упражнения)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2B14A0" w:rsidRDefault="002B14A0" w:rsidP="00C05F6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демонстрировать</w:t>
      </w: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стойки, передвижения, удары руками и ногами;</w:t>
      </w:r>
    </w:p>
    <w:p w:rsidR="002B14A0" w:rsidRDefault="002B14A0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B14A0">
        <w:rPr>
          <w:rFonts w:ascii="Times New Roman" w:hAnsi="Times New Roman"/>
          <w:b/>
          <w:color w:val="000000"/>
          <w:sz w:val="28"/>
          <w:lang w:val="ru-RU"/>
        </w:rPr>
        <w:t>демонстрировать технику выполнения базовых элементов ушу, в т. ч. в рамках учебных и контрольных поединков</w:t>
      </w:r>
      <w:r>
        <w:rPr>
          <w:rFonts w:ascii="Times New Roman" w:hAnsi="Times New Roman"/>
          <w:b/>
          <w:color w:val="000000"/>
          <w:sz w:val="28"/>
          <w:lang w:val="ru-RU"/>
        </w:rPr>
        <w:t>;</w:t>
      </w:r>
    </w:p>
    <w:p w:rsidR="00C05F6D" w:rsidRPr="00DB6ACA" w:rsidRDefault="00C05F6D" w:rsidP="00C05F6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выбирать и реализовывать тактические способы ведения поединка с конкретным соперником (разведка, угроза, вызов, маскировка, сковывание, повторная атака, двойной обман, обратный вызов)</w:t>
      </w:r>
      <w:r w:rsidR="006832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561E9" w:rsidRPr="00F438AF" w:rsidRDefault="001561E9" w:rsidP="006832E4">
      <w:pPr>
        <w:spacing w:after="0" w:line="264" w:lineRule="auto"/>
        <w:jc w:val="both"/>
        <w:rPr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438A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бесшажным ходом, переход с попеременного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использование разученных технических и тактических действий в условиях игровой деятельности);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1561E9" w:rsidRDefault="001561E9" w:rsidP="00156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</w:t>
      </w:r>
      <w:r w:rsidR="00DB6ACA">
        <w:rPr>
          <w:rFonts w:ascii="Times New Roman" w:hAnsi="Times New Roman"/>
          <w:color w:val="000000"/>
          <w:sz w:val="28"/>
          <w:lang w:val="ru-RU"/>
        </w:rPr>
        <w:t>;</w:t>
      </w:r>
    </w:p>
    <w:p w:rsidR="00DB6ACA" w:rsidRPr="00DB6ACA" w:rsidRDefault="00DB6ACA" w:rsidP="00DB6AC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ушу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знать структуру и функции судейской коллегии на соревнованиях по ушу;</w:t>
      </w:r>
    </w:p>
    <w:p w:rsidR="008E087E" w:rsidRPr="008E087E" w:rsidRDefault="008E087E" w:rsidP="008E087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понимать систему оценки выступлений и критерии судейства;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понимать и распознавать жесты судей;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владеть правилами подбора физических упражнений для развития физических качеств спортсмена;</w:t>
      </w:r>
    </w:p>
    <w:p w:rsidR="00AB0198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уметь вести дневник самонаблюдения; 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отслеживать динамику развития физических качеств;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контролировать состояние здоровья в процессе занятий;</w:t>
      </w:r>
    </w:p>
    <w:p w:rsidR="006832E4" w:rsidRDefault="001A3474" w:rsidP="006832E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5AA2">
        <w:rPr>
          <w:rFonts w:ascii="Times New Roman" w:hAnsi="Times New Roman" w:cs="Times New Roman"/>
          <w:b/>
          <w:sz w:val="28"/>
          <w:szCs w:val="28"/>
          <w:lang w:val="ru-RU"/>
        </w:rPr>
        <w:t>контролировать нагрузку и отдых, оценивать эффективность занятий;</w:t>
      </w:r>
    </w:p>
    <w:p w:rsidR="006832E4" w:rsidRPr="007D5AA2" w:rsidRDefault="006832E4" w:rsidP="006832E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0198">
        <w:rPr>
          <w:rFonts w:ascii="Times New Roman" w:hAnsi="Times New Roman"/>
          <w:b/>
          <w:color w:val="000000"/>
          <w:sz w:val="28"/>
          <w:lang w:val="ru-RU"/>
        </w:rPr>
        <w:t>владеть способами самостоятельной физкультурной деятельности;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проводить тестирование уровня физической подготовленности в ушу;</w:t>
      </w:r>
    </w:p>
    <w:p w:rsidR="002B14A0" w:rsidRPr="00DB6ACA" w:rsidRDefault="002B14A0" w:rsidP="002B14A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развивать выносливость через циклические нагрузки (бег, прыжки, длительные серии техник);</w:t>
      </w:r>
    </w:p>
    <w:p w:rsidR="002B14A0" w:rsidRPr="00DB6ACA" w:rsidRDefault="002B14A0" w:rsidP="002B14A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Fonts w:ascii="Times New Roman" w:hAnsi="Times New Roman" w:cs="Times New Roman"/>
          <w:b/>
          <w:sz w:val="28"/>
          <w:szCs w:val="28"/>
          <w:lang w:val="ru-RU"/>
        </w:rPr>
        <w:t>координировать движения рук, ног и корпуса в сложных комбинациях;</w:t>
      </w:r>
    </w:p>
    <w:p w:rsidR="001561E9" w:rsidRDefault="002B14A0" w:rsidP="00DB6AC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B14A0">
        <w:rPr>
          <w:rFonts w:ascii="Times New Roman" w:hAnsi="Times New Roman"/>
          <w:b/>
          <w:color w:val="000000"/>
          <w:sz w:val="28"/>
          <w:lang w:val="ru-RU"/>
        </w:rPr>
        <w:t>добиваться точности, скорости и силы в исполнении базовых приёмов</w:t>
      </w:r>
      <w:r>
        <w:rPr>
          <w:rFonts w:ascii="Times New Roman" w:hAnsi="Times New Roman"/>
          <w:b/>
          <w:color w:val="000000"/>
          <w:sz w:val="28"/>
          <w:lang w:val="ru-RU"/>
        </w:rPr>
        <w:t>;</w:t>
      </w:r>
    </w:p>
    <w:p w:rsidR="002B14A0" w:rsidRDefault="002B14A0" w:rsidP="00DB6AC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демонстрировать базовые позиции с мечом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даошу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;</w:t>
      </w:r>
    </w:p>
    <w:p w:rsidR="002B14A0" w:rsidRPr="00DB6ACA" w:rsidRDefault="002B14A0" w:rsidP="002B14A0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применять элементы психологической подготовки в тренировочном и соревновательном процессе</w:t>
      </w:r>
      <w:r w:rsid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.</w:t>
      </w:r>
    </w:p>
    <w:p w:rsidR="002B14A0" w:rsidRPr="00DB6ACA" w:rsidRDefault="002B14A0" w:rsidP="008D0EB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561E9" w:rsidRPr="00F438AF" w:rsidRDefault="001561E9" w:rsidP="001561E9">
      <w:pPr>
        <w:spacing w:after="0" w:line="264" w:lineRule="auto"/>
        <w:ind w:left="12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38A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438A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</w:t>
      </w: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пагубное влияние вредных привычек на здоровье человека, его социальную и производственную деятельность;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F438AF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F438AF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1561E9" w:rsidRPr="00F438AF" w:rsidRDefault="001561E9" w:rsidP="001561E9">
      <w:pPr>
        <w:spacing w:after="0" w:line="264" w:lineRule="auto"/>
        <w:ind w:firstLine="600"/>
        <w:jc w:val="both"/>
        <w:rPr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DB6ACA" w:rsidRDefault="001561E9" w:rsidP="00DB6AC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38A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</w:t>
      </w:r>
      <w:r w:rsidR="00DB6ACA">
        <w:rPr>
          <w:rFonts w:ascii="Times New Roman" w:hAnsi="Times New Roman"/>
          <w:color w:val="000000"/>
          <w:sz w:val="28"/>
          <w:lang w:val="ru-RU"/>
        </w:rPr>
        <w:t>;</w:t>
      </w:r>
    </w:p>
    <w:p w:rsidR="00DB6ACA" w:rsidRPr="00DB6ACA" w:rsidRDefault="00DB6ACA" w:rsidP="00DB6ACA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ушу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hAnsi="Times New Roman" w:cs="Times New Roman"/>
          <w:b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понимать и знать технические и тактические приёмы в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владеть терминологией приёмов ушу;</w:t>
      </w:r>
    </w:p>
    <w:p w:rsidR="00AB0198" w:rsidRPr="00DB6ACA" w:rsidRDefault="00AB0198" w:rsidP="00AB0198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понимать методику выполнения приёмов ушу;</w:t>
      </w:r>
    </w:p>
    <w:p w:rsidR="00AB0198" w:rsidRDefault="00AB0198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соблюдать правила безопасного и правомерного поведения во время соревнований по ушу — как в роли участника, так и в роли зрителя (например, следовать указаниям судей и организаторов, избегать действий, создающих угрозу себе и окружающим);</w:t>
      </w:r>
    </w:p>
    <w:p w:rsidR="00C05F6D" w:rsidRPr="00C05F6D" w:rsidRDefault="00C05F6D" w:rsidP="00C05F6D">
      <w:pPr>
        <w:spacing w:after="0" w:line="264" w:lineRule="auto"/>
        <w:ind w:firstLine="600"/>
        <w:jc w:val="both"/>
        <w:rPr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выполнять технические и тактические приёмы ушу согласно методике;</w:t>
      </w:r>
    </w:p>
    <w:p w:rsidR="002B14A0" w:rsidRDefault="002B14A0" w:rsidP="002B14A0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демонстрировать освоенные технические и тактические навыки в условиях соревнований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;</w:t>
      </w:r>
    </w:p>
    <w:p w:rsidR="002B14A0" w:rsidRPr="00DB6ACA" w:rsidRDefault="002B14A0" w:rsidP="002B14A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B6ACA">
        <w:rPr>
          <w:rFonts w:ascii="Times New Roman" w:hAnsi="Times New Roman"/>
          <w:b/>
          <w:color w:val="000000"/>
          <w:sz w:val="28"/>
          <w:lang w:val="ru-RU"/>
        </w:rPr>
        <w:t>выполнять комплексы упражнений для развития физических качеств: бег, прыжки, общеразвивающие упражнения без предметов и с предметами;</w:t>
      </w:r>
    </w:p>
    <w:p w:rsidR="002B14A0" w:rsidRDefault="002B14A0" w:rsidP="002B14A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демонстрировать движения с шестом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гуньшу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C05F6D" w:rsidRDefault="00C05F6D" w:rsidP="00C05F6D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DB6ACA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участвовать в учебных и контрольных поединках по ушу</w:t>
      </w:r>
      <w:r w:rsid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;</w:t>
      </w:r>
    </w:p>
    <w:p w:rsidR="008D0EB4" w:rsidRDefault="008D0EB4" w:rsidP="008D0EB4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демонстрировать и объяснять атакующие действия в зависимости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от ситуации, способы продолжения и развития атаки и контратаки, используемые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защитные действия и тактические приемы, демонстрация комбинационного стиля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боя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;</w:t>
      </w:r>
    </w:p>
    <w:p w:rsidR="008D0EB4" w:rsidRPr="00DB6ACA" w:rsidRDefault="008D0EB4" w:rsidP="008D0EB4">
      <w:pPr>
        <w:spacing w:after="0" w:line="264" w:lineRule="auto"/>
        <w:ind w:firstLine="600"/>
        <w:jc w:val="both"/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</w:pP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отслеживать правильность двигательных действий и выявлять ошибки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в технике выполнения технических действий, способах защиты и тактического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8D0EB4"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обыгрывания соперника</w:t>
      </w:r>
      <w:r>
        <w:rPr>
          <w:rStyle w:val="markdown-word"/>
          <w:rFonts w:ascii="Times New Roman" w:eastAsiaTheme="majorEastAsia" w:hAnsi="Times New Roman" w:cs="Times New Roman"/>
          <w:b/>
          <w:spacing w:val="3"/>
          <w:sz w:val="28"/>
          <w:szCs w:val="28"/>
          <w:lang w:val="ru-RU"/>
        </w:rPr>
        <w:t>.</w:t>
      </w:r>
    </w:p>
    <w:p w:rsidR="002B14A0" w:rsidRPr="00DB6ACA" w:rsidRDefault="002B14A0" w:rsidP="002B14A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14A0" w:rsidRPr="00DB6ACA" w:rsidRDefault="002B14A0" w:rsidP="00AB019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52AD" w:rsidRPr="00CE73E1" w:rsidRDefault="00EA52AD" w:rsidP="00B4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52AD" w:rsidRPr="00CE73E1" w:rsidRDefault="00EA52AD" w:rsidP="00CE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52AD" w:rsidRPr="00CE73E1" w:rsidRDefault="00EA52AD" w:rsidP="00CE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52AD" w:rsidRPr="00F438AF" w:rsidRDefault="00EA52AD" w:rsidP="008D0EB4">
      <w:pPr>
        <w:spacing w:after="0" w:line="264" w:lineRule="auto"/>
        <w:jc w:val="both"/>
        <w:rPr>
          <w:lang w:val="ru-RU"/>
        </w:rPr>
        <w:sectPr w:rsidR="00EA52AD" w:rsidRPr="00F438AF">
          <w:pgSz w:w="11906" w:h="16383"/>
          <w:pgMar w:top="1134" w:right="850" w:bottom="1134" w:left="1701" w:header="720" w:footer="720" w:gutter="0"/>
          <w:cols w:space="720"/>
        </w:sectPr>
      </w:pPr>
    </w:p>
    <w:p w:rsidR="00FB0DBD" w:rsidRDefault="00F438AF">
      <w:pPr>
        <w:spacing w:after="0"/>
        <w:ind w:left="120"/>
      </w:pPr>
      <w:bookmarkStart w:id="10" w:name="block-80228736"/>
      <w:bookmarkEnd w:id="6"/>
      <w:r w:rsidRPr="00F438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CE2" w:rsidRPr="00C779BB" w:rsidRDefault="00F438AF" w:rsidP="00C779B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60"/>
        <w:gridCol w:w="1563"/>
        <w:gridCol w:w="1841"/>
        <w:gridCol w:w="1910"/>
        <w:gridCol w:w="2694"/>
      </w:tblGrid>
      <w:tr w:rsidR="00DC0CE2" w:rsidTr="00C779B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CE2" w:rsidRDefault="00DC0CE2" w:rsidP="00DC0CE2">
            <w:pPr>
              <w:spacing w:after="0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CE2" w:rsidRDefault="00DC0CE2" w:rsidP="00DC0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CE2" w:rsidRDefault="00DC0CE2" w:rsidP="00DC0CE2"/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CE2" w:rsidRDefault="00DC0CE2" w:rsidP="00DC0CE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CE2" w:rsidRDefault="00DC0CE2" w:rsidP="00DC0C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CE2" w:rsidRDefault="00DC0CE2" w:rsidP="00DC0C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CE2" w:rsidRDefault="00DC0CE2" w:rsidP="00DC0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CE2" w:rsidRDefault="00DC0CE2" w:rsidP="00DC0CE2"/>
        </w:tc>
      </w:tr>
      <w:tr w:rsidR="00DC0CE2" w:rsidRPr="00A66786" w:rsidTr="00DC0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Pr="00586E18" w:rsidRDefault="00586E18" w:rsidP="00DC0C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586E18" w:rsidRDefault="00586E18" w:rsidP="00DC0C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об ушу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Pr="00586E18" w:rsidRDefault="00586E18" w:rsidP="00DC0C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Pr="0080394A" w:rsidRDefault="00DC0CE2" w:rsidP="00DC0CE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586E18"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CE2" w:rsidRDefault="00DC0CE2" w:rsidP="00DC0CE2"/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Pr="00586E18" w:rsidRDefault="00586E18" w:rsidP="00DC0C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AB3C65" w:rsidRDefault="00586E18" w:rsidP="00DC0C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самостоятельной деятельности (ушу)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Pr="00586E18" w:rsidRDefault="00586E18" w:rsidP="00DC0C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Pr="0080394A" w:rsidRDefault="00586E18" w:rsidP="00DC0C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DC0CE2"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CE2" w:rsidRDefault="00DC0CE2" w:rsidP="00DC0CE2"/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Pr="0080394A" w:rsidRDefault="00DC0CE2" w:rsidP="00DC0C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CE2" w:rsidRDefault="00DC0CE2" w:rsidP="00DC0CE2"/>
        </w:tc>
      </w:tr>
      <w:tr w:rsidR="00DC0CE2" w:rsidTr="00DC0C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Pr="00F438AF" w:rsidRDefault="00DC0CE2" w:rsidP="00DC0C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DC0CE2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 w:rsidR="00586E18">
              <w:rPr>
                <w:rFonts w:ascii="Times New Roman" w:hAnsi="Times New Roman"/>
                <w:color w:val="000000"/>
                <w:sz w:val="24"/>
                <w:lang w:val="ru-RU"/>
              </w:rPr>
              <w:t>Ушу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0CE2" w:rsidRDefault="00586E18" w:rsidP="00DC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DC0C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0CE2" w:rsidRDefault="00DC0CE2" w:rsidP="00DC0CE2">
            <w:pPr>
              <w:spacing w:after="0"/>
              <w:ind w:left="135"/>
            </w:pPr>
          </w:p>
        </w:tc>
      </w:tr>
      <w:tr w:rsidR="00586E18" w:rsidRPr="00586E1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86E18" w:rsidRPr="00DB3D85" w:rsidRDefault="00586E18" w:rsidP="00586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физических качеств (ловкости, гибкости, силы, выносливости, быстроты, координационных и скоростных способностей).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rPr>
                <w:lang w:val="ru-RU"/>
              </w:rPr>
            </w:pPr>
          </w:p>
        </w:tc>
      </w:tr>
      <w:tr w:rsidR="00586E18" w:rsidRPr="00586E1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86E18" w:rsidRPr="00DB3D85" w:rsidRDefault="00586E18" w:rsidP="00586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упражнений, формирующие двигательные умения и навыки технических и тактических действий спортсмена: общеподготовительных и специально-подготовительных упражнений из арсенала ушу.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E18" w:rsidRPr="00586E18" w:rsidRDefault="00586E18" w:rsidP="00586E18">
            <w:pPr>
              <w:spacing w:after="0"/>
              <w:ind w:left="135"/>
              <w:rPr>
                <w:lang w:val="ru-RU"/>
              </w:rPr>
            </w:pPr>
          </w:p>
        </w:tc>
      </w:tr>
      <w:tr w:rsidR="00C779BB" w:rsidRPr="00586E1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Pr="00586E18" w:rsidRDefault="00C779BB" w:rsidP="00C779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Pr="00586E18" w:rsidRDefault="00C779BB" w:rsidP="00C779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Pr="00586E18" w:rsidRDefault="00C779BB" w:rsidP="00C779BB">
            <w:pPr>
              <w:spacing w:after="0"/>
              <w:ind w:left="135"/>
              <w:rPr>
                <w:lang w:val="ru-RU"/>
              </w:rPr>
            </w:pPr>
          </w:p>
        </w:tc>
      </w:tr>
      <w:tr w:rsidR="00C779BB" w:rsidTr="00DC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85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  <w:tr w:rsidR="00C779BB" w:rsidTr="00586E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102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</w:tbl>
    <w:p w:rsidR="00DC0CE2" w:rsidRDefault="00DC0CE2">
      <w:pPr>
        <w:spacing w:after="0"/>
        <w:ind w:left="120"/>
      </w:pPr>
    </w:p>
    <w:p w:rsidR="00DC0CE2" w:rsidRDefault="00DC0CE2">
      <w:pPr>
        <w:spacing w:after="0"/>
        <w:ind w:left="120"/>
      </w:pPr>
    </w:p>
    <w:p w:rsidR="00FB0DBD" w:rsidRDefault="00FB0DBD"/>
    <w:p w:rsidR="00170E29" w:rsidRDefault="00170E29">
      <w:pPr>
        <w:sectPr w:rsidR="00170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DBD" w:rsidRDefault="00F438A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70E29" w:rsidTr="00440EA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29" w:rsidRDefault="00170E29" w:rsidP="003F3AE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E29" w:rsidRDefault="00170E29" w:rsidP="003F3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E29" w:rsidRDefault="00170E29" w:rsidP="003F3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E29" w:rsidRDefault="00170E29" w:rsidP="003F3AE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E29" w:rsidRDefault="00170E29" w:rsidP="003F3A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E29" w:rsidRDefault="00170E29" w:rsidP="003F3A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0E29" w:rsidRDefault="00170E29" w:rsidP="003F3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E29" w:rsidRDefault="00170E29" w:rsidP="003F3AE2"/>
        </w:tc>
      </w:tr>
      <w:tr w:rsidR="00170E29" w:rsidRPr="00A66786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об ушу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80394A" w:rsidRDefault="00170E29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E29" w:rsidRDefault="00170E29" w:rsidP="003F3AE2"/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самостоятельной деятельности (ушу)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170E29" w:rsidRDefault="00170E29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80394A" w:rsidRDefault="00170E29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E29" w:rsidRDefault="00170E29" w:rsidP="003F3AE2"/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80394A" w:rsidRDefault="00170E29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E29" w:rsidRDefault="00170E29" w:rsidP="003F3AE2"/>
        </w:tc>
      </w:tr>
      <w:tr w:rsidR="00170E29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Pr="00F438AF" w:rsidRDefault="00170E29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170E29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 w:rsidR="006D4CF2">
              <w:rPr>
                <w:rFonts w:ascii="Times New Roman" w:hAnsi="Times New Roman"/>
                <w:color w:val="000000"/>
                <w:sz w:val="24"/>
                <w:lang w:val="ru-RU"/>
              </w:rPr>
              <w:t>Ушу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0E29" w:rsidRPr="00440EAA" w:rsidRDefault="00170E29" w:rsidP="003F3A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0EA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0E29" w:rsidRDefault="00170E29" w:rsidP="003F3AE2">
            <w:pPr>
              <w:spacing w:after="0"/>
              <w:ind w:left="135"/>
            </w:pPr>
          </w:p>
        </w:tc>
      </w:tr>
      <w:tr w:rsidR="00440EAA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EAA" w:rsidRPr="006D4CF2" w:rsidRDefault="006D4CF2" w:rsidP="00440E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0EAA" w:rsidRPr="002D2D47" w:rsidRDefault="00440EAA" w:rsidP="00440EA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D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корригирующей гимнастики с использованием специальных упражнений из арсенала ушу.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EAA" w:rsidRPr="009A0EC6" w:rsidRDefault="00440EAA" w:rsidP="00440EAA">
            <w:pPr>
              <w:spacing w:after="0"/>
              <w:ind w:left="135"/>
              <w:jc w:val="center"/>
              <w:rPr>
                <w:lang w:val="ru-RU"/>
              </w:rPr>
            </w:pPr>
            <w:r w:rsidRPr="002D2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</w:pPr>
          </w:p>
        </w:tc>
      </w:tr>
      <w:tr w:rsidR="00440EAA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EAA" w:rsidRPr="006D4CF2" w:rsidRDefault="006D4CF2" w:rsidP="00440E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0EAA" w:rsidRPr="002D2D47" w:rsidRDefault="00440EAA" w:rsidP="00440EA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D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Разминка и ее роль на уроке физической культуры.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</w:pPr>
          </w:p>
        </w:tc>
      </w:tr>
      <w:tr w:rsidR="00440EAA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0EAA" w:rsidRPr="006D4CF2" w:rsidRDefault="006D4CF2" w:rsidP="00440E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0EAA" w:rsidRPr="002D2D47" w:rsidRDefault="00440EAA" w:rsidP="00440EA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D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и контрольные поединки ушу (</w:t>
            </w:r>
            <w:proofErr w:type="spellStart"/>
            <w:r w:rsidRPr="002D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саньда</w:t>
            </w:r>
            <w:proofErr w:type="spellEnd"/>
            <w:r w:rsidRPr="002D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 Участие в соревновательной деятельности.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0EAA" w:rsidRDefault="00440EAA" w:rsidP="00440EAA">
            <w:pPr>
              <w:spacing w:after="0"/>
              <w:ind w:left="135"/>
            </w:pPr>
          </w:p>
        </w:tc>
      </w:tr>
      <w:tr w:rsidR="00C779BB" w:rsidTr="00440EA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  <w:tr w:rsidR="00C779BB" w:rsidTr="00440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</w:tbl>
    <w:p w:rsidR="00170E29" w:rsidRDefault="00170E29">
      <w:pPr>
        <w:spacing w:after="0"/>
        <w:ind w:left="120"/>
      </w:pPr>
    </w:p>
    <w:p w:rsidR="00170E29" w:rsidRDefault="00170E29">
      <w:pPr>
        <w:spacing w:after="0"/>
        <w:ind w:left="120"/>
      </w:pPr>
    </w:p>
    <w:p w:rsidR="00FB0DBD" w:rsidRDefault="00FB0DBD">
      <w:pPr>
        <w:sectPr w:rsidR="00FB0D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DBD" w:rsidRDefault="00F438A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60"/>
        <w:gridCol w:w="1563"/>
        <w:gridCol w:w="1841"/>
        <w:gridCol w:w="1910"/>
        <w:gridCol w:w="2694"/>
      </w:tblGrid>
      <w:tr w:rsidR="00535670" w:rsidTr="00C779B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5670" w:rsidRDefault="00535670" w:rsidP="003F3AE2">
            <w:pPr>
              <w:spacing w:after="0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5670" w:rsidRDefault="00535670" w:rsidP="003F3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670" w:rsidRDefault="00535670" w:rsidP="00A26C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70" w:rsidRDefault="00535670" w:rsidP="003F3AE2"/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70" w:rsidRDefault="00535670" w:rsidP="003F3AE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5670" w:rsidRDefault="00535670" w:rsidP="003F3A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5670" w:rsidRDefault="00535670" w:rsidP="003F3A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5670" w:rsidRDefault="00535670" w:rsidP="003F3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670" w:rsidRDefault="00535670" w:rsidP="003F3AE2"/>
        </w:tc>
      </w:tr>
      <w:tr w:rsidR="00535670" w:rsidRPr="00A66786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об ушу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Pr="0080394A" w:rsidRDefault="007348F8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="00535670"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70" w:rsidRDefault="00535670" w:rsidP="003F3AE2"/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самостоятельной деятельности (ушу)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Pr="0080394A" w:rsidRDefault="007348F8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535670"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70" w:rsidRDefault="00535670" w:rsidP="003F3AE2"/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Pr="0080394A" w:rsidRDefault="00535670" w:rsidP="003F3AE2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5670" w:rsidRDefault="00535670" w:rsidP="003F3AE2"/>
        </w:tc>
      </w:tr>
      <w:tr w:rsidR="00535670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Pr="00F438AF" w:rsidRDefault="00535670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535670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 w:rsidR="007348F8">
              <w:rPr>
                <w:rFonts w:ascii="Times New Roman" w:hAnsi="Times New Roman"/>
                <w:color w:val="000000"/>
                <w:sz w:val="24"/>
                <w:lang w:val="ru-RU"/>
              </w:rPr>
              <w:t>Ушу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5670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5356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5670" w:rsidRDefault="00535670" w:rsidP="003F3AE2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физических качеств (ловкости, гибкости, силы, выносливости, быстроты, координационных и скоростных способностей).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упражнений, формирующие двигательные умения и навыки технических и тактических действий спортсмена: общеподготовительных и специально-подготовительных упражнений.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приемов базовой техники.</w:t>
            </w:r>
          </w:p>
          <w:p w:rsidR="007348F8" w:rsidRPr="0023408D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Защиты. Контрприемы.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460FAB" w:rsidRDefault="007348F8" w:rsidP="007348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7348F8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2.7.4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7348F8" w:rsidRPr="0023408D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Тактическая подготовка: тактика атаки; тактика обороны; тактика поединка.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7348F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  <w:tr w:rsidR="00C779BB" w:rsidTr="007348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</w:tbl>
    <w:p w:rsidR="00535670" w:rsidRDefault="00535670">
      <w:pPr>
        <w:spacing w:after="0"/>
        <w:ind w:left="120"/>
      </w:pPr>
    </w:p>
    <w:p w:rsidR="00535670" w:rsidRDefault="00535670">
      <w:pPr>
        <w:spacing w:after="0"/>
        <w:ind w:left="120"/>
      </w:pPr>
    </w:p>
    <w:p w:rsidR="00FB0DBD" w:rsidRDefault="00FB0DBD">
      <w:pPr>
        <w:sectPr w:rsidR="00FB0D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DBD" w:rsidRDefault="00F438A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348F8" w:rsidTr="007348F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48F8" w:rsidRDefault="007348F8" w:rsidP="003F3AE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8F8" w:rsidRDefault="007348F8" w:rsidP="003F3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8F8" w:rsidRDefault="007348F8" w:rsidP="003F3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8F8" w:rsidRDefault="007348F8" w:rsidP="003F3AE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8F8" w:rsidRDefault="007348F8" w:rsidP="003F3A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8F8" w:rsidRDefault="007348F8" w:rsidP="003F3A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48F8" w:rsidRDefault="007348F8" w:rsidP="003F3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48F8" w:rsidRDefault="007348F8" w:rsidP="003F3AE2"/>
        </w:tc>
      </w:tr>
      <w:tr w:rsidR="007348F8" w:rsidRPr="00A66786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об ушу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123AE8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80394A" w:rsidRDefault="007348F8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123A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8F8" w:rsidRDefault="007348F8" w:rsidP="003F3AE2"/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самостоятельной деятельности (ушу)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80394A" w:rsidRDefault="007348F8" w:rsidP="003F3AE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8F8" w:rsidRDefault="007348F8" w:rsidP="003F3AE2"/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80394A" w:rsidRDefault="007348F8" w:rsidP="003F3AE2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48F8" w:rsidRDefault="007348F8" w:rsidP="003F3AE2"/>
        </w:tc>
      </w:tr>
      <w:tr w:rsidR="007348F8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F438AF" w:rsidRDefault="007348F8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Ушу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Default="00123AE8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348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3F3AE2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460FAB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Тактическая подготовка: выбор тактических способов для ведения поединка с конкретным соперником (разведка, угроза, вызов, маскировка, сковывание, повторная атака, двойной обман, обратный вызов).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460FAB" w:rsidRDefault="007348F8" w:rsidP="007348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23AE8"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7348F8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48F8" w:rsidRPr="007348F8" w:rsidRDefault="007348F8" w:rsidP="007348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48F8" w:rsidRPr="00460FAB" w:rsidRDefault="007348F8" w:rsidP="007348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специальной психологической подготовки: психологические качества;</w:t>
            </w:r>
          </w:p>
          <w:p w:rsidR="007348F8" w:rsidRPr="00460FAB" w:rsidRDefault="007348F8" w:rsidP="0073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психологическая устойчивость;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0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сбивающие факторы; эмоции.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48F8" w:rsidRPr="00460FAB" w:rsidRDefault="007348F8" w:rsidP="007348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48F8" w:rsidRDefault="007348F8" w:rsidP="007348F8">
            <w:pPr>
              <w:spacing w:after="0"/>
              <w:ind w:left="135"/>
            </w:pPr>
          </w:p>
        </w:tc>
      </w:tr>
      <w:tr w:rsidR="00C779BB" w:rsidTr="007348F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  <w:tr w:rsidR="00C779BB" w:rsidTr="007348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</w:tbl>
    <w:p w:rsidR="007348F8" w:rsidRDefault="007348F8">
      <w:pPr>
        <w:spacing w:after="0"/>
        <w:ind w:left="120"/>
      </w:pPr>
    </w:p>
    <w:p w:rsidR="007348F8" w:rsidRDefault="007348F8">
      <w:pPr>
        <w:spacing w:after="0"/>
        <w:ind w:left="120"/>
      </w:pPr>
    </w:p>
    <w:p w:rsidR="00FB0DBD" w:rsidRDefault="00FB0DBD">
      <w:pPr>
        <w:sectPr w:rsidR="00FB0D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DBD" w:rsidRDefault="00F438A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779BB" w:rsidTr="00C779B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9BB" w:rsidRDefault="00C779BB" w:rsidP="003F3AE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79BB" w:rsidRDefault="00C779BB" w:rsidP="003F3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9BB" w:rsidRDefault="00C779BB" w:rsidP="003F3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9BB" w:rsidRDefault="00C779BB" w:rsidP="003F3AE2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79BB" w:rsidRDefault="00C779BB" w:rsidP="003F3A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79BB" w:rsidRDefault="00C779BB" w:rsidP="003F3A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79BB" w:rsidRDefault="00C779BB" w:rsidP="003F3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9BB" w:rsidRDefault="00C779BB" w:rsidP="003F3AE2"/>
        </w:tc>
      </w:tr>
      <w:tr w:rsidR="00C779BB" w:rsidRPr="00A66786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3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об ушу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3F3AE2"/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самостоятельной деятельности (ушу)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3F3AE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3F3AE2"/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3F3AE2">
            <w:pPr>
              <w:spacing w:after="0"/>
              <w:ind w:left="135"/>
              <w:jc w:val="center"/>
              <w:rPr>
                <w:b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3F3AE2"/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3F3A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«Ушу»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3F3A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3F3AE2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специальной психологической подготовки: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1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психофизиологические функции; самовнушение;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779BB" w:rsidRPr="000014A0" w:rsidRDefault="00C779BB" w:rsidP="00C77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аутогенная тренировка; релаксация.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и контрольные поединки по виду спорта ушу.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соревновательной деятельности.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0014A0" w:rsidRDefault="00C779BB" w:rsidP="00C779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C779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79BB" w:rsidRPr="00C779BB" w:rsidRDefault="00C779BB" w:rsidP="00C779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</w:p>
        </w:tc>
      </w:tr>
      <w:tr w:rsidR="00C779BB" w:rsidTr="003F3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  <w:tr w:rsidR="00C779BB" w:rsidTr="00C77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9BB" w:rsidRPr="00F438AF" w:rsidRDefault="00C779BB" w:rsidP="00C779BB">
            <w:pPr>
              <w:spacing w:after="0"/>
              <w:ind w:left="135"/>
              <w:rPr>
                <w:lang w:val="ru-RU"/>
              </w:rPr>
            </w:pPr>
            <w:r w:rsidRPr="00F43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9BB" w:rsidRPr="0080394A" w:rsidRDefault="00C779BB" w:rsidP="00C779B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039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79BB" w:rsidRDefault="00C779BB" w:rsidP="00C779BB"/>
        </w:tc>
      </w:tr>
    </w:tbl>
    <w:p w:rsidR="00C779BB" w:rsidRDefault="00C779BB">
      <w:pPr>
        <w:spacing w:after="0"/>
        <w:ind w:left="120"/>
      </w:pPr>
    </w:p>
    <w:p w:rsidR="00C779BB" w:rsidRDefault="00C779BB">
      <w:pPr>
        <w:spacing w:after="0"/>
        <w:ind w:left="120"/>
      </w:pPr>
    </w:p>
    <w:p w:rsidR="00FB0DBD" w:rsidRDefault="00FB0DBD">
      <w:pPr>
        <w:sectPr w:rsidR="00FB0D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ind w:left="120"/>
      </w:pPr>
      <w:bookmarkStart w:id="11" w:name="_Hlk2242176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37A05" w:rsidRDefault="00237A05" w:rsidP="00237A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341"/>
        <w:gridCol w:w="1140"/>
        <w:gridCol w:w="1841"/>
        <w:gridCol w:w="1910"/>
        <w:gridCol w:w="1347"/>
        <w:gridCol w:w="2221"/>
      </w:tblGrid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996" w:rsidRPr="00D32996" w:rsidRDefault="00D32996" w:rsidP="00D3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996" w:rsidRPr="00D32996" w:rsidRDefault="00D32996" w:rsidP="004D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996" w:rsidRPr="00D32996" w:rsidRDefault="00D32996" w:rsidP="004D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996" w:rsidRPr="00D32996" w:rsidRDefault="00D32996" w:rsidP="004D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назад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скрестно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лестнице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 на лыжах с пологого склона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 на лыжах с пологого склона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футбольного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змейкой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Обводка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УШУ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в ушу. История развития отечественного ушу.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ушу, обзор стилей и направлений.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Российские организации и федерации ушу: названия и роль. Школы ушу: история и традиции.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Ведущие спортсмены мира, России, Вологодской области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личной гигиены.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экипировке спортсмена.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ухода за спортивным инвентарём и оборудованием.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Разминка и ее роль на уроках физической культуры и ушу.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ловкости.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гибкости.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силы.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выносливости.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быстроты.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координационных и скоростных способностей.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Введение в </w:t>
            </w:r>
            <w:proofErr w:type="spellStart"/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История, традиции.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рук, блоки и захваты.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техники ног.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Базовая техника: позиции.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рук и ног.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(совершенствование базовых техники ушу): перемещения и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подпрыжки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ног – удары прямой ногой.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ног – удары через разгибания ноги.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перемещения между позициями на месте.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pStyle w:val="af0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32996">
              <w:rPr>
                <w:rStyle w:val="markdown-word"/>
                <w:rFonts w:eastAsiaTheme="majorEastAsia"/>
                <w:bCs/>
                <w:spacing w:val="3"/>
                <w:lang w:eastAsia="en-US"/>
              </w:rPr>
              <w:t>Базовые удары руками и связки.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pStyle w:val="af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markdown-word"/>
                <w:rFonts w:eastAsiaTheme="majorEastAsia"/>
                <w:bCs/>
                <w:spacing w:val="3"/>
                <w:lang w:eastAsia="en-US"/>
              </w:rPr>
            </w:pPr>
            <w:r w:rsidRPr="00D32996">
              <w:rPr>
                <w:rStyle w:val="markdown-word"/>
                <w:spacing w:val="3"/>
                <w:shd w:val="clear" w:color="auto" w:fill="FFFFFF"/>
                <w:lang w:eastAsia="en-US"/>
              </w:rPr>
              <w:t xml:space="preserve">Дыхание: синхронизация дыхания с базовой техникой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первых 5 форм комплекса 20 форм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форм с 6 - 10 комплекса 20 форм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Разучивание второй половины комплекса 20 форм </w:t>
            </w:r>
            <w:proofErr w:type="spellStart"/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Разучивание с 16–20 форму комплекса 20 форм </w:t>
            </w:r>
            <w:proofErr w:type="spellStart"/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</w:t>
            </w:r>
            <w:r w:rsidRPr="00D32996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всего комплекса в медленном темпе.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Тактика атаки и обороны в ушу: простые приемы.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(совершенствование базовых техники ушу)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психологической подготовки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урок: демонстрация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цзибэьгун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базовоая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техника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ущу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комплекса 20 форм </w:t>
            </w:r>
            <w:proofErr w:type="spellStart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D3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996" w:rsidRPr="00D32996" w:rsidTr="00D32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2996" w:rsidRPr="00EA035F" w:rsidRDefault="00D32996" w:rsidP="00EA035F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32996" w:rsidRPr="00EA035F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2996" w:rsidRPr="00D32996" w:rsidRDefault="00D32996" w:rsidP="00D32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996" w:rsidRDefault="00D32996" w:rsidP="00237A05">
      <w:pPr>
        <w:spacing w:after="0"/>
        <w:ind w:left="120"/>
      </w:pPr>
    </w:p>
    <w:p w:rsidR="00D32996" w:rsidRDefault="00D32996" w:rsidP="00237A05">
      <w:pPr>
        <w:spacing w:after="0"/>
        <w:ind w:left="120"/>
      </w:pPr>
    </w:p>
    <w:p w:rsidR="00237A05" w:rsidRDefault="00237A05" w:rsidP="00237A05">
      <w:pPr>
        <w:spacing w:after="0"/>
        <w:sectPr w:rsidR="00237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4885"/>
        <w:gridCol w:w="946"/>
        <w:gridCol w:w="1840"/>
        <w:gridCol w:w="1909"/>
        <w:gridCol w:w="1346"/>
        <w:gridCol w:w="2220"/>
      </w:tblGrid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4171" w:rsidRPr="004E4171" w:rsidRDefault="004E4171" w:rsidP="004E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4171" w:rsidRPr="004E4171" w:rsidRDefault="004E4171" w:rsidP="004E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4171" w:rsidRPr="004E4171" w:rsidRDefault="004E4171" w:rsidP="004D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4171" w:rsidRPr="004E4171" w:rsidRDefault="004E4171" w:rsidP="004D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Олимпийских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Лазание по канату в три приема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ритмической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техники передвижения на лыжах попеременным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стойке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Фестиваль ГТО «Всем классом сдадим ГТО» (сдача норм ГТО с соблюдением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 и техники выполнения испытаний (тестов) 3-4 ступени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УШУ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D5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Легендарные отечественные спортсмены и тренеры ушу.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 отечественной сборной команды ушу страны на чемпионатах мира и других международных соревнованиях.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безопасности при организации занятий ушу.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 сбалансированное питание спортсмена. Режим дня.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Признаки утомления и переутомления организма. 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Разминка: специализированные упражнения для ушу.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гибкости.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силы и выносливости.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 упражнений на развитие координации и баланса.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Комплекса упражнений на укрепление мышц </w:t>
            </w: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рук.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 – удары через разгибания ноги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 – удары прямой ногой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Защитные действия: блоки и уклоны.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позиции и перемещений в ушу.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Контрприемы: основы противодействия.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Характеристики и принципы </w:t>
            </w: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чанюань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pStyle w:val="af0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E4171">
              <w:rPr>
                <w:rStyle w:val="markdown-word"/>
                <w:rFonts w:eastAsiaTheme="majorEastAsia"/>
                <w:bCs/>
                <w:spacing w:val="3"/>
                <w:lang w:eastAsia="en-US"/>
              </w:rPr>
              <w:t>Базовые удары руками и связки.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pStyle w:val="af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markdown-word"/>
                <w:rFonts w:eastAsiaTheme="majorEastAsia"/>
                <w:bCs/>
                <w:spacing w:val="3"/>
                <w:lang w:eastAsia="en-US"/>
              </w:rPr>
            </w:pPr>
            <w:r w:rsidRPr="004E4171">
              <w:rPr>
                <w:rStyle w:val="markdown-word"/>
                <w:spacing w:val="3"/>
                <w:shd w:val="clear" w:color="auto" w:fill="FFFFFF"/>
                <w:lang w:eastAsia="en-US"/>
              </w:rPr>
              <w:t>Дыхание:</w:t>
            </w:r>
            <w:r w:rsidRPr="004E4171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4E4171">
              <w:rPr>
                <w:rStyle w:val="markdown-word"/>
                <w:spacing w:val="3"/>
                <w:shd w:val="clear" w:color="auto" w:fill="FFFFFF"/>
                <w:lang w:eastAsia="en-US"/>
              </w:rPr>
              <w:t>синхронизация</w:t>
            </w:r>
            <w:r w:rsidRPr="004E4171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4E4171">
              <w:rPr>
                <w:rStyle w:val="markdown-word"/>
                <w:spacing w:val="3"/>
                <w:shd w:val="clear" w:color="auto" w:fill="FFFFFF"/>
                <w:lang w:eastAsia="en-US"/>
              </w:rPr>
              <w:t>дыхания</w:t>
            </w:r>
            <w:r w:rsidRPr="004E4171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4E4171">
              <w:rPr>
                <w:rStyle w:val="markdown-word"/>
                <w:spacing w:val="3"/>
                <w:shd w:val="clear" w:color="auto" w:fill="FFFFFF"/>
                <w:lang w:eastAsia="en-US"/>
              </w:rPr>
              <w:t>с</w:t>
            </w:r>
            <w:r w:rsidRPr="004E4171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4E4171">
              <w:rPr>
                <w:rStyle w:val="markdown-word"/>
                <w:spacing w:val="3"/>
                <w:shd w:val="clear" w:color="auto" w:fill="FFFFFF"/>
                <w:lang w:eastAsia="en-US"/>
              </w:rPr>
              <w:t>базовой техникой ушу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и совершенствование первых 5 форм комплекса 20 форм </w:t>
            </w: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и совершенствование форм с 6 по 10 комплекса 20 форм </w:t>
            </w: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Разучивание и совершенствование второй половины комплекса с 11–15 форму комплекса 20 форм </w:t>
            </w: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и совершенствование </w:t>
            </w:r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форму с 16–20 комплекса 20 форм </w:t>
            </w: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Совер</w:t>
            </w:r>
            <w:proofErr w:type="spellEnd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всего комплекса 20 форм </w:t>
            </w:r>
            <w:proofErr w:type="spellStart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4E4171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в медленном темпе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Корригирующая гимнастика: профилактика травм.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совершенствовние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базовой техники ушу)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Психологическая устойчивость: релаксация и аутотренинг.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поединки: тактика атаки.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поединки: тактика обороны.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поединков: разбор ошибок.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нормативы по ОФП и технике.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Развитие общих физических качеств для выполнения нормативов всероссийского комплекса ГТО.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урок: демонстрация </w:t>
            </w: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(базовая техника ушу) и комплекс 20 форм </w:t>
            </w:r>
            <w:proofErr w:type="spellStart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4E4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71" w:rsidRPr="004E4171" w:rsidTr="004E4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4171" w:rsidRPr="005B7486" w:rsidRDefault="004E4171" w:rsidP="004E417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7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E4171" w:rsidRPr="005B7486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7486" w:rsidRPr="005B7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  <w:r w:rsidRPr="005B74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4171" w:rsidRPr="004E4171" w:rsidRDefault="004E4171" w:rsidP="004E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171" w:rsidRDefault="004E4171" w:rsidP="00237A05">
      <w:pPr>
        <w:spacing w:after="0"/>
        <w:ind w:left="120"/>
      </w:pPr>
    </w:p>
    <w:p w:rsidR="004E4171" w:rsidRDefault="004E4171" w:rsidP="00237A05">
      <w:pPr>
        <w:spacing w:after="0"/>
        <w:ind w:left="120"/>
      </w:pPr>
    </w:p>
    <w:p w:rsidR="00237A05" w:rsidRDefault="00237A05" w:rsidP="00237A05">
      <w:pPr>
        <w:spacing w:after="0"/>
        <w:sectPr w:rsidR="00237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4934"/>
        <w:gridCol w:w="941"/>
        <w:gridCol w:w="1829"/>
        <w:gridCol w:w="1898"/>
        <w:gridCol w:w="1339"/>
        <w:gridCol w:w="2207"/>
      </w:tblGrid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7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75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Истоки развития олимпизма в России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подготовкой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Стойка на голове с опорой на руки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степ-аэробики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бревне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Лазанье по канату в два приёма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Лазанье по канату в два приёма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наступанием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прыжковым бегом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Эстафетный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с разбега в высоту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с разбега в длину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голову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голову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УШУ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Характерные травмы в ушу и мероприятия по их предупреждению.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Словарь терминов и определений.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соревнований по виду спорта ушу.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восстановления организма после физической нагрузки.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и его роль в учебной и соревновательной деятельности.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Разминка: специализированные упражнения для ушу.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гибкости.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силы и выносливости.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комплекса упражнений на развитие координации и баланса.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рук.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Базовые позиции в ушу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 перемещений в ушу.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Совершенствование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и базовые позиции.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pStyle w:val="af0"/>
              <w:shd w:val="clear" w:color="auto" w:fill="FFFFFF"/>
              <w:spacing w:before="0" w:beforeAutospacing="0" w:after="0" w:afterAutospacing="0" w:line="276" w:lineRule="auto"/>
              <w:ind w:left="80"/>
              <w:jc w:val="both"/>
              <w:rPr>
                <w:lang w:eastAsia="en-US"/>
              </w:rPr>
            </w:pPr>
            <w:r w:rsidRPr="0075737A">
              <w:rPr>
                <w:rStyle w:val="markdown-word"/>
                <w:rFonts w:eastAsiaTheme="majorEastAsia"/>
                <w:bCs/>
                <w:spacing w:val="3"/>
                <w:lang w:eastAsia="en-US"/>
              </w:rPr>
              <w:t>Базовые удары руками и связки.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pStyle w:val="af0"/>
              <w:shd w:val="clear" w:color="auto" w:fill="FFFFFF"/>
              <w:spacing w:before="0" w:beforeAutospacing="0" w:after="0" w:afterAutospacing="0" w:line="276" w:lineRule="auto"/>
              <w:ind w:left="80"/>
              <w:jc w:val="both"/>
              <w:rPr>
                <w:rStyle w:val="markdown-word"/>
                <w:rFonts w:eastAsiaTheme="majorEastAsia"/>
                <w:bCs/>
                <w:spacing w:val="3"/>
                <w:lang w:eastAsia="en-US"/>
              </w:rPr>
            </w:pPr>
            <w:r w:rsidRPr="0075737A">
              <w:rPr>
                <w:rStyle w:val="markdown-word"/>
                <w:spacing w:val="3"/>
                <w:shd w:val="clear" w:color="auto" w:fill="FFFFFF"/>
                <w:lang w:eastAsia="en-US"/>
              </w:rPr>
              <w:t>Дыхание:</w:t>
            </w:r>
            <w:r w:rsidRPr="0075737A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75737A">
              <w:rPr>
                <w:rStyle w:val="markdown-word"/>
                <w:spacing w:val="3"/>
                <w:shd w:val="clear" w:color="auto" w:fill="FFFFFF"/>
                <w:lang w:eastAsia="en-US"/>
              </w:rPr>
              <w:t>синхронизация</w:t>
            </w:r>
            <w:r w:rsidRPr="0075737A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75737A">
              <w:rPr>
                <w:rStyle w:val="markdown-word"/>
                <w:spacing w:val="3"/>
                <w:shd w:val="clear" w:color="auto" w:fill="FFFFFF"/>
                <w:lang w:eastAsia="en-US"/>
              </w:rPr>
              <w:t>дыхания</w:t>
            </w:r>
            <w:r w:rsidRPr="0075737A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75737A">
              <w:rPr>
                <w:rStyle w:val="markdown-word"/>
                <w:spacing w:val="3"/>
                <w:shd w:val="clear" w:color="auto" w:fill="FFFFFF"/>
                <w:lang w:eastAsia="en-US"/>
              </w:rPr>
              <w:t>с</w:t>
            </w:r>
            <w:r w:rsidRPr="0075737A">
              <w:rPr>
                <w:rStyle w:val="markdown-word"/>
                <w:spacing w:val="3"/>
                <w:shd w:val="clear" w:color="auto" w:fill="FFFFFF"/>
                <w:lang w:val="en-US" w:eastAsia="en-US"/>
              </w:rPr>
              <w:t> </w:t>
            </w:r>
            <w:r w:rsidRPr="0075737A">
              <w:rPr>
                <w:rStyle w:val="markdown-word"/>
                <w:spacing w:val="3"/>
                <w:shd w:val="clear" w:color="auto" w:fill="FFFFFF"/>
                <w:lang w:eastAsia="en-US"/>
              </w:rPr>
              <w:t>базовой техникой ушу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первых 5 форм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форм с 6 по 10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Совершенствование второй половины с 11–15 комплекса форму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</w:t>
            </w:r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с 16–20 форму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</w:t>
            </w:r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всего комплекса в среднем темпе.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Корригирующая гимнастика: профилактика травм.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 связок технических элементов в ушу.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Психологическая устойчивость: релаксация и аутотренинг.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поединки: тактика атаки.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поединки: тактика обороны.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поединков: разбор ошибок.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совершенствовние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базовой техники ушу)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Развитие общих физических качеств для выполнения нормативов всероссийского комплекса ГТО.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ловкости.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гибкости.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силы.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упражнений для развития выносливости.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9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урок: демонстрация освоенных навыков.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37A" w:rsidRDefault="0075737A" w:rsidP="00237A05">
      <w:pPr>
        <w:spacing w:after="0"/>
        <w:ind w:left="120"/>
      </w:pPr>
    </w:p>
    <w:p w:rsidR="0075737A" w:rsidRDefault="0075737A" w:rsidP="00237A05">
      <w:pPr>
        <w:spacing w:after="0"/>
        <w:ind w:left="120"/>
      </w:pPr>
    </w:p>
    <w:p w:rsidR="00237A05" w:rsidRDefault="00237A05" w:rsidP="00237A05">
      <w:pPr>
        <w:spacing w:after="0"/>
        <w:sectPr w:rsidR="00237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4690"/>
        <w:gridCol w:w="1030"/>
        <w:gridCol w:w="1841"/>
        <w:gridCol w:w="1910"/>
        <w:gridCol w:w="1347"/>
        <w:gridCol w:w="2221"/>
      </w:tblGrid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75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75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37A" w:rsidRPr="0075737A" w:rsidRDefault="0075737A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утомления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Гимнастическая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бесшажным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бесшажным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боковым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скольжением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преодоления препятствий перешагиванием,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перелезанием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прыжком со стартовой тумбы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проплывание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дистанции способом кроль на груди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проплывание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дистанции способом кроль на спине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Проплывание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дистанций с выполнением старта и поворотов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снизу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одной рукой снизу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нападении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игры в мини-футбол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УШУ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судейства в ушу. Судейская коллегия по виду спорта ушу. Жесты судей.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подбора физических упражнений для развития физических качеств спортсмена.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уровня физической подготовленности в ушу.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техника рук.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позиций в ушу.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 перемещений в ушу.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 урок: основы прыжковой ударной техники в ушу.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Тэнкунфэйцзяо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с ударом прямой ногой вперед). Отработка фазы отталкивания и приземления, координация рук и ног.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Тэнкунцзяньтянь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(прыжок с ударом ногой через разгибание в коленном суставе). Укрепление мышц бедра, отработка траектории удара в прыжке.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Лихэйпайцзяо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(прыжок с круговым ударом прямой ногой во внутрь). Развитие </w:t>
            </w: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вестибулярного аппарата, синхронизация вращения тела и удара.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Комбинация прыжков: прыжок с вперед + прыжок с ударом ногой через разгибание в коленном суставе.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pStyle w:val="3"/>
              <w:shd w:val="clear" w:color="auto" w:fill="FFFFFF"/>
              <w:spacing w:before="0" w:after="0" w:line="240" w:lineRule="auto"/>
              <w:ind w:left="184"/>
              <w:jc w:val="both"/>
              <w:rPr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</w:pP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 xml:space="preserve">Совершенствование комплекса 20форм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формы 1-5 комплекса. Отработка базовых стоек, перемещений и ударов.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второй части комплекса (формы 6-10). Координация рук и ног, контроль дыхания.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третьей части комплекса (формы 11-15). Совершенствование техники поворотов и разворотов, точность позиций.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4 части комплекса (формы 16-20). Работа над динамикой и ритмом комплекса.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Целостное выполнение комплекса 20 форм 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чанцюань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. Закрепление всех частей, работа над скоростью и концентрацией.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в основы владения техники мечом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История, традиции.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базовых движений мячом. Отработка траектории, контроль силы и точности.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перемещения с мечом: позиции и повороты с оружием. </w:t>
            </w: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Координация движений тела и меча, сохранение баланса.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Style w:val="markdown-word"/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Разучивание базовых вращений мячом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связок техники владения мячом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Развитие ловкости рук, контроль оружия в движении.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pStyle w:val="3"/>
              <w:shd w:val="clear" w:color="auto" w:fill="FFFFFF"/>
              <w:spacing w:before="0" w:after="0" w:line="240" w:lineRule="auto"/>
              <w:ind w:left="18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Разучивание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</w:rPr>
              <w:t> 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комплекса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</w:rPr>
              <w:t> 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16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</w:rPr>
              <w:t> 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форм</w:t>
            </w:r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</w:rPr>
              <w:t> </w:t>
            </w:r>
            <w:proofErr w:type="spellStart"/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, разбор с 1-4 форму. Отработка базовых позиций с мечом, начальные движения.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второй части комплекса 16 форм с мечом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5 - 8 форму. Работа над связками ударов и перемещений, контроль траектории меча.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 третьей части комплекса 16 форм с 9-12 форму. Совершенствование сложных элементов: вращения, перехваты, смена позиций.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четвертой части комплекса 16 форм с мечом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13-16 форму. Отработка финальных связок. Работа над скоростью и силой прокола.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Целостное выполнение комплекса 16 форм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Закрепление техники.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специальной психологической подготовки: психологические качества, психологическая устойчивость.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специальной психологической подготовки: сбивающие факторы и эмоции.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Фактическая подготовка: выбор тактических способов для ведения поединка с конкретным соперником </w:t>
            </w: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(разведка, угроза, вызов, маскировка, сковывание, повторная атака, двойной обман, обратный вызов)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совершенствовние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базовой техники ушу)</w:t>
            </w:r>
            <w:r w:rsidRPr="007573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урок: демонстрация комплексов 20 форм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16 форм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Демонстрация </w:t>
            </w:r>
            <w:proofErr w:type="spellStart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75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(базовая техника)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7A" w:rsidRPr="0075737A" w:rsidTr="00757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7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37A" w:rsidRPr="0075737A" w:rsidRDefault="0075737A" w:rsidP="00757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37A" w:rsidRDefault="0075737A" w:rsidP="00237A05">
      <w:pPr>
        <w:spacing w:after="0"/>
        <w:ind w:left="120"/>
      </w:pPr>
    </w:p>
    <w:p w:rsidR="0075737A" w:rsidRDefault="0075737A" w:rsidP="00237A05">
      <w:pPr>
        <w:spacing w:after="0"/>
        <w:ind w:left="120"/>
      </w:pPr>
    </w:p>
    <w:p w:rsidR="00237A05" w:rsidRPr="001511C3" w:rsidRDefault="00237A05" w:rsidP="00237A05">
      <w:pPr>
        <w:spacing w:after="0"/>
        <w:rPr>
          <w:lang w:val="ru-RU"/>
        </w:rPr>
        <w:sectPr w:rsidR="00237A05" w:rsidRPr="001511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511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4336"/>
        <w:gridCol w:w="1170"/>
        <w:gridCol w:w="1841"/>
        <w:gridCol w:w="1910"/>
        <w:gridCol w:w="1347"/>
        <w:gridCol w:w="2221"/>
      </w:tblGrid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AE1" w:rsidRPr="00894AE1" w:rsidRDefault="00894AE1" w:rsidP="0089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AE1" w:rsidRPr="00894AE1" w:rsidRDefault="00894AE1" w:rsidP="0089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AE1" w:rsidRPr="00894AE1" w:rsidRDefault="00894AE1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AE1" w:rsidRPr="00894AE1" w:rsidRDefault="00894AE1" w:rsidP="00A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Профессионально-прикладная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Восстановительный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Банные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функциональных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резервов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Длинный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разбега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назад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вперед из положения стоя на гимнастической скамье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черлидинга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одношажным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преодоления препятствий на лыжах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перелезанием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перешагиванием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кролем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кролем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спине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брассом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брассом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брассом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брассом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Старт прыжком с последующим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проплыванием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учебной дистанции брасом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и броски мяча на месте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и броски мяча на месте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и броски мяча в прыжке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и броски мяча после ведения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и броски мяча после ведения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Приёмы и передачи мяча на месте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Приёмы и передачи в движении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Блокирование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Блокирование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Остановки и удары по мячу с места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Фестиваль «Мы и ГТО» (сдача норм ГТО с соблюдением правил и техники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испытаний (тестов) 5-6 ступени)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УШУ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AD0A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и характеристика технических и тактических приемов в ушу, их названия и методика выполнения.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Философия ушу: связь тела и духа.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и правомерного поведения во время соревнований по ушу в качестве участника, зрителя.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рук.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Базовая ударная техника ног.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позиции в ушу.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Базовые перемещения и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попрыжки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прыжковой ударной техники в ушу.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Тэнкунфэйцзяо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с ударом прямой ногой вперед). Отработка фазы отталкивания и приземления, координация рук и ног.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Тэнкунцзяньтянь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(прыжок с ударом ногой через разгибание в коленном суставе). Укрепление мышц бедра, отработка траектории удара в прыжке.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Лихэйпайцзяо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(прыжок с круговым ударом прямой ногой вовнутрь). Развитие вестибулярного аппарата, синхронизация вращения тела и удара.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Комбинация прыжков: </w:t>
            </w:r>
            <w:proofErr w:type="spellStart"/>
            <w:proofErr w:type="gram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Тэнкунфэйцзяо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прыжок с ударом прямой ногой вперед) </w:t>
            </w: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+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Лихэйпайцзяо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(прыжок с круговым ударом прямой ногой вовнутрь)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комплекса 20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Формы 1-5 комплекса. Совершенствование базовых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паозиций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перемещений и ударов.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второй части комплекса 20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6 -10 форму. Координация рук и ног, контроль дыхания.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третьей части комплекса 20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11-15 форму. Совершенствование техники поворотов и разворотов, точность позиций.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4 части комплекса 20 форм </w:t>
            </w:r>
            <w:proofErr w:type="spellStart"/>
            <w:proofErr w:type="gram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</w:t>
            </w:r>
            <w:proofErr w:type="gram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16-20 форму. Работа над динамикой и ритмом комплекса.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Целостное выполнение комплекса 20 форм </w:t>
            </w:r>
            <w:proofErr w:type="spellStart"/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. Закрепление всех частей, работа над скоростью и концентрацией.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pStyle w:val="3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894AE1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 xml:space="preserve">Совершенствование </w:t>
            </w:r>
            <w:proofErr w:type="gramStart"/>
            <w:r w:rsidRPr="00894AE1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выполнения  комплекса</w:t>
            </w:r>
            <w:proofErr w:type="gramEnd"/>
            <w:r w:rsidRPr="00894AE1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 xml:space="preserve"> 16 форм </w:t>
            </w:r>
            <w:proofErr w:type="spellStart"/>
            <w:r w:rsidRPr="00894AE1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Style w:val="markdown-word"/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  <w:lang w:val="ru-RU"/>
              </w:rPr>
              <w:t xml:space="preserve"> с 1- 4 форму Отработка базовых позиций с мечом, начальные движения.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второй части комплекса </w:t>
            </w:r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16 форм </w:t>
            </w:r>
            <w:proofErr w:type="spellStart"/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5-8 форму. Работа над связками ударов и перемещений, контроль траектории меча.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третьей части комплекса </w:t>
            </w:r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16 форм </w:t>
            </w:r>
            <w:proofErr w:type="spellStart"/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9-12 форму. Выполнение сложных элементов: вращения, перехваты, смена стоек.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четвертой части комплекса </w:t>
            </w:r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16 форм </w:t>
            </w:r>
            <w:proofErr w:type="spellStart"/>
            <w:r w:rsidRPr="00894AE1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13-16 форму. Отработка финальных связок. Работа над скоростью и силой удара.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Целостное выполнение комплекса 16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Закрепление техники.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в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История, традиции.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Базовые хваты шеста и основы работы с шестом. Принципы баланса и распределения веса при работе с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Разминка с шестом: круговые движения, перехваты, переносы.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Базовая техника владения шестом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Базовая техника перемещений с шестом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первых форм комплекса 16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Развитие скорости и силы в базовых формах.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средней части форм комплекса 16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вращения и перехватов шеста.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Связка техники владения шестом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и эстетики движений.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совершенствовние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базовой техники ушу).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урок: демонстрация комплексов 20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чанцюань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16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даошу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16 форм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гуньшу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Демонстрация </w:t>
            </w:r>
            <w:proofErr w:type="spellStart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цзибэньгун</w:t>
            </w:r>
            <w:proofErr w:type="spellEnd"/>
            <w:r w:rsidRPr="00894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(базовая техника ушу)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E1" w:rsidRPr="00894AE1" w:rsidTr="00894A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  <w:r w:rsidRPr="00894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AE1" w:rsidRPr="00894AE1" w:rsidRDefault="00894AE1" w:rsidP="0089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37A" w:rsidRDefault="0075737A" w:rsidP="00237A05">
      <w:pPr>
        <w:spacing w:after="0"/>
        <w:ind w:left="120"/>
        <w:rPr>
          <w:lang w:val="ru-RU"/>
        </w:rPr>
      </w:pPr>
    </w:p>
    <w:p w:rsidR="0075737A" w:rsidRPr="001511C3" w:rsidRDefault="0075737A" w:rsidP="00237A05">
      <w:pPr>
        <w:spacing w:after="0"/>
        <w:ind w:left="120"/>
        <w:rPr>
          <w:lang w:val="ru-RU"/>
        </w:rPr>
      </w:pPr>
    </w:p>
    <w:p w:rsidR="00237A05" w:rsidRDefault="00237A05" w:rsidP="00237A05">
      <w:pPr>
        <w:spacing w:after="0"/>
        <w:sectPr w:rsidR="00237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A05" w:rsidRDefault="00237A05" w:rsidP="00237A0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80228732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01CFD" w:rsidRPr="00601CFD" w:rsidRDefault="00601CFD" w:rsidP="00237A05">
      <w:pPr>
        <w:spacing w:after="0"/>
        <w:rPr>
          <w:lang w:val="ru-RU"/>
        </w:rPr>
      </w:pPr>
    </w:p>
    <w:p w:rsidR="00237A05" w:rsidRDefault="00237A05" w:rsidP="004733B6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32396" w:rsidRPr="00601CFD" w:rsidRDefault="00732396" w:rsidP="0073239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Физическая культура: 5-й класс: учебник / Матвеев А.П.</w:t>
      </w:r>
      <w:r w:rsidRPr="00601C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Акционерное общество “Издательство “Просвещение”</w:t>
      </w:r>
    </w:p>
    <w:p w:rsidR="00732396" w:rsidRPr="00601CFD" w:rsidRDefault="00732396" w:rsidP="0073239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Физическая культура: 6-7 классы: учебник / Матвеев А.П.</w:t>
      </w:r>
      <w:r w:rsidRPr="00601C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Акционерное общество “Издательство “Просвещение”</w:t>
      </w:r>
    </w:p>
    <w:p w:rsidR="00732396" w:rsidRPr="00601CFD" w:rsidRDefault="00732396" w:rsidP="0073239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Физическая культура: 8-9 классы: учебник / Матвеев А.П.</w:t>
      </w:r>
      <w:r w:rsidRPr="00601C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1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Акционерное общество “Издательство “Просвещение”</w:t>
      </w:r>
    </w:p>
    <w:p w:rsidR="00237A05" w:rsidRDefault="00237A05" w:rsidP="00732396">
      <w:pPr>
        <w:spacing w:after="0"/>
        <w:rPr>
          <w:lang w:val="ru-RU"/>
        </w:rPr>
      </w:pPr>
    </w:p>
    <w:p w:rsidR="00237A05" w:rsidRDefault="00237A05" w:rsidP="00732396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2396" w:rsidRPr="00732396" w:rsidRDefault="00732396" w:rsidP="0073239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32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Ушу в школьной программе / </w:t>
      </w:r>
      <w:proofErr w:type="spellStart"/>
      <w:r w:rsidRPr="00732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Мазурков</w:t>
      </w:r>
      <w:proofErr w:type="spellEnd"/>
      <w:r w:rsidRPr="00732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Г. Журнал «Спорт в школе», № 14, 2006г.</w:t>
      </w:r>
    </w:p>
    <w:p w:rsidR="00237A05" w:rsidRDefault="00237A05" w:rsidP="00237A05">
      <w:pPr>
        <w:spacing w:after="0"/>
        <w:ind w:left="120"/>
        <w:rPr>
          <w:lang w:val="ru-RU"/>
        </w:rPr>
      </w:pPr>
    </w:p>
    <w:p w:rsidR="00732396" w:rsidRDefault="00237A05" w:rsidP="00732396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237A05" w:rsidRDefault="00237A05" w:rsidP="00732396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ИНТЕРНЕТ</w:t>
      </w:r>
      <w:bookmarkStart w:id="13" w:name="block-80228737"/>
      <w:bookmarkEnd w:id="11"/>
      <w:bookmarkEnd w:id="13"/>
    </w:p>
    <w:p w:rsidR="00237A05" w:rsidRPr="00CA5CB8" w:rsidRDefault="00237A05" w:rsidP="00237A05">
      <w:pPr>
        <w:rPr>
          <w:lang w:val="ru-RU"/>
        </w:rPr>
      </w:pPr>
    </w:p>
    <w:p w:rsidR="00FB0DBD" w:rsidRPr="00F438AF" w:rsidRDefault="00FB0DBD" w:rsidP="00237A05">
      <w:pPr>
        <w:spacing w:after="0" w:line="480" w:lineRule="auto"/>
        <w:ind w:left="120"/>
        <w:rPr>
          <w:lang w:val="ru-RU"/>
        </w:rPr>
      </w:pPr>
      <w:bookmarkStart w:id="14" w:name="_GoBack"/>
      <w:bookmarkEnd w:id="14"/>
    </w:p>
    <w:sectPr w:rsidR="00FB0DBD" w:rsidRPr="00F438AF" w:rsidSect="005E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B96"/>
    <w:multiLevelType w:val="multilevel"/>
    <w:tmpl w:val="557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92E79"/>
    <w:multiLevelType w:val="multilevel"/>
    <w:tmpl w:val="1A1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B5953"/>
    <w:multiLevelType w:val="multilevel"/>
    <w:tmpl w:val="FC1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05C1B"/>
    <w:multiLevelType w:val="multilevel"/>
    <w:tmpl w:val="67E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F4186"/>
    <w:multiLevelType w:val="hybridMultilevel"/>
    <w:tmpl w:val="36AEFF1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A92E98"/>
    <w:multiLevelType w:val="multilevel"/>
    <w:tmpl w:val="7BC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E4C50"/>
    <w:multiLevelType w:val="multilevel"/>
    <w:tmpl w:val="D224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474AB"/>
    <w:multiLevelType w:val="multilevel"/>
    <w:tmpl w:val="1C2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85A40"/>
    <w:multiLevelType w:val="multilevel"/>
    <w:tmpl w:val="039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D3BAF"/>
    <w:multiLevelType w:val="multilevel"/>
    <w:tmpl w:val="BB6A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9754E"/>
    <w:multiLevelType w:val="multilevel"/>
    <w:tmpl w:val="2910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24F4D"/>
    <w:multiLevelType w:val="multilevel"/>
    <w:tmpl w:val="EF98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8540D"/>
    <w:multiLevelType w:val="multilevel"/>
    <w:tmpl w:val="8D5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B2B7B"/>
    <w:multiLevelType w:val="multilevel"/>
    <w:tmpl w:val="9C5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C11EA"/>
    <w:multiLevelType w:val="multilevel"/>
    <w:tmpl w:val="E9F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9656A"/>
    <w:multiLevelType w:val="multilevel"/>
    <w:tmpl w:val="E1F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87048"/>
    <w:multiLevelType w:val="multilevel"/>
    <w:tmpl w:val="B45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4386E"/>
    <w:multiLevelType w:val="multilevel"/>
    <w:tmpl w:val="242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608E2"/>
    <w:multiLevelType w:val="multilevel"/>
    <w:tmpl w:val="FC4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A0426"/>
    <w:multiLevelType w:val="hybridMultilevel"/>
    <w:tmpl w:val="CFE8A6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7F13E4"/>
    <w:multiLevelType w:val="multilevel"/>
    <w:tmpl w:val="8D6E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50A96"/>
    <w:multiLevelType w:val="multilevel"/>
    <w:tmpl w:val="ABEA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3720D"/>
    <w:multiLevelType w:val="multilevel"/>
    <w:tmpl w:val="7AA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A5F8D"/>
    <w:multiLevelType w:val="multilevel"/>
    <w:tmpl w:val="E9F8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F76AC"/>
    <w:multiLevelType w:val="multilevel"/>
    <w:tmpl w:val="DDF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64191"/>
    <w:multiLevelType w:val="multilevel"/>
    <w:tmpl w:val="178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B20AA"/>
    <w:multiLevelType w:val="multilevel"/>
    <w:tmpl w:val="830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102BB"/>
    <w:multiLevelType w:val="multilevel"/>
    <w:tmpl w:val="EF7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B4B52"/>
    <w:multiLevelType w:val="multilevel"/>
    <w:tmpl w:val="76F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76E9A"/>
    <w:multiLevelType w:val="multilevel"/>
    <w:tmpl w:val="B69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86F2E"/>
    <w:multiLevelType w:val="multilevel"/>
    <w:tmpl w:val="000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5"/>
  </w:num>
  <w:num w:numId="5">
    <w:abstractNumId w:val="18"/>
  </w:num>
  <w:num w:numId="6">
    <w:abstractNumId w:val="10"/>
  </w:num>
  <w:num w:numId="7">
    <w:abstractNumId w:val="26"/>
  </w:num>
  <w:num w:numId="8">
    <w:abstractNumId w:val="3"/>
  </w:num>
  <w:num w:numId="9">
    <w:abstractNumId w:val="27"/>
  </w:num>
  <w:num w:numId="10">
    <w:abstractNumId w:val="25"/>
  </w:num>
  <w:num w:numId="11">
    <w:abstractNumId w:val="6"/>
  </w:num>
  <w:num w:numId="12">
    <w:abstractNumId w:val="17"/>
  </w:num>
  <w:num w:numId="13">
    <w:abstractNumId w:val="20"/>
  </w:num>
  <w:num w:numId="14">
    <w:abstractNumId w:val="7"/>
  </w:num>
  <w:num w:numId="15">
    <w:abstractNumId w:val="22"/>
  </w:num>
  <w:num w:numId="16">
    <w:abstractNumId w:val="11"/>
  </w:num>
  <w:num w:numId="17">
    <w:abstractNumId w:val="8"/>
  </w:num>
  <w:num w:numId="18">
    <w:abstractNumId w:val="15"/>
  </w:num>
  <w:num w:numId="19">
    <w:abstractNumId w:val="14"/>
  </w:num>
  <w:num w:numId="20">
    <w:abstractNumId w:val="9"/>
  </w:num>
  <w:num w:numId="21">
    <w:abstractNumId w:val="0"/>
  </w:num>
  <w:num w:numId="22">
    <w:abstractNumId w:val="12"/>
  </w:num>
  <w:num w:numId="23">
    <w:abstractNumId w:val="21"/>
  </w:num>
  <w:num w:numId="24">
    <w:abstractNumId w:val="29"/>
  </w:num>
  <w:num w:numId="25">
    <w:abstractNumId w:val="2"/>
  </w:num>
  <w:num w:numId="26">
    <w:abstractNumId w:val="24"/>
  </w:num>
  <w:num w:numId="27">
    <w:abstractNumId w:val="1"/>
  </w:num>
  <w:num w:numId="28">
    <w:abstractNumId w:val="30"/>
  </w:num>
  <w:num w:numId="29">
    <w:abstractNumId w:val="13"/>
  </w:num>
  <w:num w:numId="30">
    <w:abstractNumId w:val="28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BD"/>
    <w:rsid w:val="000014A0"/>
    <w:rsid w:val="00007839"/>
    <w:rsid w:val="0005131E"/>
    <w:rsid w:val="00057F9B"/>
    <w:rsid w:val="000678EF"/>
    <w:rsid w:val="00067C3D"/>
    <w:rsid w:val="00072172"/>
    <w:rsid w:val="00084F46"/>
    <w:rsid w:val="000879F3"/>
    <w:rsid w:val="00091783"/>
    <w:rsid w:val="000B05A4"/>
    <w:rsid w:val="000B3EFA"/>
    <w:rsid w:val="000B49B7"/>
    <w:rsid w:val="0010437D"/>
    <w:rsid w:val="001076D0"/>
    <w:rsid w:val="00111066"/>
    <w:rsid w:val="001152BC"/>
    <w:rsid w:val="00123AE8"/>
    <w:rsid w:val="0014680E"/>
    <w:rsid w:val="001561E9"/>
    <w:rsid w:val="00170E29"/>
    <w:rsid w:val="00181712"/>
    <w:rsid w:val="00195217"/>
    <w:rsid w:val="001A3474"/>
    <w:rsid w:val="00213CA2"/>
    <w:rsid w:val="0023408D"/>
    <w:rsid w:val="00237A05"/>
    <w:rsid w:val="00240E01"/>
    <w:rsid w:val="00270BAE"/>
    <w:rsid w:val="00272894"/>
    <w:rsid w:val="00280BFF"/>
    <w:rsid w:val="002A1A8A"/>
    <w:rsid w:val="002A539A"/>
    <w:rsid w:val="002B14A0"/>
    <w:rsid w:val="002B68BB"/>
    <w:rsid w:val="002D2D47"/>
    <w:rsid w:val="002E5B38"/>
    <w:rsid w:val="002E753A"/>
    <w:rsid w:val="002F0B47"/>
    <w:rsid w:val="002F5E37"/>
    <w:rsid w:val="00334CA0"/>
    <w:rsid w:val="003477C8"/>
    <w:rsid w:val="00356527"/>
    <w:rsid w:val="00363E33"/>
    <w:rsid w:val="003717F5"/>
    <w:rsid w:val="003907EB"/>
    <w:rsid w:val="003947AA"/>
    <w:rsid w:val="003A4536"/>
    <w:rsid w:val="003F3AE2"/>
    <w:rsid w:val="00440EAA"/>
    <w:rsid w:val="0045691B"/>
    <w:rsid w:val="00460FAB"/>
    <w:rsid w:val="004733B6"/>
    <w:rsid w:val="004905CF"/>
    <w:rsid w:val="00493B9F"/>
    <w:rsid w:val="004B1544"/>
    <w:rsid w:val="004D5848"/>
    <w:rsid w:val="004E4171"/>
    <w:rsid w:val="004E6874"/>
    <w:rsid w:val="00506923"/>
    <w:rsid w:val="00506F38"/>
    <w:rsid w:val="00535670"/>
    <w:rsid w:val="005416D0"/>
    <w:rsid w:val="0057299C"/>
    <w:rsid w:val="00584D9F"/>
    <w:rsid w:val="00586E18"/>
    <w:rsid w:val="005B7486"/>
    <w:rsid w:val="005D321B"/>
    <w:rsid w:val="005D460F"/>
    <w:rsid w:val="005E0335"/>
    <w:rsid w:val="005E6B60"/>
    <w:rsid w:val="005F1836"/>
    <w:rsid w:val="00601CFD"/>
    <w:rsid w:val="00605EC9"/>
    <w:rsid w:val="00615FBE"/>
    <w:rsid w:val="00646507"/>
    <w:rsid w:val="006556F6"/>
    <w:rsid w:val="006832E4"/>
    <w:rsid w:val="00691697"/>
    <w:rsid w:val="00694DF4"/>
    <w:rsid w:val="00696E6A"/>
    <w:rsid w:val="006B305A"/>
    <w:rsid w:val="006D3F13"/>
    <w:rsid w:val="006D4CF2"/>
    <w:rsid w:val="007305B1"/>
    <w:rsid w:val="00732396"/>
    <w:rsid w:val="007348F8"/>
    <w:rsid w:val="007407A6"/>
    <w:rsid w:val="00747506"/>
    <w:rsid w:val="0075737A"/>
    <w:rsid w:val="00764E90"/>
    <w:rsid w:val="0078550A"/>
    <w:rsid w:val="00790CEB"/>
    <w:rsid w:val="00796EBE"/>
    <w:rsid w:val="007B0220"/>
    <w:rsid w:val="007B2357"/>
    <w:rsid w:val="007B6D6A"/>
    <w:rsid w:val="007B7F22"/>
    <w:rsid w:val="007C5668"/>
    <w:rsid w:val="007E09BC"/>
    <w:rsid w:val="007E5D67"/>
    <w:rsid w:val="0080394A"/>
    <w:rsid w:val="008259CD"/>
    <w:rsid w:val="0083343A"/>
    <w:rsid w:val="00847051"/>
    <w:rsid w:val="00876442"/>
    <w:rsid w:val="0089220E"/>
    <w:rsid w:val="0089340E"/>
    <w:rsid w:val="00894AE1"/>
    <w:rsid w:val="008C2C9C"/>
    <w:rsid w:val="008D0EB4"/>
    <w:rsid w:val="008E087E"/>
    <w:rsid w:val="009104D2"/>
    <w:rsid w:val="0092128D"/>
    <w:rsid w:val="009360B7"/>
    <w:rsid w:val="009742AF"/>
    <w:rsid w:val="00996C35"/>
    <w:rsid w:val="009A0EC6"/>
    <w:rsid w:val="009B58E0"/>
    <w:rsid w:val="009B5C20"/>
    <w:rsid w:val="009B666C"/>
    <w:rsid w:val="009D61DA"/>
    <w:rsid w:val="009E256B"/>
    <w:rsid w:val="009F2163"/>
    <w:rsid w:val="00A01595"/>
    <w:rsid w:val="00A0359A"/>
    <w:rsid w:val="00A24394"/>
    <w:rsid w:val="00A26C97"/>
    <w:rsid w:val="00A312B5"/>
    <w:rsid w:val="00A5557E"/>
    <w:rsid w:val="00A57671"/>
    <w:rsid w:val="00A66786"/>
    <w:rsid w:val="00A95993"/>
    <w:rsid w:val="00AB0198"/>
    <w:rsid w:val="00AD6385"/>
    <w:rsid w:val="00B261F9"/>
    <w:rsid w:val="00B31697"/>
    <w:rsid w:val="00B40327"/>
    <w:rsid w:val="00B61C2D"/>
    <w:rsid w:val="00B65191"/>
    <w:rsid w:val="00B6702F"/>
    <w:rsid w:val="00B678D4"/>
    <w:rsid w:val="00B73846"/>
    <w:rsid w:val="00BC3A44"/>
    <w:rsid w:val="00BF5E5D"/>
    <w:rsid w:val="00C05F6D"/>
    <w:rsid w:val="00C142D2"/>
    <w:rsid w:val="00C16240"/>
    <w:rsid w:val="00C2056C"/>
    <w:rsid w:val="00C47F5F"/>
    <w:rsid w:val="00C53371"/>
    <w:rsid w:val="00C633CA"/>
    <w:rsid w:val="00C779BB"/>
    <w:rsid w:val="00CB0117"/>
    <w:rsid w:val="00CC75A5"/>
    <w:rsid w:val="00CD46A9"/>
    <w:rsid w:val="00CD4E22"/>
    <w:rsid w:val="00CE486B"/>
    <w:rsid w:val="00CE56B5"/>
    <w:rsid w:val="00CE73E1"/>
    <w:rsid w:val="00D06191"/>
    <w:rsid w:val="00D072A9"/>
    <w:rsid w:val="00D32996"/>
    <w:rsid w:val="00D60FD7"/>
    <w:rsid w:val="00D8742B"/>
    <w:rsid w:val="00DA0A13"/>
    <w:rsid w:val="00DA5588"/>
    <w:rsid w:val="00DB06C3"/>
    <w:rsid w:val="00DB3D85"/>
    <w:rsid w:val="00DB6ACA"/>
    <w:rsid w:val="00DC0CE2"/>
    <w:rsid w:val="00DD0E84"/>
    <w:rsid w:val="00DD2FAB"/>
    <w:rsid w:val="00DE783E"/>
    <w:rsid w:val="00DF4047"/>
    <w:rsid w:val="00E04363"/>
    <w:rsid w:val="00E116F3"/>
    <w:rsid w:val="00E11F2A"/>
    <w:rsid w:val="00E4077D"/>
    <w:rsid w:val="00E6025B"/>
    <w:rsid w:val="00EA035F"/>
    <w:rsid w:val="00EA52AD"/>
    <w:rsid w:val="00EC0207"/>
    <w:rsid w:val="00EC5618"/>
    <w:rsid w:val="00EE0B98"/>
    <w:rsid w:val="00EE5836"/>
    <w:rsid w:val="00EF5F75"/>
    <w:rsid w:val="00F13930"/>
    <w:rsid w:val="00F17945"/>
    <w:rsid w:val="00F211EC"/>
    <w:rsid w:val="00F2135D"/>
    <w:rsid w:val="00F32BE7"/>
    <w:rsid w:val="00F438AF"/>
    <w:rsid w:val="00F4589D"/>
    <w:rsid w:val="00F47B40"/>
    <w:rsid w:val="00F65800"/>
    <w:rsid w:val="00F956E8"/>
    <w:rsid w:val="00F964FC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19B1"/>
  <w15:docId w15:val="{121EA6F3-F354-4562-BAE1-9E9B0ACF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272894"/>
    <w:pPr>
      <w:spacing w:after="160" w:line="259" w:lineRule="auto"/>
      <w:ind w:left="720"/>
      <w:contextualSpacing/>
    </w:pPr>
    <w:rPr>
      <w:lang w:val="ru-RU"/>
    </w:rPr>
  </w:style>
  <w:style w:type="character" w:customStyle="1" w:styleId="af">
    <w:name w:val="Абзац списка Знак"/>
    <w:link w:val="ae"/>
    <w:uiPriority w:val="34"/>
    <w:locked/>
    <w:rsid w:val="00272894"/>
    <w:rPr>
      <w:lang w:val="ru-RU"/>
    </w:rPr>
  </w:style>
  <w:style w:type="character" w:customStyle="1" w:styleId="markdown-word">
    <w:name w:val="markdown-word"/>
    <w:basedOn w:val="a0"/>
    <w:rsid w:val="003907EB"/>
  </w:style>
  <w:style w:type="paragraph" w:styleId="af0">
    <w:name w:val="Normal (Web)"/>
    <w:basedOn w:val="a"/>
    <w:uiPriority w:val="99"/>
    <w:unhideWhenUsed/>
    <w:rsid w:val="0039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C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207"/>
    <w:rPr>
      <w:rFonts w:ascii="Segoe UI" w:hAnsi="Segoe UI" w:cs="Segoe UI"/>
      <w:sz w:val="18"/>
      <w:szCs w:val="18"/>
    </w:rPr>
  </w:style>
  <w:style w:type="character" w:customStyle="1" w:styleId="mord">
    <w:name w:val="mord"/>
    <w:basedOn w:val="a0"/>
    <w:rsid w:val="00747506"/>
  </w:style>
  <w:style w:type="character" w:styleId="af3">
    <w:name w:val="FollowedHyperlink"/>
    <w:basedOn w:val="a0"/>
    <w:uiPriority w:val="99"/>
    <w:semiHidden/>
    <w:unhideWhenUsed/>
    <w:rsid w:val="00237A0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3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rsid w:val="0005131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f5">
    <w:name w:val="Основной текст Знак"/>
    <w:basedOn w:val="a0"/>
    <w:link w:val="af4"/>
    <w:rsid w:val="0005131E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9E09-354F-46F9-9E38-B8450BEE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84</Pages>
  <Words>16128</Words>
  <Characters>91932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PC</cp:lastModifiedBy>
  <cp:revision>57</cp:revision>
  <cp:lastPrinted>2026-03-27T06:33:00Z</cp:lastPrinted>
  <dcterms:created xsi:type="dcterms:W3CDTF">2026-03-24T06:24:00Z</dcterms:created>
  <dcterms:modified xsi:type="dcterms:W3CDTF">2026-03-27T08:50:00Z</dcterms:modified>
</cp:coreProperties>
</file>